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C2DD">
      <w:pPr>
        <w:spacing w:line="700" w:lineRule="exact"/>
        <w:jc w:val="center"/>
        <w:rPr>
          <w:rFonts w:ascii="方正小标宋简体" w:eastAsia="方正小标宋简体"/>
          <w:b/>
          <w:sz w:val="44"/>
          <w:szCs w:val="44"/>
        </w:rPr>
      </w:pPr>
      <w:r>
        <w:rPr>
          <w:rFonts w:hint="eastAsia" w:ascii="方正小标宋简体" w:eastAsia="方正小标宋简体"/>
          <w:b/>
          <w:sz w:val="44"/>
          <w:szCs w:val="44"/>
        </w:rPr>
        <w:t>莆田市市直职业院校公开招聘</w:t>
      </w:r>
    </w:p>
    <w:p w14:paraId="0211FD99">
      <w:pPr>
        <w:spacing w:line="700" w:lineRule="exact"/>
        <w:jc w:val="center"/>
        <w:rPr>
          <w:rFonts w:ascii="方正小标宋简体" w:eastAsia="方正小标宋简体"/>
          <w:b/>
          <w:sz w:val="44"/>
          <w:szCs w:val="44"/>
        </w:rPr>
      </w:pPr>
      <w:r>
        <w:rPr>
          <w:rFonts w:hint="eastAsia" w:ascii="方正小标宋简体" w:eastAsia="方正小标宋简体"/>
          <w:b/>
          <w:sz w:val="44"/>
          <w:szCs w:val="44"/>
        </w:rPr>
        <w:t>2019年新任教师面试考核事项补充通知</w:t>
      </w:r>
    </w:p>
    <w:p w14:paraId="75DC8B03">
      <w:pPr>
        <w:ind w:firstLine="640" w:firstLineChars="200"/>
        <w:jc w:val="left"/>
        <w:rPr>
          <w:rFonts w:ascii="仿宋_GB2312" w:eastAsia="仿宋_GB2312"/>
          <w:sz w:val="32"/>
          <w:szCs w:val="32"/>
        </w:rPr>
      </w:pPr>
      <w:r>
        <w:rPr>
          <w:rFonts w:hint="eastAsia" w:ascii="仿宋_GB2312" w:eastAsia="仿宋_GB2312"/>
          <w:sz w:val="32"/>
          <w:szCs w:val="32"/>
        </w:rPr>
        <w:t>根据《莆田市市直职业院校公开招聘2019年新任教师方案》，福建广播电视大学莆田分校</w:t>
      </w:r>
      <w:r>
        <w:rPr>
          <w:rFonts w:hint="eastAsia" w:eastAsia="仿宋_GB2312"/>
          <w:sz w:val="32"/>
          <w:szCs w:val="32"/>
        </w:rPr>
        <w:t>、</w:t>
      </w:r>
      <w:r>
        <w:rPr>
          <w:rFonts w:hint="eastAsia" w:ascii="仿宋_GB2312" w:eastAsia="仿宋_GB2312"/>
          <w:sz w:val="32"/>
          <w:szCs w:val="32"/>
        </w:rPr>
        <w:t>莆田职业技术学校、湄洲湾职业技术学院、福建省湄洲湾职业技术学校、莆田卫生学校面向全国高校招聘硕士、博士毕业生。现将招聘面试考核有关事项通知如下：</w:t>
      </w:r>
    </w:p>
    <w:p w14:paraId="7742EE20">
      <w:pPr>
        <w:ind w:firstLine="640" w:firstLineChars="200"/>
        <w:jc w:val="left"/>
        <w:rPr>
          <w:rFonts w:ascii="仿宋_GB2312" w:eastAsia="仿宋_GB2312"/>
          <w:sz w:val="32"/>
          <w:szCs w:val="32"/>
        </w:rPr>
      </w:pPr>
      <w:r>
        <w:rPr>
          <w:rFonts w:hint="eastAsia" w:ascii="黑体" w:hAnsi="黑体" w:eastAsia="黑体"/>
          <w:sz w:val="32"/>
          <w:szCs w:val="32"/>
        </w:rPr>
        <w:t>一、面试对象</w:t>
      </w:r>
    </w:p>
    <w:p w14:paraId="3568CA4B">
      <w:pPr>
        <w:ind w:firstLine="640" w:firstLineChars="200"/>
        <w:jc w:val="left"/>
        <w:rPr>
          <w:rFonts w:eastAsia="仿宋_GB2312"/>
          <w:sz w:val="32"/>
          <w:szCs w:val="32"/>
        </w:rPr>
      </w:pPr>
      <w:r>
        <w:rPr>
          <w:rFonts w:hint="eastAsia" w:eastAsia="仿宋_GB2312"/>
          <w:sz w:val="32"/>
          <w:szCs w:val="32"/>
        </w:rPr>
        <w:t>符合招聘岗位条件的人员，具体名单见附件</w:t>
      </w:r>
      <w:r>
        <w:rPr>
          <w:rFonts w:hint="eastAsia" w:ascii="仿宋_GB2312" w:eastAsia="仿宋_GB2312"/>
          <w:sz w:val="32"/>
          <w:szCs w:val="32"/>
        </w:rPr>
        <w:t>1</w:t>
      </w:r>
      <w:r>
        <w:rPr>
          <w:rFonts w:hint="eastAsia" w:eastAsia="仿宋_GB2312"/>
          <w:sz w:val="32"/>
          <w:szCs w:val="32"/>
        </w:rPr>
        <w:t>。</w:t>
      </w:r>
    </w:p>
    <w:p w14:paraId="72E9F790">
      <w:pPr>
        <w:ind w:firstLine="640" w:firstLineChars="200"/>
        <w:jc w:val="left"/>
        <w:rPr>
          <w:rFonts w:ascii="仿宋_GB2312" w:eastAsia="仿宋_GB2312"/>
          <w:sz w:val="32"/>
          <w:szCs w:val="32"/>
        </w:rPr>
      </w:pPr>
      <w:r>
        <w:rPr>
          <w:rFonts w:hint="eastAsia" w:ascii="黑体" w:hAnsi="黑体" w:eastAsia="黑体"/>
          <w:sz w:val="32"/>
          <w:szCs w:val="32"/>
        </w:rPr>
        <w:t>二、面试时间和地点</w:t>
      </w:r>
    </w:p>
    <w:p w14:paraId="0DBE221C">
      <w:pPr>
        <w:ind w:firstLine="640" w:firstLineChars="200"/>
        <w:jc w:val="left"/>
        <w:rPr>
          <w:rFonts w:ascii="仿宋_GB2312" w:eastAsia="仿宋_GB2312"/>
          <w:sz w:val="32"/>
          <w:szCs w:val="32"/>
        </w:rPr>
      </w:pPr>
      <w:r>
        <w:rPr>
          <w:rFonts w:hint="eastAsia" w:ascii="仿宋_GB2312" w:eastAsia="仿宋_GB2312"/>
          <w:sz w:val="32"/>
          <w:szCs w:val="32"/>
        </w:rPr>
        <w:t>1.面试时间：2019年1月1日（星期二）</w:t>
      </w:r>
    </w:p>
    <w:p w14:paraId="04824BB1">
      <w:pPr>
        <w:ind w:firstLine="640" w:firstLineChars="200"/>
        <w:jc w:val="left"/>
        <w:rPr>
          <w:rFonts w:ascii="仿宋_GB2312" w:eastAsia="仿宋_GB2312"/>
          <w:sz w:val="32"/>
          <w:szCs w:val="32"/>
        </w:rPr>
      </w:pPr>
      <w:r>
        <w:rPr>
          <w:rFonts w:hint="eastAsia" w:ascii="仿宋_GB2312" w:eastAsia="仿宋_GB2312"/>
          <w:sz w:val="32"/>
          <w:szCs w:val="32"/>
        </w:rPr>
        <w:t>报到时间：2019年1月1日（星期二）上午7:30—8:00，迟到超过10分钟视同放弃。</w:t>
      </w:r>
    </w:p>
    <w:p w14:paraId="7CAF083E">
      <w:pPr>
        <w:ind w:firstLine="640" w:firstLineChars="200"/>
        <w:jc w:val="left"/>
        <w:rPr>
          <w:rFonts w:ascii="仿宋_GB2312" w:eastAsia="仿宋_GB2312"/>
          <w:sz w:val="32"/>
          <w:szCs w:val="32"/>
        </w:rPr>
      </w:pPr>
      <w:r>
        <w:rPr>
          <w:rFonts w:hint="eastAsia" w:ascii="仿宋_GB2312" w:eastAsia="仿宋_GB2312"/>
          <w:sz w:val="32"/>
          <w:szCs w:val="32"/>
        </w:rPr>
        <w:t>2.面试地点：湄洲湾职业技术学院</w:t>
      </w:r>
    </w:p>
    <w:p w14:paraId="436017CC">
      <w:pPr>
        <w:ind w:firstLine="640" w:firstLineChars="200"/>
        <w:jc w:val="left"/>
        <w:rPr>
          <w:rFonts w:ascii="仿宋_GB2312" w:eastAsia="仿宋_GB2312" w:hAnsiTheme="minorEastAsia"/>
          <w:sz w:val="32"/>
          <w:szCs w:val="32"/>
        </w:rPr>
      </w:pPr>
      <w:r>
        <w:rPr>
          <w:rFonts w:hint="eastAsia" w:ascii="仿宋_GB2312" w:eastAsia="仿宋_GB2312"/>
          <w:sz w:val="32"/>
          <w:szCs w:val="32"/>
        </w:rPr>
        <w:t>报到地点：湄洲湾职业技</w:t>
      </w:r>
      <w:r>
        <w:rPr>
          <w:rFonts w:hint="eastAsia" w:ascii="仿宋_GB2312" w:eastAsia="仿宋_GB2312" w:hAnsiTheme="minorEastAsia"/>
          <w:sz w:val="32"/>
          <w:szCs w:val="32"/>
        </w:rPr>
        <w:t>术学院17号楼101教室门口。</w:t>
      </w:r>
    </w:p>
    <w:p w14:paraId="031B707C">
      <w:pPr>
        <w:ind w:firstLine="640" w:firstLineChars="200"/>
        <w:jc w:val="left"/>
        <w:rPr>
          <w:rFonts w:ascii="仿宋_GB2312" w:eastAsia="仿宋_GB2312"/>
          <w:sz w:val="32"/>
          <w:szCs w:val="32"/>
        </w:rPr>
      </w:pPr>
      <w:r>
        <w:rPr>
          <w:rFonts w:hint="eastAsia" w:ascii="黑体" w:hAnsi="黑体" w:eastAsia="黑体"/>
          <w:sz w:val="32"/>
          <w:szCs w:val="32"/>
        </w:rPr>
        <w:t>三、资格审核</w:t>
      </w:r>
    </w:p>
    <w:p w14:paraId="3BD4FF04">
      <w:pPr>
        <w:ind w:firstLine="640" w:firstLineChars="200"/>
        <w:jc w:val="left"/>
        <w:rPr>
          <w:rFonts w:ascii="仿宋_GB2312" w:eastAsia="仿宋_GB2312"/>
          <w:sz w:val="32"/>
          <w:szCs w:val="32"/>
        </w:rPr>
      </w:pPr>
      <w:r>
        <w:rPr>
          <w:rFonts w:hint="eastAsia" w:ascii="仿宋_GB2312" w:eastAsia="仿宋_GB2312"/>
          <w:sz w:val="32"/>
          <w:szCs w:val="32"/>
        </w:rPr>
        <w:t>2019年1月1日（星期二）上午7:30—8:00，迟到超过10分钟视同放弃。</w:t>
      </w:r>
    </w:p>
    <w:p w14:paraId="7BC2C30A">
      <w:pPr>
        <w:ind w:firstLine="643" w:firstLineChars="200"/>
        <w:jc w:val="left"/>
        <w:rPr>
          <w:rFonts w:ascii="仿宋_GB2312" w:eastAsia="仿宋_GB2312"/>
          <w:sz w:val="32"/>
          <w:szCs w:val="32"/>
        </w:rPr>
      </w:pPr>
      <w:r>
        <w:rPr>
          <w:rStyle w:val="9"/>
          <w:rFonts w:hint="eastAsia" w:ascii="仿宋_GB2312" w:eastAsia="仿宋_GB2312"/>
          <w:sz w:val="32"/>
          <w:szCs w:val="32"/>
        </w:rPr>
        <w:t>验证材料：</w:t>
      </w:r>
      <w:r>
        <w:rPr>
          <w:rFonts w:hint="eastAsia" w:ascii="仿宋_GB2312" w:eastAsia="仿宋_GB2312"/>
          <w:sz w:val="32"/>
          <w:szCs w:val="32"/>
        </w:rPr>
        <w:t>考生须携带</w:t>
      </w:r>
      <w:r>
        <w:rPr>
          <w:rFonts w:hint="eastAsia" w:eastAsia="仿宋_GB2312"/>
          <w:sz w:val="32"/>
          <w:szCs w:val="32"/>
        </w:rPr>
        <w:t>二寸近期彩照</w:t>
      </w:r>
      <w:r>
        <w:rPr>
          <w:rFonts w:hint="eastAsia" w:ascii="仿宋_GB2312" w:eastAsia="仿宋_GB2312"/>
          <w:sz w:val="32"/>
          <w:szCs w:val="32"/>
        </w:rPr>
        <w:t>6</w:t>
      </w:r>
      <w:r>
        <w:rPr>
          <w:rFonts w:hint="eastAsia" w:eastAsia="仿宋_GB2312"/>
          <w:sz w:val="32"/>
          <w:szCs w:val="32"/>
        </w:rPr>
        <w:t>张、</w:t>
      </w:r>
      <w:r>
        <w:rPr>
          <w:rFonts w:hint="eastAsia" w:ascii="仿宋_GB2312" w:eastAsia="仿宋_GB2312"/>
          <w:sz w:val="32"/>
          <w:szCs w:val="32"/>
        </w:rPr>
        <w:t>本人二代身份证、报到证原件及复印件1份（应届毕业生无报到证需提供就业推荐表原件及复印件1份或学生证原件及复印件1份）、学信网下载的学历证书电子注册备案表和学位网下载的学位查询结果（境外学位须提供教育部留学服务中心认证报告原件及复印件，如尚在办理认证期间，</w:t>
      </w:r>
      <w:r>
        <w:rPr>
          <w:rFonts w:hint="eastAsia" w:ascii="仿宋_GB2312" w:hAnsi="仿宋_GB2312" w:eastAsia="仿宋_GB2312" w:cs="仿宋_GB2312"/>
          <w:sz w:val="32"/>
          <w:szCs w:val="32"/>
        </w:rPr>
        <w:t>须在2019年7月31日前取得认证报告</w:t>
      </w:r>
      <w:r>
        <w:rPr>
          <w:rFonts w:hint="eastAsia" w:ascii="仿宋_GB2312" w:eastAsia="仿宋_GB2312"/>
          <w:sz w:val="32"/>
          <w:szCs w:val="32"/>
        </w:rPr>
        <w:t>）以及面试证（见附件2，自己打印并贴上照片）</w:t>
      </w:r>
    </w:p>
    <w:p w14:paraId="4ECA578D">
      <w:pPr>
        <w:ind w:firstLine="640" w:firstLineChars="200"/>
        <w:jc w:val="left"/>
        <w:rPr>
          <w:rFonts w:ascii="黑体" w:hAnsi="黑体" w:eastAsia="黑体"/>
          <w:sz w:val="32"/>
          <w:szCs w:val="32"/>
        </w:rPr>
      </w:pPr>
      <w:r>
        <w:rPr>
          <w:rFonts w:hint="eastAsia" w:ascii="黑体" w:hAnsi="黑体" w:eastAsia="黑体"/>
          <w:sz w:val="32"/>
          <w:szCs w:val="32"/>
        </w:rPr>
        <w:t>三、面试办法</w:t>
      </w:r>
    </w:p>
    <w:p w14:paraId="0FBF06A4">
      <w:pPr>
        <w:ind w:firstLine="640" w:firstLineChars="200"/>
        <w:jc w:val="left"/>
        <w:rPr>
          <w:rFonts w:ascii="仿宋_GB2312" w:eastAsia="仿宋_GB2312"/>
          <w:sz w:val="32"/>
          <w:szCs w:val="32"/>
        </w:rPr>
      </w:pPr>
      <w:r>
        <w:rPr>
          <w:rFonts w:hint="eastAsia" w:ascii="仿宋_GB2312" w:eastAsia="仿宋_GB2312"/>
          <w:sz w:val="32"/>
          <w:szCs w:val="32"/>
        </w:rPr>
        <w:t>面试根据招聘岗位分别采取结构化面试和片断教学面试两种方式进行。</w:t>
      </w:r>
    </w:p>
    <w:p w14:paraId="71500236">
      <w:pPr>
        <w:ind w:firstLine="640" w:firstLineChars="200"/>
        <w:jc w:val="left"/>
        <w:rPr>
          <w:rFonts w:ascii="仿宋_GB2312" w:eastAsia="仿宋_GB2312"/>
          <w:sz w:val="32"/>
          <w:szCs w:val="32"/>
        </w:rPr>
      </w:pPr>
      <w:r>
        <w:rPr>
          <w:rFonts w:hint="eastAsia" w:ascii="仿宋_GB2312" w:eastAsia="仿宋_GB2312"/>
          <w:sz w:val="32"/>
          <w:szCs w:val="32"/>
        </w:rPr>
        <w:t>管理岗位（湄洲湾职业技术学院人事处干事岗位、福建省湄洲湾职业技术学校管理干事岗位）采取结构化面试办法。考核内容为招聘岗位的工作职责（主观题）。</w:t>
      </w:r>
    </w:p>
    <w:p w14:paraId="6867EA86">
      <w:pPr>
        <w:ind w:firstLine="640" w:firstLineChars="200"/>
        <w:jc w:val="left"/>
        <w:rPr>
          <w:rFonts w:ascii="仿宋_GB2312" w:eastAsia="仿宋_GB2312"/>
          <w:sz w:val="32"/>
          <w:szCs w:val="32"/>
        </w:rPr>
      </w:pPr>
      <w:r>
        <w:rPr>
          <w:rFonts w:hint="eastAsia" w:ascii="仿宋_GB2312" w:eastAsia="仿宋_GB2312"/>
          <w:sz w:val="32"/>
          <w:szCs w:val="32"/>
        </w:rPr>
        <w:t>除管理岗位以外的招聘岗位：采取片断教学面试办法，根据招聘岗位的专业要求，指定用书（详见第四条）。应聘者在考核现场随机抽选教学内容，当场备课40分钟，讲课10分钟左右。由评委当场评分、亮分，确定面试成绩。</w:t>
      </w:r>
    </w:p>
    <w:p w14:paraId="40D838E7">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成绩划定合格线。报考人数超过岗位招聘数的，成绩必须达70分以上（含70分），方为合格；报考人数小于等于岗位招聘数的（含考核时因其他考生放弃造成的），面试成绩必须达75分以上（含75分），方为合格。</w:t>
      </w:r>
    </w:p>
    <w:p w14:paraId="3051673B">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面试着装要求：考生统一着装深色长裤、白色长袖衬衣，黑色皮鞋，不扎领带，面试时不得佩戴手表、发饰、手饰及其它标识物。未按规定要求着装不得进入考室。</w:t>
      </w:r>
    </w:p>
    <w:p w14:paraId="14343059">
      <w:pPr>
        <w:ind w:firstLine="640" w:firstLineChars="200"/>
        <w:jc w:val="left"/>
        <w:rPr>
          <w:rFonts w:ascii="黑体" w:hAnsi="黑体" w:eastAsia="黑体"/>
          <w:sz w:val="32"/>
          <w:szCs w:val="32"/>
        </w:rPr>
      </w:pPr>
      <w:r>
        <w:rPr>
          <w:rFonts w:hint="eastAsia" w:ascii="黑体" w:hAnsi="黑体" w:eastAsia="黑体"/>
          <w:sz w:val="32"/>
          <w:szCs w:val="32"/>
        </w:rPr>
        <w:t>四、面试内容</w:t>
      </w:r>
    </w:p>
    <w:p w14:paraId="6DCB07EF">
      <w:pPr>
        <w:sectPr>
          <w:pgSz w:w="11906" w:h="16838"/>
          <w:pgMar w:top="1588" w:right="1416" w:bottom="1134" w:left="1418" w:header="851" w:footer="992" w:gutter="0"/>
          <w:cols w:space="720" w:num="1"/>
          <w:docGrid w:type="lines" w:linePitch="312" w:charSpace="0"/>
        </w:sectPr>
      </w:pPr>
    </w:p>
    <w:p w14:paraId="31215D90"/>
    <w:tbl>
      <w:tblPr>
        <w:tblStyle w:val="6"/>
        <w:tblW w:w="14489" w:type="dxa"/>
        <w:tblInd w:w="0" w:type="dxa"/>
        <w:tblLayout w:type="fixed"/>
        <w:tblCellMar>
          <w:top w:w="0" w:type="dxa"/>
          <w:left w:w="30" w:type="dxa"/>
          <w:bottom w:w="0" w:type="dxa"/>
          <w:right w:w="30" w:type="dxa"/>
        </w:tblCellMar>
      </w:tblPr>
      <w:tblGrid>
        <w:gridCol w:w="524"/>
        <w:gridCol w:w="993"/>
        <w:gridCol w:w="1679"/>
        <w:gridCol w:w="3833"/>
        <w:gridCol w:w="7"/>
        <w:gridCol w:w="3269"/>
        <w:gridCol w:w="2720"/>
        <w:gridCol w:w="1464"/>
      </w:tblGrid>
      <w:tr w14:paraId="17858140">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157A6119">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序号</w:t>
            </w:r>
          </w:p>
        </w:tc>
        <w:tc>
          <w:tcPr>
            <w:tcW w:w="993" w:type="dxa"/>
            <w:tcBorders>
              <w:top w:val="single" w:color="auto" w:sz="6" w:space="0"/>
              <w:left w:val="single" w:color="auto" w:sz="6" w:space="0"/>
              <w:bottom w:val="single" w:color="auto" w:sz="6" w:space="0"/>
              <w:right w:val="single" w:color="auto" w:sz="6" w:space="0"/>
            </w:tcBorders>
            <w:vAlign w:val="center"/>
          </w:tcPr>
          <w:p w14:paraId="5943B0E4">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用人单位</w:t>
            </w:r>
          </w:p>
        </w:tc>
        <w:tc>
          <w:tcPr>
            <w:tcW w:w="1679" w:type="dxa"/>
            <w:tcBorders>
              <w:top w:val="single" w:color="auto" w:sz="6" w:space="0"/>
              <w:left w:val="single" w:color="auto" w:sz="6" w:space="0"/>
              <w:bottom w:val="single" w:color="auto" w:sz="6" w:space="0"/>
              <w:right w:val="single" w:color="auto" w:sz="6" w:space="0"/>
            </w:tcBorders>
            <w:vAlign w:val="center"/>
          </w:tcPr>
          <w:p w14:paraId="641E80E8">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岗位名称</w:t>
            </w:r>
          </w:p>
        </w:tc>
        <w:tc>
          <w:tcPr>
            <w:tcW w:w="3833" w:type="dxa"/>
            <w:tcBorders>
              <w:top w:val="single" w:color="auto" w:sz="6" w:space="0"/>
              <w:left w:val="single" w:color="auto" w:sz="6" w:space="0"/>
              <w:bottom w:val="single" w:color="auto" w:sz="6" w:space="0"/>
              <w:right w:val="single" w:color="auto" w:sz="6" w:space="0"/>
            </w:tcBorders>
            <w:vAlign w:val="center"/>
          </w:tcPr>
          <w:p w14:paraId="240E58E3">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专业要求</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0E9326E8">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考核用书</w:t>
            </w:r>
          </w:p>
        </w:tc>
        <w:tc>
          <w:tcPr>
            <w:tcW w:w="2720" w:type="dxa"/>
            <w:tcBorders>
              <w:top w:val="single" w:color="auto" w:sz="6" w:space="0"/>
              <w:left w:val="single" w:color="auto" w:sz="6" w:space="0"/>
              <w:bottom w:val="single" w:color="auto" w:sz="6" w:space="0"/>
              <w:right w:val="single" w:color="auto" w:sz="6" w:space="0"/>
            </w:tcBorders>
            <w:vAlign w:val="center"/>
          </w:tcPr>
          <w:p w14:paraId="06655365">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出版社及书刊号</w:t>
            </w:r>
          </w:p>
        </w:tc>
        <w:tc>
          <w:tcPr>
            <w:tcW w:w="1464" w:type="dxa"/>
            <w:tcBorders>
              <w:top w:val="single" w:color="auto" w:sz="6" w:space="0"/>
              <w:left w:val="single" w:color="auto" w:sz="6" w:space="0"/>
              <w:bottom w:val="single" w:color="auto" w:sz="6" w:space="0"/>
              <w:right w:val="single" w:color="auto" w:sz="6" w:space="0"/>
            </w:tcBorders>
            <w:vAlign w:val="center"/>
          </w:tcPr>
          <w:p w14:paraId="169A191A">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作者</w:t>
            </w:r>
          </w:p>
        </w:tc>
      </w:tr>
      <w:tr w14:paraId="1DCD0CD3">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44EDE23A">
            <w:pPr>
              <w:autoSpaceDE w:val="0"/>
              <w:autoSpaceDN w:val="0"/>
              <w:adjustRightInd w:val="0"/>
              <w:jc w:val="center"/>
              <w:rPr>
                <w:rFonts w:ascii="宋体" w:eastAsia="宋体" w:cs="宋体"/>
                <w:kern w:val="0"/>
                <w:sz w:val="18"/>
                <w:szCs w:val="18"/>
              </w:rPr>
            </w:pPr>
            <w:r>
              <w:rPr>
                <w:rFonts w:ascii="宋体" w:eastAsia="宋体" w:cs="宋体"/>
                <w:kern w:val="0"/>
                <w:sz w:val="18"/>
                <w:szCs w:val="18"/>
              </w:rPr>
              <w:t>1</w:t>
            </w:r>
          </w:p>
        </w:tc>
        <w:tc>
          <w:tcPr>
            <w:tcW w:w="993" w:type="dxa"/>
            <w:vMerge w:val="restart"/>
            <w:tcBorders>
              <w:top w:val="single" w:color="auto" w:sz="6" w:space="0"/>
              <w:left w:val="single" w:color="auto" w:sz="6" w:space="0"/>
              <w:right w:val="single" w:color="auto" w:sz="6" w:space="0"/>
            </w:tcBorders>
            <w:vAlign w:val="center"/>
          </w:tcPr>
          <w:p w14:paraId="2945D4F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湄洲湾职业技术学院</w:t>
            </w:r>
          </w:p>
        </w:tc>
        <w:tc>
          <w:tcPr>
            <w:tcW w:w="1679" w:type="dxa"/>
            <w:tcBorders>
              <w:top w:val="single" w:color="auto" w:sz="6" w:space="0"/>
              <w:left w:val="single" w:color="auto" w:sz="6" w:space="0"/>
              <w:bottom w:val="single" w:color="auto" w:sz="6" w:space="0"/>
              <w:right w:val="single" w:color="auto" w:sz="6" w:space="0"/>
            </w:tcBorders>
            <w:vAlign w:val="center"/>
          </w:tcPr>
          <w:p w14:paraId="3DC87BE5">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A133EF7">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护理类、护理学类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0384147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护理学基础</w:t>
            </w:r>
          </w:p>
        </w:tc>
        <w:tc>
          <w:tcPr>
            <w:tcW w:w="2720" w:type="dxa"/>
            <w:tcBorders>
              <w:top w:val="single" w:color="auto" w:sz="6" w:space="0"/>
              <w:left w:val="single" w:color="auto" w:sz="6" w:space="0"/>
              <w:bottom w:val="single" w:color="auto" w:sz="6" w:space="0"/>
              <w:right w:val="single" w:color="auto" w:sz="6" w:space="0"/>
            </w:tcBorders>
            <w:vAlign w:val="center"/>
          </w:tcPr>
          <w:p w14:paraId="3B7E45AB">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人民卫生出版社ISBN</w:t>
            </w:r>
            <w:r>
              <w:rPr>
                <w:rFonts w:ascii="宋体" w:hAnsi="Calibri" w:eastAsia="宋体" w:cs="宋体"/>
                <w:kern w:val="0"/>
                <w:sz w:val="20"/>
                <w:szCs w:val="20"/>
              </w:rPr>
              <w:t>9787117245241</w:t>
            </w:r>
          </w:p>
        </w:tc>
        <w:tc>
          <w:tcPr>
            <w:tcW w:w="1464" w:type="dxa"/>
            <w:tcBorders>
              <w:top w:val="single" w:color="auto" w:sz="6" w:space="0"/>
              <w:left w:val="single" w:color="auto" w:sz="6" w:space="0"/>
              <w:bottom w:val="single" w:color="auto" w:sz="6" w:space="0"/>
              <w:right w:val="single" w:color="auto" w:sz="6" w:space="0"/>
            </w:tcBorders>
            <w:vAlign w:val="center"/>
          </w:tcPr>
          <w:p w14:paraId="2237B71D">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郑玉春、刘卫平</w:t>
            </w:r>
          </w:p>
        </w:tc>
      </w:tr>
      <w:tr w14:paraId="3560C2C3">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59202BAF">
            <w:pPr>
              <w:autoSpaceDE w:val="0"/>
              <w:autoSpaceDN w:val="0"/>
              <w:adjustRightInd w:val="0"/>
              <w:jc w:val="center"/>
              <w:rPr>
                <w:rFonts w:ascii="宋体" w:eastAsia="宋体" w:cs="宋体"/>
                <w:kern w:val="0"/>
                <w:sz w:val="18"/>
                <w:szCs w:val="18"/>
              </w:rPr>
            </w:pPr>
            <w:r>
              <w:rPr>
                <w:rFonts w:ascii="宋体" w:eastAsia="宋体" w:cs="宋体"/>
                <w:kern w:val="0"/>
                <w:sz w:val="18"/>
                <w:szCs w:val="18"/>
              </w:rPr>
              <w:t>2</w:t>
            </w:r>
          </w:p>
        </w:tc>
        <w:tc>
          <w:tcPr>
            <w:tcW w:w="993" w:type="dxa"/>
            <w:vMerge w:val="continue"/>
            <w:tcBorders>
              <w:left w:val="single" w:color="auto" w:sz="6" w:space="0"/>
              <w:right w:val="single" w:color="auto" w:sz="6" w:space="0"/>
            </w:tcBorders>
            <w:vAlign w:val="center"/>
          </w:tcPr>
          <w:p w14:paraId="3AA205DF">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31F87F3">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EF4FDB2">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纺织科学与工程类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736F0BD7">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纺织概论</w:t>
            </w:r>
          </w:p>
        </w:tc>
        <w:tc>
          <w:tcPr>
            <w:tcW w:w="2720" w:type="dxa"/>
            <w:tcBorders>
              <w:top w:val="single" w:color="auto" w:sz="6" w:space="0"/>
              <w:left w:val="single" w:color="auto" w:sz="6" w:space="0"/>
              <w:bottom w:val="single" w:color="auto" w:sz="6" w:space="0"/>
              <w:right w:val="single" w:color="auto" w:sz="6" w:space="0"/>
            </w:tcBorders>
            <w:vAlign w:val="center"/>
          </w:tcPr>
          <w:p w14:paraId="3A7E5CD2">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中国纺织出版社出版社</w:t>
            </w:r>
          </w:p>
          <w:p w14:paraId="56FB20AC">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ISBN9787506432221</w:t>
            </w:r>
          </w:p>
        </w:tc>
        <w:tc>
          <w:tcPr>
            <w:tcW w:w="1464" w:type="dxa"/>
            <w:tcBorders>
              <w:top w:val="single" w:color="auto" w:sz="6" w:space="0"/>
              <w:left w:val="single" w:color="auto" w:sz="6" w:space="0"/>
              <w:bottom w:val="single" w:color="auto" w:sz="6" w:space="0"/>
              <w:right w:val="single" w:color="auto" w:sz="6" w:space="0"/>
            </w:tcBorders>
            <w:vAlign w:val="center"/>
          </w:tcPr>
          <w:p w14:paraId="1C0F3430">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蒋耀兴</w:t>
            </w:r>
          </w:p>
        </w:tc>
      </w:tr>
      <w:tr w14:paraId="0813C645">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13EF98DF">
            <w:pPr>
              <w:autoSpaceDE w:val="0"/>
              <w:autoSpaceDN w:val="0"/>
              <w:adjustRightInd w:val="0"/>
              <w:jc w:val="center"/>
              <w:rPr>
                <w:rFonts w:ascii="宋体" w:eastAsia="宋体" w:cs="宋体"/>
                <w:kern w:val="0"/>
                <w:sz w:val="18"/>
                <w:szCs w:val="18"/>
              </w:rPr>
            </w:pPr>
            <w:r>
              <w:rPr>
                <w:rFonts w:ascii="宋体" w:eastAsia="宋体" w:cs="宋体"/>
                <w:kern w:val="0"/>
                <w:sz w:val="18"/>
                <w:szCs w:val="18"/>
              </w:rPr>
              <w:t>3</w:t>
            </w:r>
          </w:p>
        </w:tc>
        <w:tc>
          <w:tcPr>
            <w:tcW w:w="993" w:type="dxa"/>
            <w:vMerge w:val="continue"/>
            <w:tcBorders>
              <w:left w:val="single" w:color="auto" w:sz="6" w:space="0"/>
              <w:right w:val="single" w:color="auto" w:sz="6" w:space="0"/>
            </w:tcBorders>
            <w:vAlign w:val="center"/>
          </w:tcPr>
          <w:p w14:paraId="2DA31F22">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52DC0ED4">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616CAE34">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计算机应用技术、软件工程、计算机技术</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765AF18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计算机应用基础</w:t>
            </w:r>
          </w:p>
        </w:tc>
        <w:tc>
          <w:tcPr>
            <w:tcW w:w="2720" w:type="dxa"/>
            <w:tcBorders>
              <w:top w:val="single" w:color="auto" w:sz="6" w:space="0"/>
              <w:left w:val="single" w:color="auto" w:sz="6" w:space="0"/>
              <w:bottom w:val="single" w:color="auto" w:sz="6" w:space="0"/>
              <w:right w:val="single" w:color="auto" w:sz="6" w:space="0"/>
            </w:tcBorders>
            <w:vAlign w:val="center"/>
          </w:tcPr>
          <w:p w14:paraId="2FFE0A2E">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中国书籍出版社</w:t>
            </w:r>
          </w:p>
          <w:p w14:paraId="7A869BA1">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9787506820868</w:t>
            </w:r>
          </w:p>
        </w:tc>
        <w:tc>
          <w:tcPr>
            <w:tcW w:w="1464" w:type="dxa"/>
            <w:tcBorders>
              <w:top w:val="single" w:color="auto" w:sz="6" w:space="0"/>
              <w:left w:val="single" w:color="auto" w:sz="6" w:space="0"/>
              <w:bottom w:val="single" w:color="auto" w:sz="6" w:space="0"/>
              <w:right w:val="single" w:color="auto" w:sz="6" w:space="0"/>
            </w:tcBorders>
            <w:vAlign w:val="center"/>
          </w:tcPr>
          <w:p w14:paraId="0546982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陈世红、张晋立、汪泽平</w:t>
            </w:r>
          </w:p>
        </w:tc>
      </w:tr>
      <w:tr w14:paraId="30B548BE">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3CA35ADD">
            <w:pPr>
              <w:autoSpaceDE w:val="0"/>
              <w:autoSpaceDN w:val="0"/>
              <w:adjustRightInd w:val="0"/>
              <w:jc w:val="center"/>
              <w:rPr>
                <w:rFonts w:ascii="宋体" w:eastAsia="宋体" w:cs="宋体"/>
                <w:kern w:val="0"/>
                <w:sz w:val="18"/>
                <w:szCs w:val="18"/>
              </w:rPr>
            </w:pPr>
            <w:r>
              <w:rPr>
                <w:rFonts w:ascii="宋体" w:eastAsia="宋体" w:cs="宋体"/>
                <w:kern w:val="0"/>
                <w:sz w:val="18"/>
                <w:szCs w:val="18"/>
              </w:rPr>
              <w:t>4</w:t>
            </w:r>
          </w:p>
        </w:tc>
        <w:tc>
          <w:tcPr>
            <w:tcW w:w="993" w:type="dxa"/>
            <w:vMerge w:val="continue"/>
            <w:tcBorders>
              <w:left w:val="single" w:color="auto" w:sz="6" w:space="0"/>
              <w:right w:val="single" w:color="auto" w:sz="6" w:space="0"/>
            </w:tcBorders>
            <w:vAlign w:val="center"/>
          </w:tcPr>
          <w:p w14:paraId="3305ADE2">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0FD164D3">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50EF8658">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动画艺术学、数字媒体技术、动画学</w:t>
            </w:r>
          </w:p>
        </w:tc>
        <w:tc>
          <w:tcPr>
            <w:tcW w:w="7460" w:type="dxa"/>
            <w:gridSpan w:val="4"/>
            <w:tcBorders>
              <w:top w:val="single" w:color="auto" w:sz="6" w:space="0"/>
              <w:left w:val="single" w:color="auto" w:sz="6" w:space="0"/>
              <w:bottom w:val="single" w:color="auto" w:sz="6" w:space="0"/>
              <w:right w:val="single" w:color="auto" w:sz="6" w:space="0"/>
            </w:tcBorders>
            <w:vAlign w:val="center"/>
          </w:tcPr>
          <w:p w14:paraId="06C5C575">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无人报考</w:t>
            </w:r>
          </w:p>
        </w:tc>
      </w:tr>
      <w:tr w14:paraId="1C605B07">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4D794B42">
            <w:pPr>
              <w:autoSpaceDE w:val="0"/>
              <w:autoSpaceDN w:val="0"/>
              <w:adjustRightInd w:val="0"/>
              <w:jc w:val="center"/>
              <w:rPr>
                <w:rFonts w:ascii="宋体" w:eastAsia="宋体" w:cs="宋体"/>
                <w:kern w:val="0"/>
                <w:sz w:val="18"/>
                <w:szCs w:val="18"/>
              </w:rPr>
            </w:pPr>
            <w:r>
              <w:rPr>
                <w:rFonts w:ascii="宋体" w:eastAsia="宋体" w:cs="宋体"/>
                <w:kern w:val="0"/>
                <w:sz w:val="18"/>
                <w:szCs w:val="18"/>
              </w:rPr>
              <w:t>5</w:t>
            </w:r>
          </w:p>
        </w:tc>
        <w:tc>
          <w:tcPr>
            <w:tcW w:w="993" w:type="dxa"/>
            <w:vMerge w:val="continue"/>
            <w:tcBorders>
              <w:left w:val="single" w:color="auto" w:sz="6" w:space="0"/>
              <w:right w:val="single" w:color="auto" w:sz="6" w:space="0"/>
            </w:tcBorders>
            <w:vAlign w:val="center"/>
          </w:tcPr>
          <w:p w14:paraId="7544D70E">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5B42DC07">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103C31C">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材料工程、光伏工程、材料电子学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1E494DE5">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机械工程材料（第三版）</w:t>
            </w:r>
          </w:p>
        </w:tc>
        <w:tc>
          <w:tcPr>
            <w:tcW w:w="2720" w:type="dxa"/>
            <w:tcBorders>
              <w:top w:val="single" w:color="auto" w:sz="6" w:space="0"/>
              <w:left w:val="single" w:color="auto" w:sz="6" w:space="0"/>
              <w:bottom w:val="single" w:color="auto" w:sz="6" w:space="0"/>
              <w:right w:val="single" w:color="auto" w:sz="6" w:space="0"/>
            </w:tcBorders>
            <w:vAlign w:val="center"/>
          </w:tcPr>
          <w:p w14:paraId="7C0BB181">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大连理工大学出版社</w:t>
            </w:r>
          </w:p>
          <w:p w14:paraId="7AD0B5F4">
            <w:pPr>
              <w:autoSpaceDE w:val="0"/>
              <w:autoSpaceDN w:val="0"/>
              <w:adjustRightInd w:val="0"/>
              <w:jc w:val="left"/>
              <w:rPr>
                <w:rFonts w:ascii="宋体" w:eastAsia="宋体" w:cs="宋体"/>
                <w:kern w:val="0"/>
                <w:sz w:val="20"/>
                <w:szCs w:val="20"/>
              </w:rPr>
            </w:pPr>
            <w:r>
              <w:rPr>
                <w:rFonts w:ascii="宋体" w:eastAsia="宋体" w:cs="宋体"/>
                <w:kern w:val="0"/>
                <w:sz w:val="20"/>
                <w:szCs w:val="20"/>
              </w:rPr>
              <w:t>ISBN9787561139752</w:t>
            </w:r>
          </w:p>
        </w:tc>
        <w:tc>
          <w:tcPr>
            <w:tcW w:w="1464" w:type="dxa"/>
            <w:tcBorders>
              <w:top w:val="single" w:color="auto" w:sz="6" w:space="0"/>
              <w:left w:val="single" w:color="auto" w:sz="6" w:space="0"/>
              <w:bottom w:val="single" w:color="auto" w:sz="6" w:space="0"/>
              <w:right w:val="single" w:color="auto" w:sz="6" w:space="0"/>
            </w:tcBorders>
            <w:vAlign w:val="center"/>
          </w:tcPr>
          <w:p w14:paraId="416CBBA4">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宋杰</w:t>
            </w:r>
          </w:p>
        </w:tc>
      </w:tr>
      <w:tr w14:paraId="5EE4CE44">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21520EB5">
            <w:pPr>
              <w:autoSpaceDE w:val="0"/>
              <w:autoSpaceDN w:val="0"/>
              <w:adjustRightInd w:val="0"/>
              <w:jc w:val="center"/>
              <w:rPr>
                <w:rFonts w:ascii="宋体" w:eastAsia="宋体" w:cs="宋体"/>
                <w:kern w:val="0"/>
                <w:sz w:val="18"/>
                <w:szCs w:val="18"/>
              </w:rPr>
            </w:pPr>
            <w:r>
              <w:rPr>
                <w:rFonts w:ascii="宋体" w:eastAsia="宋体" w:cs="宋体"/>
                <w:kern w:val="0"/>
                <w:sz w:val="18"/>
                <w:szCs w:val="18"/>
              </w:rPr>
              <w:t>6</w:t>
            </w:r>
          </w:p>
        </w:tc>
        <w:tc>
          <w:tcPr>
            <w:tcW w:w="993" w:type="dxa"/>
            <w:vMerge w:val="continue"/>
            <w:tcBorders>
              <w:left w:val="single" w:color="auto" w:sz="6" w:space="0"/>
              <w:right w:val="single" w:color="auto" w:sz="6" w:space="0"/>
            </w:tcBorders>
            <w:vAlign w:val="center"/>
          </w:tcPr>
          <w:p w14:paraId="65F5D6AD">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85B6569">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67AFFF8">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会计类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3A86FA6F">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基础会计（第四版）</w:t>
            </w:r>
          </w:p>
        </w:tc>
        <w:tc>
          <w:tcPr>
            <w:tcW w:w="2720" w:type="dxa"/>
            <w:tcBorders>
              <w:top w:val="single" w:color="auto" w:sz="6" w:space="0"/>
              <w:left w:val="single" w:color="auto" w:sz="6" w:space="0"/>
              <w:bottom w:val="single" w:color="auto" w:sz="6" w:space="0"/>
              <w:right w:val="single" w:color="auto" w:sz="6" w:space="0"/>
            </w:tcBorders>
            <w:vAlign w:val="center"/>
          </w:tcPr>
          <w:p w14:paraId="6A227899">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高等教育出版社</w:t>
            </w:r>
          </w:p>
          <w:p w14:paraId="6B2F7033">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ISBN9787040411539</w:t>
            </w:r>
          </w:p>
        </w:tc>
        <w:tc>
          <w:tcPr>
            <w:tcW w:w="1464" w:type="dxa"/>
            <w:tcBorders>
              <w:top w:val="single" w:color="auto" w:sz="6" w:space="0"/>
              <w:left w:val="single" w:color="auto" w:sz="6" w:space="0"/>
              <w:bottom w:val="single" w:color="auto" w:sz="6" w:space="0"/>
              <w:right w:val="single" w:color="auto" w:sz="6" w:space="0"/>
            </w:tcBorders>
            <w:vAlign w:val="center"/>
          </w:tcPr>
          <w:p w14:paraId="41212359">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高香林</w:t>
            </w:r>
          </w:p>
        </w:tc>
      </w:tr>
      <w:tr w14:paraId="5925ECB7">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0E0D74B6">
            <w:pPr>
              <w:autoSpaceDE w:val="0"/>
              <w:autoSpaceDN w:val="0"/>
              <w:adjustRightInd w:val="0"/>
              <w:jc w:val="center"/>
              <w:rPr>
                <w:rFonts w:ascii="宋体" w:eastAsia="宋体" w:cs="宋体"/>
                <w:kern w:val="0"/>
                <w:sz w:val="18"/>
                <w:szCs w:val="18"/>
              </w:rPr>
            </w:pPr>
            <w:r>
              <w:rPr>
                <w:rFonts w:ascii="宋体" w:eastAsia="宋体" w:cs="宋体"/>
                <w:kern w:val="0"/>
                <w:sz w:val="18"/>
                <w:szCs w:val="18"/>
              </w:rPr>
              <w:t>7</w:t>
            </w:r>
          </w:p>
        </w:tc>
        <w:tc>
          <w:tcPr>
            <w:tcW w:w="993" w:type="dxa"/>
            <w:vMerge w:val="continue"/>
            <w:tcBorders>
              <w:left w:val="single" w:color="auto" w:sz="6" w:space="0"/>
              <w:right w:val="single" w:color="auto" w:sz="6" w:space="0"/>
            </w:tcBorders>
            <w:vAlign w:val="center"/>
          </w:tcPr>
          <w:p w14:paraId="6A235CE5">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7A05031F">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3B1BCE18">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法学类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28F072E4">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毛泽东思想和中国特色社会主义理论体系概论（</w:t>
            </w:r>
            <w:r>
              <w:rPr>
                <w:rFonts w:ascii="宋体" w:eastAsia="宋体" w:cs="宋体"/>
                <w:kern w:val="0"/>
                <w:sz w:val="20"/>
                <w:szCs w:val="20"/>
              </w:rPr>
              <w:t>2018</w:t>
            </w:r>
            <w:r>
              <w:rPr>
                <w:rFonts w:hint="eastAsia" w:ascii="宋体" w:eastAsia="宋体" w:cs="宋体"/>
                <w:kern w:val="0"/>
                <w:sz w:val="20"/>
                <w:szCs w:val="20"/>
              </w:rPr>
              <w:t>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4C35E0B9">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高等教育出版社</w:t>
            </w:r>
          </w:p>
          <w:p w14:paraId="74DDA4EE">
            <w:pPr>
              <w:autoSpaceDE w:val="0"/>
              <w:autoSpaceDN w:val="0"/>
              <w:adjustRightInd w:val="0"/>
              <w:jc w:val="left"/>
              <w:rPr>
                <w:rFonts w:ascii="宋体" w:eastAsia="宋体" w:cs="宋体"/>
                <w:kern w:val="0"/>
                <w:sz w:val="20"/>
                <w:szCs w:val="20"/>
              </w:rPr>
            </w:pPr>
            <w:r>
              <w:rPr>
                <w:rFonts w:ascii="宋体" w:eastAsia="宋体" w:cs="宋体"/>
                <w:kern w:val="0"/>
                <w:sz w:val="20"/>
                <w:szCs w:val="20"/>
              </w:rPr>
              <w:t>ISBN9787040494815</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40C5F7C1">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本书编写组</w:t>
            </w:r>
          </w:p>
        </w:tc>
      </w:tr>
      <w:tr w14:paraId="2D9E965B">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22AFB956">
            <w:pPr>
              <w:autoSpaceDE w:val="0"/>
              <w:autoSpaceDN w:val="0"/>
              <w:adjustRightInd w:val="0"/>
              <w:jc w:val="center"/>
              <w:rPr>
                <w:rFonts w:ascii="宋体" w:eastAsia="宋体" w:cs="宋体"/>
                <w:kern w:val="0"/>
                <w:sz w:val="18"/>
                <w:szCs w:val="18"/>
              </w:rPr>
            </w:pPr>
            <w:r>
              <w:rPr>
                <w:rFonts w:ascii="宋体" w:eastAsia="宋体" w:cs="宋体"/>
                <w:kern w:val="0"/>
                <w:sz w:val="18"/>
                <w:szCs w:val="18"/>
              </w:rPr>
              <w:t>8</w:t>
            </w:r>
          </w:p>
        </w:tc>
        <w:tc>
          <w:tcPr>
            <w:tcW w:w="993" w:type="dxa"/>
            <w:vMerge w:val="continue"/>
            <w:tcBorders>
              <w:left w:val="single" w:color="auto" w:sz="6" w:space="0"/>
              <w:right w:val="single" w:color="auto" w:sz="6" w:space="0"/>
            </w:tcBorders>
            <w:vAlign w:val="center"/>
          </w:tcPr>
          <w:p w14:paraId="762E9151">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33E0F57">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人事处干事</w:t>
            </w:r>
          </w:p>
        </w:tc>
        <w:tc>
          <w:tcPr>
            <w:tcW w:w="3833" w:type="dxa"/>
            <w:tcBorders>
              <w:top w:val="single" w:color="auto" w:sz="6" w:space="0"/>
              <w:left w:val="single" w:color="auto" w:sz="6" w:space="0"/>
              <w:bottom w:val="single" w:color="auto" w:sz="6" w:space="0"/>
              <w:right w:val="single" w:color="auto" w:sz="6" w:space="0"/>
            </w:tcBorders>
            <w:vAlign w:val="center"/>
          </w:tcPr>
          <w:p w14:paraId="04B18C5D">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人力资源管理、教师发展与管理、公共人力资源管理</w:t>
            </w:r>
          </w:p>
        </w:tc>
        <w:tc>
          <w:tcPr>
            <w:tcW w:w="7460" w:type="dxa"/>
            <w:gridSpan w:val="4"/>
            <w:tcBorders>
              <w:top w:val="single" w:color="auto" w:sz="6" w:space="0"/>
              <w:left w:val="single" w:color="auto" w:sz="6" w:space="0"/>
              <w:bottom w:val="single" w:color="auto" w:sz="6" w:space="0"/>
              <w:right w:val="single" w:color="auto" w:sz="6" w:space="0"/>
            </w:tcBorders>
            <w:vAlign w:val="center"/>
          </w:tcPr>
          <w:p w14:paraId="4D7F7876">
            <w:pPr>
              <w:autoSpaceDE w:val="0"/>
              <w:autoSpaceDN w:val="0"/>
              <w:adjustRightInd w:val="0"/>
              <w:jc w:val="center"/>
              <w:rPr>
                <w:rFonts w:ascii="宋体" w:eastAsia="宋体" w:cs="宋体"/>
                <w:kern w:val="0"/>
                <w:sz w:val="20"/>
                <w:szCs w:val="20"/>
              </w:rPr>
            </w:pPr>
            <w:r>
              <w:rPr>
                <w:rFonts w:hint="eastAsia" w:ascii="宋体" w:eastAsia="宋体" w:cs="宋体"/>
                <w:kern w:val="0"/>
                <w:sz w:val="20"/>
                <w:szCs w:val="20"/>
              </w:rPr>
              <w:t>采用结构化面试</w:t>
            </w:r>
          </w:p>
          <w:p w14:paraId="32517525">
            <w:pPr>
              <w:autoSpaceDE w:val="0"/>
              <w:autoSpaceDN w:val="0"/>
              <w:adjustRightInd w:val="0"/>
              <w:jc w:val="center"/>
              <w:rPr>
                <w:rFonts w:ascii="宋体" w:eastAsia="宋体" w:cs="宋体"/>
                <w:kern w:val="0"/>
                <w:sz w:val="20"/>
                <w:szCs w:val="20"/>
              </w:rPr>
            </w:pPr>
            <w:r>
              <w:rPr>
                <w:rFonts w:hint="eastAsia" w:ascii="宋体" w:eastAsia="宋体" w:cs="宋体"/>
                <w:kern w:val="0"/>
                <w:sz w:val="20"/>
                <w:szCs w:val="20"/>
              </w:rPr>
              <w:t>考核内容为招聘岗位的工作职责（主观题）</w:t>
            </w:r>
          </w:p>
        </w:tc>
      </w:tr>
      <w:tr w14:paraId="1D255049">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1C6875F1">
            <w:pPr>
              <w:autoSpaceDE w:val="0"/>
              <w:autoSpaceDN w:val="0"/>
              <w:adjustRightInd w:val="0"/>
              <w:jc w:val="center"/>
              <w:rPr>
                <w:rFonts w:ascii="宋体" w:eastAsia="宋体" w:cs="宋体"/>
                <w:kern w:val="0"/>
                <w:sz w:val="18"/>
                <w:szCs w:val="18"/>
              </w:rPr>
            </w:pPr>
            <w:r>
              <w:rPr>
                <w:rFonts w:ascii="宋体" w:eastAsia="宋体" w:cs="宋体"/>
                <w:kern w:val="0"/>
                <w:sz w:val="18"/>
                <w:szCs w:val="18"/>
              </w:rPr>
              <w:t>9</w:t>
            </w:r>
          </w:p>
        </w:tc>
        <w:tc>
          <w:tcPr>
            <w:tcW w:w="993" w:type="dxa"/>
            <w:vMerge w:val="continue"/>
            <w:tcBorders>
              <w:left w:val="single" w:color="auto" w:sz="6" w:space="0"/>
              <w:right w:val="single" w:color="auto" w:sz="6" w:space="0"/>
            </w:tcBorders>
            <w:vAlign w:val="center"/>
          </w:tcPr>
          <w:p w14:paraId="15C70CEC">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69C2D529">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28AF133F">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马克思主义理论类、法学类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10771A19">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毛泽东思想和中国特色社会主义理论体系概论（</w:t>
            </w:r>
            <w:r>
              <w:rPr>
                <w:rFonts w:ascii="宋体" w:eastAsia="宋体" w:cs="宋体"/>
                <w:kern w:val="0"/>
                <w:sz w:val="20"/>
                <w:szCs w:val="20"/>
              </w:rPr>
              <w:t>2018</w:t>
            </w:r>
            <w:r>
              <w:rPr>
                <w:rFonts w:hint="eastAsia" w:ascii="宋体" w:eastAsia="宋体" w:cs="宋体"/>
                <w:kern w:val="0"/>
                <w:sz w:val="20"/>
                <w:szCs w:val="20"/>
              </w:rPr>
              <w:t>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2303FA38">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高等教育出版社</w:t>
            </w:r>
          </w:p>
          <w:p w14:paraId="3CC0C1ED">
            <w:pPr>
              <w:autoSpaceDE w:val="0"/>
              <w:autoSpaceDN w:val="0"/>
              <w:adjustRightInd w:val="0"/>
              <w:jc w:val="left"/>
              <w:rPr>
                <w:rFonts w:ascii="宋体" w:eastAsia="宋体" w:cs="宋体"/>
                <w:kern w:val="0"/>
                <w:sz w:val="20"/>
                <w:szCs w:val="20"/>
              </w:rPr>
            </w:pPr>
            <w:r>
              <w:rPr>
                <w:rFonts w:ascii="宋体" w:eastAsia="宋体" w:cs="宋体"/>
                <w:kern w:val="0"/>
                <w:sz w:val="20"/>
                <w:szCs w:val="20"/>
              </w:rPr>
              <w:t>ISBN9787040494815</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4023897A">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本书编写组</w:t>
            </w:r>
          </w:p>
        </w:tc>
      </w:tr>
      <w:tr w14:paraId="1675632C">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566A8551">
            <w:pPr>
              <w:autoSpaceDE w:val="0"/>
              <w:autoSpaceDN w:val="0"/>
              <w:adjustRightInd w:val="0"/>
              <w:jc w:val="center"/>
              <w:rPr>
                <w:rFonts w:ascii="宋体" w:eastAsia="宋体" w:cs="宋体"/>
                <w:kern w:val="0"/>
                <w:sz w:val="18"/>
                <w:szCs w:val="18"/>
              </w:rPr>
            </w:pPr>
            <w:r>
              <w:rPr>
                <w:rFonts w:ascii="宋体" w:eastAsia="宋体" w:cs="宋体"/>
                <w:kern w:val="0"/>
                <w:sz w:val="18"/>
                <w:szCs w:val="18"/>
              </w:rPr>
              <w:t>10</w:t>
            </w:r>
          </w:p>
        </w:tc>
        <w:tc>
          <w:tcPr>
            <w:tcW w:w="993" w:type="dxa"/>
            <w:vMerge w:val="continue"/>
            <w:tcBorders>
              <w:left w:val="single" w:color="auto" w:sz="6" w:space="0"/>
              <w:right w:val="single" w:color="auto" w:sz="6" w:space="0"/>
            </w:tcBorders>
            <w:vAlign w:val="center"/>
          </w:tcPr>
          <w:p w14:paraId="733B815F">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0230EC3">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4" w:space="0"/>
            </w:tcBorders>
            <w:vAlign w:val="center"/>
          </w:tcPr>
          <w:p w14:paraId="722EC558">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护理、护理学</w:t>
            </w:r>
          </w:p>
        </w:tc>
        <w:tc>
          <w:tcPr>
            <w:tcW w:w="3276" w:type="dxa"/>
            <w:gridSpan w:val="2"/>
            <w:tcBorders>
              <w:top w:val="single" w:color="auto" w:sz="6" w:space="0"/>
              <w:left w:val="single" w:color="auto" w:sz="4" w:space="0"/>
              <w:bottom w:val="single" w:color="auto" w:sz="6" w:space="0"/>
              <w:right w:val="single" w:color="auto" w:sz="6" w:space="0"/>
            </w:tcBorders>
            <w:vAlign w:val="center"/>
          </w:tcPr>
          <w:p w14:paraId="25588C3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护理学基础</w:t>
            </w:r>
          </w:p>
        </w:tc>
        <w:tc>
          <w:tcPr>
            <w:tcW w:w="2720" w:type="dxa"/>
            <w:tcBorders>
              <w:top w:val="single" w:color="auto" w:sz="6" w:space="0"/>
              <w:left w:val="single" w:color="auto" w:sz="6" w:space="0"/>
              <w:bottom w:val="single" w:color="auto" w:sz="6" w:space="0"/>
              <w:right w:val="single" w:color="auto" w:sz="6" w:space="0"/>
            </w:tcBorders>
            <w:vAlign w:val="center"/>
          </w:tcPr>
          <w:p w14:paraId="3383899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人民卫生出版社ISBN</w:t>
            </w:r>
            <w:r>
              <w:rPr>
                <w:rFonts w:ascii="宋体" w:hAnsi="Calibri" w:eastAsia="宋体" w:cs="宋体"/>
                <w:kern w:val="0"/>
                <w:sz w:val="20"/>
                <w:szCs w:val="20"/>
              </w:rPr>
              <w:t>9787117245241</w:t>
            </w:r>
          </w:p>
        </w:tc>
        <w:tc>
          <w:tcPr>
            <w:tcW w:w="1464" w:type="dxa"/>
            <w:tcBorders>
              <w:top w:val="single" w:color="auto" w:sz="6" w:space="0"/>
              <w:left w:val="single" w:color="auto" w:sz="6" w:space="0"/>
              <w:bottom w:val="single" w:color="auto" w:sz="6" w:space="0"/>
              <w:right w:val="single" w:color="auto" w:sz="6" w:space="0"/>
            </w:tcBorders>
            <w:vAlign w:val="center"/>
          </w:tcPr>
          <w:p w14:paraId="15DF621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郑玉春、刘卫平</w:t>
            </w:r>
          </w:p>
        </w:tc>
      </w:tr>
      <w:tr w14:paraId="7BE2F2FF">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7C0EB5AC">
            <w:pPr>
              <w:autoSpaceDE w:val="0"/>
              <w:autoSpaceDN w:val="0"/>
              <w:adjustRightInd w:val="0"/>
              <w:jc w:val="center"/>
              <w:rPr>
                <w:rFonts w:ascii="宋体" w:eastAsia="宋体" w:cs="宋体"/>
                <w:kern w:val="0"/>
                <w:sz w:val="18"/>
                <w:szCs w:val="18"/>
              </w:rPr>
            </w:pPr>
            <w:r>
              <w:rPr>
                <w:rFonts w:ascii="宋体" w:eastAsia="宋体" w:cs="宋体"/>
                <w:kern w:val="0"/>
                <w:sz w:val="18"/>
                <w:szCs w:val="18"/>
              </w:rPr>
              <w:t>11</w:t>
            </w:r>
          </w:p>
        </w:tc>
        <w:tc>
          <w:tcPr>
            <w:tcW w:w="993" w:type="dxa"/>
            <w:vMerge w:val="continue"/>
            <w:tcBorders>
              <w:left w:val="single" w:color="auto" w:sz="6" w:space="0"/>
              <w:bottom w:val="single" w:color="auto" w:sz="6" w:space="0"/>
              <w:right w:val="single" w:color="auto" w:sz="6" w:space="0"/>
            </w:tcBorders>
            <w:vAlign w:val="center"/>
          </w:tcPr>
          <w:p w14:paraId="6F4FBBE2">
            <w:pPr>
              <w:autoSpaceDE w:val="0"/>
              <w:autoSpaceDN w:val="0"/>
              <w:adjustRightInd w:val="0"/>
              <w:jc w:val="center"/>
              <w:rPr>
                <w:rFonts w:ascii="宋体"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1227606">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7C5BF0EC">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中医康复学、中医养生学、中医养生康复学、针灸推拿学</w:t>
            </w:r>
          </w:p>
        </w:tc>
        <w:tc>
          <w:tcPr>
            <w:tcW w:w="7453" w:type="dxa"/>
            <w:gridSpan w:val="3"/>
            <w:tcBorders>
              <w:top w:val="single" w:color="auto" w:sz="6" w:space="0"/>
              <w:left w:val="single" w:color="auto" w:sz="4" w:space="0"/>
              <w:bottom w:val="single" w:color="auto" w:sz="6" w:space="0"/>
              <w:right w:val="single" w:color="auto" w:sz="6" w:space="0"/>
            </w:tcBorders>
            <w:vAlign w:val="center"/>
          </w:tcPr>
          <w:p w14:paraId="4E1AEF84">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无人报考</w:t>
            </w:r>
          </w:p>
        </w:tc>
      </w:tr>
      <w:tr w14:paraId="1EC956C5">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105E7FD3">
            <w:pPr>
              <w:autoSpaceDE w:val="0"/>
              <w:autoSpaceDN w:val="0"/>
              <w:adjustRightInd w:val="0"/>
              <w:jc w:val="center"/>
              <w:rPr>
                <w:rFonts w:ascii="宋体" w:eastAsia="宋体" w:cs="宋体"/>
                <w:kern w:val="0"/>
                <w:sz w:val="18"/>
                <w:szCs w:val="18"/>
              </w:rPr>
            </w:pPr>
            <w:r>
              <w:rPr>
                <w:rFonts w:ascii="宋体" w:eastAsia="宋体" w:cs="宋体"/>
                <w:kern w:val="0"/>
                <w:sz w:val="18"/>
                <w:szCs w:val="18"/>
              </w:rPr>
              <w:t>12</w:t>
            </w:r>
          </w:p>
        </w:tc>
        <w:tc>
          <w:tcPr>
            <w:tcW w:w="993" w:type="dxa"/>
            <w:vMerge w:val="restart"/>
            <w:tcBorders>
              <w:top w:val="single" w:color="auto" w:sz="6" w:space="0"/>
              <w:left w:val="single" w:color="auto" w:sz="6" w:space="0"/>
              <w:right w:val="single" w:color="auto" w:sz="6" w:space="0"/>
            </w:tcBorders>
            <w:vAlign w:val="center"/>
          </w:tcPr>
          <w:p w14:paraId="79E971E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福建省湄洲湾职业技术学校</w:t>
            </w:r>
          </w:p>
        </w:tc>
        <w:tc>
          <w:tcPr>
            <w:tcW w:w="1679" w:type="dxa"/>
            <w:tcBorders>
              <w:top w:val="single" w:color="auto" w:sz="6" w:space="0"/>
              <w:left w:val="single" w:color="auto" w:sz="6" w:space="0"/>
              <w:bottom w:val="single" w:color="auto" w:sz="6" w:space="0"/>
              <w:right w:val="single" w:color="auto" w:sz="6" w:space="0"/>
            </w:tcBorders>
            <w:vAlign w:val="center"/>
          </w:tcPr>
          <w:p w14:paraId="5F02B73A">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46510B04">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语言学及应用语言，中国现当代文学，汉语言文字学，学科教学（语文）</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72025F71">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语文（基础模块）上册（修订版）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65F1C71F">
            <w:pPr>
              <w:autoSpaceDE w:val="0"/>
              <w:autoSpaceDN w:val="0"/>
              <w:adjustRightInd w:val="0"/>
              <w:jc w:val="left"/>
              <w:rPr>
                <w:rFonts w:cs="宋体" w:asciiTheme="minorEastAsia" w:hAnsiTheme="minorEastAsia"/>
                <w:kern w:val="0"/>
                <w:sz w:val="20"/>
                <w:szCs w:val="20"/>
              </w:rPr>
            </w:pPr>
            <w:r>
              <w:rPr>
                <w:rFonts w:hint="eastAsia" w:cs="宋体" w:asciiTheme="minorEastAsia" w:hAnsiTheme="minorEastAsia"/>
                <w:kern w:val="0"/>
                <w:sz w:val="20"/>
                <w:szCs w:val="20"/>
              </w:rPr>
              <w:t>高等教育出版社</w:t>
            </w:r>
          </w:p>
          <w:p w14:paraId="3A1283AE">
            <w:pPr>
              <w:autoSpaceDE w:val="0"/>
              <w:autoSpaceDN w:val="0"/>
              <w:adjustRightInd w:val="0"/>
              <w:jc w:val="left"/>
              <w:rPr>
                <w:rFonts w:cs="Calibri" w:asciiTheme="minorEastAsia" w:hAnsiTheme="minorEastAsia"/>
                <w:kern w:val="0"/>
                <w:sz w:val="20"/>
                <w:szCs w:val="20"/>
              </w:rPr>
            </w:pPr>
            <w:r>
              <w:rPr>
                <w:rFonts w:hint="eastAsia" w:cs="宋体" w:asciiTheme="minorEastAsia" w:hAnsiTheme="minorEastAsia"/>
                <w:kern w:val="0"/>
                <w:sz w:val="20"/>
                <w:szCs w:val="20"/>
              </w:rPr>
              <w:t>ISBN</w:t>
            </w:r>
            <w:r>
              <w:rPr>
                <w:rFonts w:cs="Calibri" w:asciiTheme="minorEastAsia" w:hAnsiTheme="minorEastAsia"/>
                <w:kern w:val="0"/>
                <w:sz w:val="20"/>
                <w:szCs w:val="20"/>
              </w:rPr>
              <w:t xml:space="preserve"> 9787040374988</w:t>
            </w:r>
          </w:p>
        </w:tc>
        <w:tc>
          <w:tcPr>
            <w:tcW w:w="1464" w:type="dxa"/>
            <w:tcBorders>
              <w:top w:val="single" w:color="auto" w:sz="6" w:space="0"/>
              <w:left w:val="single" w:color="auto" w:sz="6" w:space="0"/>
              <w:bottom w:val="single" w:color="auto" w:sz="6" w:space="0"/>
              <w:right w:val="single" w:color="auto" w:sz="6" w:space="0"/>
            </w:tcBorders>
            <w:vAlign w:val="center"/>
          </w:tcPr>
          <w:p w14:paraId="55CDE6D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倪文锦、于黔勋</w:t>
            </w:r>
          </w:p>
        </w:tc>
      </w:tr>
      <w:tr w14:paraId="20A132E1">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71B9926A">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13</w:t>
            </w:r>
          </w:p>
        </w:tc>
        <w:tc>
          <w:tcPr>
            <w:tcW w:w="993" w:type="dxa"/>
            <w:vMerge w:val="continue"/>
            <w:tcBorders>
              <w:left w:val="single" w:color="auto" w:sz="6" w:space="0"/>
              <w:right w:val="single" w:color="auto" w:sz="6" w:space="0"/>
            </w:tcBorders>
            <w:vAlign w:val="center"/>
          </w:tcPr>
          <w:p w14:paraId="2C7D2F31">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298B01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782596A7">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英语语言文学，英语笔译，英语口译，学科教学（英语）</w:t>
            </w:r>
          </w:p>
        </w:tc>
        <w:tc>
          <w:tcPr>
            <w:tcW w:w="3276" w:type="dxa"/>
            <w:gridSpan w:val="2"/>
            <w:tcBorders>
              <w:top w:val="single" w:color="auto" w:sz="6" w:space="0"/>
              <w:left w:val="single" w:color="auto" w:sz="6" w:space="0"/>
              <w:bottom w:val="single" w:color="auto" w:sz="6" w:space="0"/>
              <w:right w:val="single" w:color="auto" w:sz="6" w:space="0"/>
            </w:tcBorders>
          </w:tcPr>
          <w:p w14:paraId="1E74F344">
            <w:pPr>
              <w:jc w:val="left"/>
              <w:rPr>
                <w:sz w:val="18"/>
                <w:szCs w:val="18"/>
              </w:rPr>
            </w:pPr>
            <w:r>
              <w:rPr>
                <w:rFonts w:hint="eastAsia"/>
                <w:sz w:val="18"/>
                <w:szCs w:val="18"/>
              </w:rPr>
              <w:t>英语（第二册）修订版</w:t>
            </w:r>
          </w:p>
        </w:tc>
        <w:tc>
          <w:tcPr>
            <w:tcW w:w="2720" w:type="dxa"/>
            <w:tcBorders>
              <w:top w:val="single" w:color="auto" w:sz="6" w:space="0"/>
              <w:left w:val="single" w:color="auto" w:sz="6" w:space="0"/>
              <w:bottom w:val="single" w:color="auto" w:sz="6" w:space="0"/>
              <w:right w:val="single" w:color="auto" w:sz="6" w:space="0"/>
            </w:tcBorders>
          </w:tcPr>
          <w:p w14:paraId="51DB930E">
            <w:pPr>
              <w:jc w:val="left"/>
              <w:rPr>
                <w:rFonts w:asciiTheme="minorEastAsia" w:hAnsiTheme="minorEastAsia"/>
                <w:sz w:val="18"/>
                <w:szCs w:val="18"/>
              </w:rPr>
            </w:pPr>
            <w:r>
              <w:rPr>
                <w:rFonts w:hint="eastAsia" w:asciiTheme="minorEastAsia" w:hAnsiTheme="minorEastAsia"/>
                <w:sz w:val="18"/>
                <w:szCs w:val="18"/>
              </w:rPr>
              <w:t>教育科学出版社</w:t>
            </w:r>
          </w:p>
          <w:p w14:paraId="23A4B00C">
            <w:pPr>
              <w:jc w:val="left"/>
              <w:rPr>
                <w:rFonts w:asciiTheme="minorEastAsia" w:hAnsiTheme="minorEastAsia"/>
                <w:sz w:val="18"/>
                <w:szCs w:val="18"/>
              </w:rPr>
            </w:pPr>
            <w:r>
              <w:rPr>
                <w:rFonts w:hint="eastAsia" w:asciiTheme="minorEastAsia" w:hAnsiTheme="minorEastAsia"/>
                <w:sz w:val="18"/>
                <w:szCs w:val="18"/>
              </w:rPr>
              <w:t>ISBN9787519115326</w:t>
            </w:r>
          </w:p>
        </w:tc>
        <w:tc>
          <w:tcPr>
            <w:tcW w:w="1464" w:type="dxa"/>
            <w:tcBorders>
              <w:top w:val="single" w:color="auto" w:sz="6" w:space="0"/>
              <w:left w:val="single" w:color="auto" w:sz="6" w:space="0"/>
              <w:bottom w:val="single" w:color="auto" w:sz="6" w:space="0"/>
              <w:right w:val="single" w:color="auto" w:sz="6" w:space="0"/>
            </w:tcBorders>
          </w:tcPr>
          <w:p w14:paraId="401C9F99">
            <w:pPr>
              <w:jc w:val="left"/>
              <w:rPr>
                <w:sz w:val="18"/>
                <w:szCs w:val="18"/>
              </w:rPr>
            </w:pPr>
            <w:r>
              <w:rPr>
                <w:rFonts w:hint="eastAsia"/>
                <w:sz w:val="18"/>
                <w:szCs w:val="18"/>
              </w:rPr>
              <w:t>韩丽、兰晓青</w:t>
            </w:r>
          </w:p>
        </w:tc>
      </w:tr>
      <w:tr w14:paraId="1D73C347">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77FD19F4">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14</w:t>
            </w:r>
          </w:p>
        </w:tc>
        <w:tc>
          <w:tcPr>
            <w:tcW w:w="993" w:type="dxa"/>
            <w:vMerge w:val="continue"/>
            <w:tcBorders>
              <w:left w:val="single" w:color="auto" w:sz="6" w:space="0"/>
              <w:right w:val="single" w:color="auto" w:sz="6" w:space="0"/>
            </w:tcBorders>
            <w:vAlign w:val="center"/>
          </w:tcPr>
          <w:p w14:paraId="23E2F744">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ADF4187">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8B9CF8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基础数学，计算数学，数学教育，应用数学，学科教学（数学）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61C19D1F">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数学（基础模块）下册（修订版）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493E839F">
            <w:pPr>
              <w:autoSpaceDE w:val="0"/>
              <w:autoSpaceDN w:val="0"/>
              <w:adjustRightInd w:val="0"/>
              <w:jc w:val="left"/>
              <w:rPr>
                <w:rFonts w:cs="宋体" w:asciiTheme="minorEastAsia" w:hAnsiTheme="minorEastAsia"/>
                <w:kern w:val="0"/>
                <w:sz w:val="20"/>
                <w:szCs w:val="20"/>
              </w:rPr>
            </w:pPr>
            <w:r>
              <w:rPr>
                <w:rFonts w:hint="eastAsia" w:cs="宋体" w:asciiTheme="minorEastAsia" w:hAnsiTheme="minorEastAsia"/>
                <w:kern w:val="0"/>
                <w:sz w:val="20"/>
                <w:szCs w:val="20"/>
              </w:rPr>
              <w:t>高等教育出版社</w:t>
            </w:r>
          </w:p>
          <w:p w14:paraId="0C6E85EF">
            <w:pPr>
              <w:autoSpaceDE w:val="0"/>
              <w:autoSpaceDN w:val="0"/>
              <w:adjustRightInd w:val="0"/>
              <w:jc w:val="left"/>
              <w:rPr>
                <w:rFonts w:cs="Calibri" w:asciiTheme="minorEastAsia" w:hAnsiTheme="minorEastAsia"/>
                <w:kern w:val="0"/>
                <w:sz w:val="20"/>
                <w:szCs w:val="20"/>
              </w:rPr>
            </w:pPr>
            <w:r>
              <w:rPr>
                <w:rFonts w:hint="eastAsia" w:cs="宋体" w:asciiTheme="minorEastAsia" w:hAnsiTheme="minorEastAsia"/>
                <w:kern w:val="0"/>
                <w:sz w:val="20"/>
                <w:szCs w:val="20"/>
              </w:rPr>
              <w:t>ISBN</w:t>
            </w:r>
            <w:r>
              <w:rPr>
                <w:rFonts w:cs="Calibri" w:asciiTheme="minorEastAsia" w:hAnsiTheme="minorEastAsia"/>
                <w:kern w:val="0"/>
                <w:sz w:val="20"/>
                <w:szCs w:val="20"/>
              </w:rPr>
              <w:t xml:space="preserve"> 9787040376715</w:t>
            </w:r>
          </w:p>
        </w:tc>
        <w:tc>
          <w:tcPr>
            <w:tcW w:w="1464" w:type="dxa"/>
            <w:tcBorders>
              <w:top w:val="single" w:color="auto" w:sz="6" w:space="0"/>
              <w:left w:val="single" w:color="auto" w:sz="6" w:space="0"/>
              <w:bottom w:val="single" w:color="auto" w:sz="6" w:space="0"/>
              <w:right w:val="single" w:color="auto" w:sz="6" w:space="0"/>
            </w:tcBorders>
            <w:vAlign w:val="center"/>
          </w:tcPr>
          <w:p w14:paraId="1C3A387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李广全、李尚志</w:t>
            </w:r>
          </w:p>
        </w:tc>
      </w:tr>
      <w:tr w14:paraId="465E13FA">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689BC260">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15</w:t>
            </w:r>
          </w:p>
        </w:tc>
        <w:tc>
          <w:tcPr>
            <w:tcW w:w="993" w:type="dxa"/>
            <w:vMerge w:val="continue"/>
            <w:tcBorders>
              <w:left w:val="single" w:color="auto" w:sz="6" w:space="0"/>
              <w:bottom w:val="single" w:color="auto" w:sz="6" w:space="0"/>
              <w:right w:val="single" w:color="auto" w:sz="6" w:space="0"/>
            </w:tcBorders>
            <w:vAlign w:val="center"/>
          </w:tcPr>
          <w:p w14:paraId="252BD0F0">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571F8E6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5000F457">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体育人文社会学，体育教育训练学，体育学，运动人体科学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78985AA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体育与健康</w:t>
            </w:r>
          </w:p>
        </w:tc>
        <w:tc>
          <w:tcPr>
            <w:tcW w:w="2720" w:type="dxa"/>
            <w:tcBorders>
              <w:top w:val="single" w:color="auto" w:sz="6" w:space="0"/>
              <w:left w:val="single" w:color="auto" w:sz="6" w:space="0"/>
              <w:bottom w:val="single" w:color="auto" w:sz="6" w:space="0"/>
              <w:right w:val="single" w:color="auto" w:sz="6" w:space="0"/>
            </w:tcBorders>
            <w:vAlign w:val="center"/>
          </w:tcPr>
          <w:p w14:paraId="27CDAFE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北京师范大学出版集团</w:t>
            </w:r>
          </w:p>
          <w:p w14:paraId="0DEE3D5E">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9787303099610</w:t>
            </w:r>
          </w:p>
        </w:tc>
        <w:tc>
          <w:tcPr>
            <w:tcW w:w="1464" w:type="dxa"/>
            <w:tcBorders>
              <w:top w:val="single" w:color="auto" w:sz="6" w:space="0"/>
              <w:left w:val="single" w:color="auto" w:sz="6" w:space="0"/>
              <w:bottom w:val="single" w:color="auto" w:sz="6" w:space="0"/>
              <w:right w:val="single" w:color="auto" w:sz="6" w:space="0"/>
            </w:tcBorders>
            <w:vAlign w:val="center"/>
          </w:tcPr>
          <w:p w14:paraId="48E681E0">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毛振明</w:t>
            </w:r>
          </w:p>
        </w:tc>
      </w:tr>
      <w:tr w14:paraId="7A33E190">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69E56D68">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16</w:t>
            </w:r>
          </w:p>
        </w:tc>
        <w:tc>
          <w:tcPr>
            <w:tcW w:w="993" w:type="dxa"/>
            <w:tcBorders>
              <w:top w:val="single" w:color="auto" w:sz="6" w:space="0"/>
              <w:left w:val="single" w:color="auto" w:sz="6" w:space="0"/>
              <w:bottom w:val="single" w:color="auto" w:sz="6" w:space="0"/>
              <w:right w:val="single" w:color="auto" w:sz="6" w:space="0"/>
            </w:tcBorders>
            <w:vAlign w:val="center"/>
          </w:tcPr>
          <w:p w14:paraId="395C1D12">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5A80603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2E86BAC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中共党史，马克思主义理论，思想政治教育，学科教学（思政），马克思主义基本原理，政治学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3AF19ACC">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经济政治与社会（第</w:t>
            </w:r>
            <w:r>
              <w:rPr>
                <w:rFonts w:ascii="Calibri" w:hAnsi="Calibri" w:eastAsia="宋体" w:cs="Calibri"/>
                <w:kern w:val="0"/>
                <w:sz w:val="20"/>
                <w:szCs w:val="20"/>
              </w:rPr>
              <w:t>4</w:t>
            </w:r>
            <w:r>
              <w:rPr>
                <w:rFonts w:hint="eastAsia" w:ascii="宋体" w:hAnsi="Calibri" w:eastAsia="宋体" w:cs="宋体"/>
                <w:kern w:val="0"/>
                <w:sz w:val="20"/>
                <w:szCs w:val="20"/>
              </w:rPr>
              <w:t>版）</w:t>
            </w:r>
          </w:p>
        </w:tc>
        <w:tc>
          <w:tcPr>
            <w:tcW w:w="2720" w:type="dxa"/>
            <w:tcBorders>
              <w:top w:val="single" w:color="auto" w:sz="6" w:space="0"/>
              <w:left w:val="single" w:color="auto" w:sz="6" w:space="0"/>
              <w:bottom w:val="single" w:color="auto" w:sz="6" w:space="0"/>
              <w:right w:val="single" w:color="auto" w:sz="6" w:space="0"/>
            </w:tcBorders>
            <w:vAlign w:val="center"/>
          </w:tcPr>
          <w:p w14:paraId="23B3D70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北京师范大学出版社</w:t>
            </w:r>
          </w:p>
          <w:p w14:paraId="2C0D1EA6">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9787303237579</w:t>
            </w:r>
          </w:p>
        </w:tc>
        <w:tc>
          <w:tcPr>
            <w:tcW w:w="1464" w:type="dxa"/>
            <w:tcBorders>
              <w:top w:val="single" w:color="auto" w:sz="6" w:space="0"/>
              <w:left w:val="single" w:color="auto" w:sz="6" w:space="0"/>
              <w:bottom w:val="single" w:color="auto" w:sz="6" w:space="0"/>
              <w:right w:val="single" w:color="auto" w:sz="6" w:space="0"/>
            </w:tcBorders>
            <w:vAlign w:val="center"/>
          </w:tcPr>
          <w:p w14:paraId="024B7E3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沈越、张可君</w:t>
            </w:r>
          </w:p>
        </w:tc>
      </w:tr>
      <w:tr w14:paraId="0A5DB516">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7F9B4C63">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17</w:t>
            </w:r>
          </w:p>
        </w:tc>
        <w:tc>
          <w:tcPr>
            <w:tcW w:w="993" w:type="dxa"/>
            <w:vMerge w:val="restart"/>
            <w:tcBorders>
              <w:top w:val="single" w:color="auto" w:sz="6" w:space="0"/>
              <w:left w:val="single" w:color="auto" w:sz="6" w:space="0"/>
              <w:right w:val="single" w:color="auto" w:sz="6" w:space="0"/>
            </w:tcBorders>
            <w:vAlign w:val="center"/>
          </w:tcPr>
          <w:p w14:paraId="1AF5AD34">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福建省湄洲湾职业技术学校</w:t>
            </w:r>
          </w:p>
        </w:tc>
        <w:tc>
          <w:tcPr>
            <w:tcW w:w="1679" w:type="dxa"/>
            <w:tcBorders>
              <w:top w:val="single" w:color="auto" w:sz="6" w:space="0"/>
              <w:left w:val="single" w:color="auto" w:sz="6" w:space="0"/>
              <w:bottom w:val="single" w:color="auto" w:sz="6" w:space="0"/>
              <w:right w:val="single" w:color="auto" w:sz="6" w:space="0"/>
            </w:tcBorders>
            <w:vAlign w:val="center"/>
          </w:tcPr>
          <w:p w14:paraId="5741A423">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3FE584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学科教学（音乐），舞蹈，音乐，音乐学，音乐与舞蹈学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279FED3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公共艺术（音乐篇）</w:t>
            </w:r>
          </w:p>
        </w:tc>
        <w:tc>
          <w:tcPr>
            <w:tcW w:w="2720" w:type="dxa"/>
            <w:tcBorders>
              <w:top w:val="single" w:color="auto" w:sz="6" w:space="0"/>
              <w:left w:val="single" w:color="auto" w:sz="6" w:space="0"/>
              <w:bottom w:val="single" w:color="auto" w:sz="6" w:space="0"/>
              <w:right w:val="single" w:color="auto" w:sz="6" w:space="0"/>
            </w:tcBorders>
            <w:vAlign w:val="center"/>
          </w:tcPr>
          <w:p w14:paraId="0E97C26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p>
          <w:p w14:paraId="443E180C">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9787040380644</w:t>
            </w:r>
          </w:p>
        </w:tc>
        <w:tc>
          <w:tcPr>
            <w:tcW w:w="1464" w:type="dxa"/>
            <w:tcBorders>
              <w:top w:val="single" w:color="auto" w:sz="6" w:space="0"/>
              <w:left w:val="single" w:color="auto" w:sz="6" w:space="0"/>
              <w:bottom w:val="single" w:color="auto" w:sz="6" w:space="0"/>
              <w:right w:val="single" w:color="auto" w:sz="6" w:space="0"/>
            </w:tcBorders>
            <w:vAlign w:val="center"/>
          </w:tcPr>
          <w:p w14:paraId="3C5AE96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刘五华</w:t>
            </w:r>
          </w:p>
        </w:tc>
      </w:tr>
      <w:tr w14:paraId="57D51F2B">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625B7589">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18</w:t>
            </w:r>
          </w:p>
        </w:tc>
        <w:tc>
          <w:tcPr>
            <w:tcW w:w="993" w:type="dxa"/>
            <w:vMerge w:val="continue"/>
            <w:tcBorders>
              <w:left w:val="single" w:color="auto" w:sz="6" w:space="0"/>
              <w:right w:val="single" w:color="auto" w:sz="6" w:space="0"/>
            </w:tcBorders>
            <w:vAlign w:val="center"/>
          </w:tcPr>
          <w:p w14:paraId="05590235">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0B17649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64469FB7">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软件工程，计算机应用技术、计算机技术，计算机软件与理论，计算机系统结构</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643CF25A">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计算机应用基础</w:t>
            </w:r>
          </w:p>
        </w:tc>
        <w:tc>
          <w:tcPr>
            <w:tcW w:w="2720" w:type="dxa"/>
            <w:tcBorders>
              <w:top w:val="single" w:color="auto" w:sz="6" w:space="0"/>
              <w:left w:val="single" w:color="auto" w:sz="6" w:space="0"/>
              <w:bottom w:val="single" w:color="auto" w:sz="6" w:space="0"/>
              <w:right w:val="single" w:color="auto" w:sz="6" w:space="0"/>
            </w:tcBorders>
            <w:vAlign w:val="center"/>
          </w:tcPr>
          <w:p w14:paraId="324B79B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中国书籍出版社</w:t>
            </w:r>
          </w:p>
          <w:p w14:paraId="2507B05A">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9787506820868</w:t>
            </w:r>
          </w:p>
        </w:tc>
        <w:tc>
          <w:tcPr>
            <w:tcW w:w="1464" w:type="dxa"/>
            <w:tcBorders>
              <w:top w:val="single" w:color="auto" w:sz="6" w:space="0"/>
              <w:left w:val="single" w:color="auto" w:sz="6" w:space="0"/>
              <w:bottom w:val="single" w:color="auto" w:sz="6" w:space="0"/>
              <w:right w:val="single" w:color="auto" w:sz="6" w:space="0"/>
            </w:tcBorders>
            <w:vAlign w:val="center"/>
          </w:tcPr>
          <w:p w14:paraId="2AC5295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陈世红、张晋立、汪泽平</w:t>
            </w:r>
          </w:p>
        </w:tc>
      </w:tr>
      <w:tr w14:paraId="5162D3EE">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47CD3EC4">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19</w:t>
            </w:r>
          </w:p>
        </w:tc>
        <w:tc>
          <w:tcPr>
            <w:tcW w:w="993" w:type="dxa"/>
            <w:vMerge w:val="continue"/>
            <w:tcBorders>
              <w:left w:val="single" w:color="auto" w:sz="6" w:space="0"/>
              <w:right w:val="single" w:color="auto" w:sz="6" w:space="0"/>
            </w:tcBorders>
            <w:vAlign w:val="center"/>
          </w:tcPr>
          <w:p w14:paraId="1C8514F7">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EEB1DB5">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4" w:space="0"/>
            </w:tcBorders>
            <w:vAlign w:val="center"/>
          </w:tcPr>
          <w:p w14:paraId="44651E8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材料科学与工程，材料加工工程，化学，分析化学，化学工艺</w:t>
            </w:r>
          </w:p>
        </w:tc>
        <w:tc>
          <w:tcPr>
            <w:tcW w:w="3276" w:type="dxa"/>
            <w:gridSpan w:val="2"/>
            <w:tcBorders>
              <w:top w:val="single" w:color="auto" w:sz="6" w:space="0"/>
              <w:left w:val="single" w:color="auto" w:sz="4" w:space="0"/>
              <w:bottom w:val="single" w:color="auto" w:sz="6" w:space="0"/>
              <w:right w:val="single" w:color="auto" w:sz="6" w:space="0"/>
            </w:tcBorders>
            <w:vAlign w:val="center"/>
          </w:tcPr>
          <w:p w14:paraId="08F41BAD">
            <w:pPr>
              <w:autoSpaceDE w:val="0"/>
              <w:autoSpaceDN w:val="0"/>
              <w:adjustRightInd w:val="0"/>
              <w:jc w:val="left"/>
              <w:rPr>
                <w:rFonts w:ascii="宋体" w:cs="Times New Roman"/>
                <w:kern w:val="0"/>
                <w:sz w:val="20"/>
                <w:szCs w:val="20"/>
              </w:rPr>
            </w:pPr>
            <w:r>
              <w:rPr>
                <w:rFonts w:hint="eastAsia" w:ascii="宋体" w:cs="宋体"/>
                <w:kern w:val="0"/>
                <w:sz w:val="20"/>
                <w:szCs w:val="20"/>
              </w:rPr>
              <w:t>分析化学（第四版）</w:t>
            </w:r>
          </w:p>
        </w:tc>
        <w:tc>
          <w:tcPr>
            <w:tcW w:w="2720" w:type="dxa"/>
            <w:tcBorders>
              <w:top w:val="single" w:color="auto" w:sz="6" w:space="0"/>
              <w:left w:val="single" w:color="auto" w:sz="6" w:space="0"/>
              <w:bottom w:val="single" w:color="auto" w:sz="6" w:space="0"/>
              <w:right w:val="single" w:color="auto" w:sz="6" w:space="0"/>
            </w:tcBorders>
            <w:vAlign w:val="center"/>
          </w:tcPr>
          <w:p w14:paraId="0CA9851C">
            <w:pPr>
              <w:autoSpaceDE w:val="0"/>
              <w:autoSpaceDN w:val="0"/>
              <w:adjustRightInd w:val="0"/>
              <w:jc w:val="left"/>
              <w:rPr>
                <w:rFonts w:ascii="宋体" w:cs="Times New Roman"/>
                <w:kern w:val="0"/>
                <w:sz w:val="20"/>
                <w:szCs w:val="20"/>
              </w:rPr>
            </w:pPr>
            <w:r>
              <w:rPr>
                <w:rFonts w:hint="eastAsia" w:ascii="宋体" w:cs="宋体"/>
                <w:kern w:val="0"/>
                <w:sz w:val="20"/>
                <w:szCs w:val="20"/>
              </w:rPr>
              <w:t>化学工业出版社</w:t>
            </w:r>
          </w:p>
          <w:p w14:paraId="601FADAF">
            <w:pPr>
              <w:autoSpaceDE w:val="0"/>
              <w:autoSpaceDN w:val="0"/>
              <w:adjustRightInd w:val="0"/>
              <w:jc w:val="left"/>
              <w:rPr>
                <w:rFonts w:ascii="宋体" w:cs="Times New Roman"/>
                <w:kern w:val="0"/>
                <w:sz w:val="20"/>
                <w:szCs w:val="20"/>
              </w:rPr>
            </w:pPr>
            <w:r>
              <w:rPr>
                <w:rFonts w:ascii="宋体" w:cs="宋体"/>
                <w:kern w:val="0"/>
                <w:sz w:val="20"/>
                <w:szCs w:val="20"/>
              </w:rPr>
              <w:t>ISBN 9787122286536</w:t>
            </w:r>
          </w:p>
        </w:tc>
        <w:tc>
          <w:tcPr>
            <w:tcW w:w="1464" w:type="dxa"/>
            <w:tcBorders>
              <w:top w:val="single" w:color="auto" w:sz="6" w:space="0"/>
              <w:left w:val="single" w:color="auto" w:sz="6" w:space="0"/>
              <w:bottom w:val="single" w:color="auto" w:sz="6" w:space="0"/>
              <w:right w:val="single" w:color="auto" w:sz="6" w:space="0"/>
            </w:tcBorders>
            <w:vAlign w:val="center"/>
          </w:tcPr>
          <w:p w14:paraId="6DCD5EEC">
            <w:pPr>
              <w:autoSpaceDE w:val="0"/>
              <w:autoSpaceDN w:val="0"/>
              <w:adjustRightInd w:val="0"/>
              <w:jc w:val="left"/>
              <w:rPr>
                <w:rFonts w:ascii="宋体" w:cs="Times New Roman"/>
                <w:kern w:val="0"/>
                <w:sz w:val="20"/>
                <w:szCs w:val="20"/>
              </w:rPr>
            </w:pPr>
            <w:r>
              <w:rPr>
                <w:rFonts w:hint="eastAsia" w:ascii="宋体" w:cs="宋体"/>
                <w:kern w:val="0"/>
                <w:sz w:val="20"/>
                <w:szCs w:val="20"/>
              </w:rPr>
              <w:t>姜洪文</w:t>
            </w:r>
          </w:p>
        </w:tc>
      </w:tr>
      <w:tr w14:paraId="7D8A0A10">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03AEEE08">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20</w:t>
            </w:r>
          </w:p>
        </w:tc>
        <w:tc>
          <w:tcPr>
            <w:tcW w:w="993" w:type="dxa"/>
            <w:vMerge w:val="continue"/>
            <w:tcBorders>
              <w:left w:val="single" w:color="auto" w:sz="6" w:space="0"/>
              <w:right w:val="single" w:color="auto" w:sz="6" w:space="0"/>
            </w:tcBorders>
            <w:vAlign w:val="center"/>
          </w:tcPr>
          <w:p w14:paraId="3B189371">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56778E43">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45261C6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通信与信息系统，电子与通信工程，模式识别与智能系统，</w:t>
            </w:r>
          </w:p>
        </w:tc>
        <w:tc>
          <w:tcPr>
            <w:tcW w:w="3269" w:type="dxa"/>
            <w:tcBorders>
              <w:top w:val="single" w:color="auto" w:sz="6" w:space="0"/>
              <w:left w:val="single" w:color="auto" w:sz="4" w:space="0"/>
              <w:bottom w:val="single" w:color="auto" w:sz="6" w:space="0"/>
              <w:right w:val="single" w:color="auto" w:sz="6" w:space="0"/>
            </w:tcBorders>
            <w:vAlign w:val="center"/>
          </w:tcPr>
          <w:p w14:paraId="7B1441C5">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CC2530单片机技术与应用</w:t>
            </w:r>
          </w:p>
        </w:tc>
        <w:tc>
          <w:tcPr>
            <w:tcW w:w="2720" w:type="dxa"/>
            <w:tcBorders>
              <w:top w:val="single" w:color="auto" w:sz="6" w:space="0"/>
              <w:left w:val="single" w:color="auto" w:sz="6" w:space="0"/>
              <w:bottom w:val="single" w:color="auto" w:sz="6" w:space="0"/>
              <w:right w:val="single" w:color="auto" w:sz="6" w:space="0"/>
            </w:tcBorders>
            <w:vAlign w:val="center"/>
          </w:tcPr>
          <w:p w14:paraId="43AC2241">
            <w:pPr>
              <w:autoSpaceDE w:val="0"/>
              <w:autoSpaceDN w:val="0"/>
              <w:adjustRightInd w:val="0"/>
              <w:jc w:val="left"/>
              <w:rPr>
                <w:rFonts w:ascii="Calibri" w:hAnsi="Calibri" w:eastAsia="宋体" w:cs="Calibri"/>
                <w:kern w:val="0"/>
                <w:sz w:val="20"/>
                <w:szCs w:val="20"/>
              </w:rPr>
            </w:pPr>
            <w:r>
              <w:rPr>
                <w:rFonts w:hint="eastAsia" w:ascii="Calibri" w:hAnsi="Calibri" w:eastAsia="宋体" w:cs="Calibri"/>
                <w:kern w:val="0"/>
                <w:sz w:val="20"/>
                <w:szCs w:val="20"/>
              </w:rPr>
              <w:t>机械工业出版社</w:t>
            </w:r>
          </w:p>
          <w:p w14:paraId="199C06F8">
            <w:pPr>
              <w:autoSpaceDE w:val="0"/>
              <w:autoSpaceDN w:val="0"/>
              <w:adjustRightInd w:val="0"/>
              <w:jc w:val="left"/>
              <w:rPr>
                <w:rFonts w:ascii="Calibri" w:hAnsi="Calibri" w:eastAsia="宋体" w:cs="Calibri"/>
                <w:kern w:val="0"/>
                <w:sz w:val="20"/>
                <w:szCs w:val="20"/>
              </w:rPr>
            </w:pPr>
            <w:r>
              <w:rPr>
                <w:rFonts w:hint="eastAsia" w:ascii="Calibri" w:hAnsi="Calibri" w:eastAsia="宋体" w:cs="Calibri"/>
                <w:kern w:val="0"/>
                <w:sz w:val="20"/>
                <w:szCs w:val="20"/>
              </w:rPr>
              <w:t>ISBN9787111536901</w:t>
            </w:r>
          </w:p>
        </w:tc>
        <w:tc>
          <w:tcPr>
            <w:tcW w:w="1464" w:type="dxa"/>
            <w:tcBorders>
              <w:top w:val="single" w:color="auto" w:sz="6" w:space="0"/>
              <w:left w:val="single" w:color="auto" w:sz="6" w:space="0"/>
              <w:bottom w:val="single" w:color="auto" w:sz="6" w:space="0"/>
              <w:right w:val="single" w:color="auto" w:sz="6" w:space="0"/>
            </w:tcBorders>
            <w:vAlign w:val="center"/>
          </w:tcPr>
          <w:p w14:paraId="036DC4C5">
            <w:pPr>
              <w:autoSpaceDE w:val="0"/>
              <w:autoSpaceDN w:val="0"/>
              <w:adjustRightInd w:val="0"/>
              <w:jc w:val="left"/>
              <w:rPr>
                <w:rFonts w:ascii="Calibri" w:hAnsi="Calibri" w:eastAsia="宋体" w:cs="Calibri"/>
                <w:kern w:val="0"/>
                <w:sz w:val="20"/>
                <w:szCs w:val="20"/>
              </w:rPr>
            </w:pPr>
            <w:r>
              <w:rPr>
                <w:rFonts w:hint="eastAsia" w:ascii="Calibri" w:hAnsi="Calibri" w:eastAsia="宋体" w:cs="Calibri"/>
                <w:kern w:val="0"/>
                <w:sz w:val="20"/>
                <w:szCs w:val="20"/>
              </w:rPr>
              <w:t>杨瑞、董昌春</w:t>
            </w:r>
          </w:p>
        </w:tc>
      </w:tr>
      <w:tr w14:paraId="6BE20BFF">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264DC21A">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21</w:t>
            </w:r>
          </w:p>
        </w:tc>
        <w:tc>
          <w:tcPr>
            <w:tcW w:w="993" w:type="dxa"/>
            <w:vMerge w:val="continue"/>
            <w:tcBorders>
              <w:left w:val="single" w:color="auto" w:sz="6" w:space="0"/>
              <w:right w:val="single" w:color="auto" w:sz="6" w:space="0"/>
            </w:tcBorders>
            <w:vAlign w:val="center"/>
          </w:tcPr>
          <w:p w14:paraId="771F08B4">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6AE6DB7E">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48D7950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会计学，财政学，国际贸易学，统计学，应用经济学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17C77AF9">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基础会计（第四版）</w:t>
            </w:r>
          </w:p>
        </w:tc>
        <w:tc>
          <w:tcPr>
            <w:tcW w:w="2720" w:type="dxa"/>
            <w:tcBorders>
              <w:top w:val="single" w:color="auto" w:sz="6" w:space="0"/>
              <w:left w:val="single" w:color="auto" w:sz="6" w:space="0"/>
              <w:bottom w:val="single" w:color="auto" w:sz="6" w:space="0"/>
              <w:right w:val="single" w:color="auto" w:sz="6" w:space="0"/>
            </w:tcBorders>
            <w:vAlign w:val="center"/>
          </w:tcPr>
          <w:p w14:paraId="44911E7D">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高等教育出版社</w:t>
            </w:r>
          </w:p>
          <w:p w14:paraId="2333D661">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ISBN9787040411539</w:t>
            </w:r>
          </w:p>
        </w:tc>
        <w:tc>
          <w:tcPr>
            <w:tcW w:w="1464" w:type="dxa"/>
            <w:tcBorders>
              <w:top w:val="single" w:color="auto" w:sz="6" w:space="0"/>
              <w:left w:val="single" w:color="auto" w:sz="6" w:space="0"/>
              <w:bottom w:val="single" w:color="auto" w:sz="6" w:space="0"/>
              <w:right w:val="single" w:color="auto" w:sz="6" w:space="0"/>
            </w:tcBorders>
            <w:vAlign w:val="center"/>
          </w:tcPr>
          <w:p w14:paraId="76448FA2">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高香林</w:t>
            </w:r>
          </w:p>
        </w:tc>
      </w:tr>
      <w:tr w14:paraId="3AF10EFA">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360BA028">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22</w:t>
            </w:r>
          </w:p>
        </w:tc>
        <w:tc>
          <w:tcPr>
            <w:tcW w:w="993" w:type="dxa"/>
            <w:vMerge w:val="continue"/>
            <w:tcBorders>
              <w:left w:val="single" w:color="auto" w:sz="6" w:space="0"/>
              <w:right w:val="single" w:color="auto" w:sz="6" w:space="0"/>
            </w:tcBorders>
            <w:vAlign w:val="center"/>
          </w:tcPr>
          <w:p w14:paraId="246989FF">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CAB264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0ACB996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艺术学，设计艺术学、艺术设计</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3FC860E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色彩构成</w:t>
            </w:r>
          </w:p>
        </w:tc>
        <w:tc>
          <w:tcPr>
            <w:tcW w:w="2720" w:type="dxa"/>
            <w:tcBorders>
              <w:top w:val="single" w:color="auto" w:sz="6" w:space="0"/>
              <w:left w:val="single" w:color="auto" w:sz="6" w:space="0"/>
              <w:bottom w:val="single" w:color="auto" w:sz="6" w:space="0"/>
              <w:right w:val="single" w:color="auto" w:sz="6" w:space="0"/>
            </w:tcBorders>
            <w:vAlign w:val="center"/>
          </w:tcPr>
          <w:p w14:paraId="0FC5963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清华大学出版社</w:t>
            </w:r>
          </w:p>
          <w:p w14:paraId="1162DF89">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9787302273288</w:t>
            </w:r>
          </w:p>
        </w:tc>
        <w:tc>
          <w:tcPr>
            <w:tcW w:w="1464" w:type="dxa"/>
            <w:tcBorders>
              <w:top w:val="single" w:color="auto" w:sz="6" w:space="0"/>
              <w:left w:val="single" w:color="auto" w:sz="6" w:space="0"/>
              <w:bottom w:val="single" w:color="auto" w:sz="6" w:space="0"/>
              <w:right w:val="single" w:color="auto" w:sz="6" w:space="0"/>
            </w:tcBorders>
            <w:vAlign w:val="center"/>
          </w:tcPr>
          <w:p w14:paraId="2D0E609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于国瑞</w:t>
            </w:r>
          </w:p>
        </w:tc>
      </w:tr>
      <w:tr w14:paraId="0CC494D4">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2F832213">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23</w:t>
            </w:r>
          </w:p>
        </w:tc>
        <w:tc>
          <w:tcPr>
            <w:tcW w:w="993" w:type="dxa"/>
            <w:vMerge w:val="continue"/>
            <w:tcBorders>
              <w:left w:val="single" w:color="auto" w:sz="6" w:space="0"/>
              <w:right w:val="single" w:color="auto" w:sz="6" w:space="0"/>
            </w:tcBorders>
            <w:vAlign w:val="center"/>
          </w:tcPr>
          <w:p w14:paraId="5F93EFB8">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0F089E2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管理干事</w:t>
            </w:r>
          </w:p>
        </w:tc>
        <w:tc>
          <w:tcPr>
            <w:tcW w:w="3833" w:type="dxa"/>
            <w:tcBorders>
              <w:top w:val="single" w:color="auto" w:sz="6" w:space="0"/>
              <w:left w:val="single" w:color="auto" w:sz="6" w:space="0"/>
              <w:bottom w:val="single" w:color="auto" w:sz="6" w:space="0"/>
              <w:right w:val="single" w:color="auto" w:sz="4" w:space="0"/>
            </w:tcBorders>
            <w:vAlign w:val="center"/>
          </w:tcPr>
          <w:p w14:paraId="345AD921">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心理学、基础心理学、发展与教育心理学、应用心理学</w:t>
            </w:r>
          </w:p>
        </w:tc>
        <w:tc>
          <w:tcPr>
            <w:tcW w:w="7460" w:type="dxa"/>
            <w:gridSpan w:val="4"/>
            <w:tcBorders>
              <w:top w:val="single" w:color="auto" w:sz="6" w:space="0"/>
              <w:left w:val="single" w:color="auto" w:sz="4" w:space="0"/>
              <w:bottom w:val="single" w:color="auto" w:sz="6" w:space="0"/>
              <w:right w:val="single" w:color="auto" w:sz="6" w:space="0"/>
            </w:tcBorders>
            <w:vAlign w:val="center"/>
          </w:tcPr>
          <w:p w14:paraId="5B19EE4D">
            <w:pPr>
              <w:autoSpaceDE w:val="0"/>
              <w:autoSpaceDN w:val="0"/>
              <w:adjustRightInd w:val="0"/>
              <w:jc w:val="center"/>
              <w:rPr>
                <w:rFonts w:ascii="宋体" w:eastAsia="宋体" w:cs="宋体"/>
                <w:kern w:val="0"/>
                <w:sz w:val="20"/>
                <w:szCs w:val="20"/>
              </w:rPr>
            </w:pPr>
            <w:r>
              <w:rPr>
                <w:rFonts w:hint="eastAsia" w:ascii="宋体" w:eastAsia="宋体" w:cs="宋体"/>
                <w:kern w:val="0"/>
                <w:sz w:val="20"/>
                <w:szCs w:val="20"/>
              </w:rPr>
              <w:t>采用结构化面试</w:t>
            </w:r>
          </w:p>
          <w:p w14:paraId="55C47BEA">
            <w:pPr>
              <w:autoSpaceDE w:val="0"/>
              <w:autoSpaceDN w:val="0"/>
              <w:adjustRightInd w:val="0"/>
              <w:jc w:val="center"/>
              <w:rPr>
                <w:rFonts w:ascii="宋体" w:hAnsi="Calibri" w:eastAsia="宋体" w:cs="宋体"/>
                <w:kern w:val="0"/>
                <w:sz w:val="20"/>
                <w:szCs w:val="20"/>
              </w:rPr>
            </w:pPr>
            <w:r>
              <w:rPr>
                <w:rFonts w:hint="eastAsia" w:ascii="宋体" w:eastAsia="宋体" w:cs="宋体"/>
                <w:kern w:val="0"/>
                <w:sz w:val="20"/>
                <w:szCs w:val="20"/>
              </w:rPr>
              <w:t>考核内容为招聘岗位的工作职责（主观题）</w:t>
            </w:r>
          </w:p>
        </w:tc>
      </w:tr>
      <w:tr w14:paraId="55E460FA">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03575A2D">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24</w:t>
            </w:r>
          </w:p>
        </w:tc>
        <w:tc>
          <w:tcPr>
            <w:tcW w:w="993" w:type="dxa"/>
            <w:vMerge w:val="continue"/>
            <w:tcBorders>
              <w:left w:val="single" w:color="auto" w:sz="6" w:space="0"/>
              <w:right w:val="single" w:color="auto" w:sz="6" w:space="0"/>
            </w:tcBorders>
            <w:vAlign w:val="center"/>
          </w:tcPr>
          <w:p w14:paraId="17C9E941">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6EB75561">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团委干事</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038D36D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文艺学，新闻学，新闻传播学，中国现当代文学</w:t>
            </w:r>
          </w:p>
        </w:tc>
        <w:tc>
          <w:tcPr>
            <w:tcW w:w="7453" w:type="dxa"/>
            <w:gridSpan w:val="3"/>
            <w:tcBorders>
              <w:top w:val="single" w:color="auto" w:sz="6" w:space="0"/>
              <w:left w:val="single" w:color="auto" w:sz="4" w:space="0"/>
              <w:bottom w:val="single" w:color="auto" w:sz="6" w:space="0"/>
              <w:right w:val="single" w:color="auto" w:sz="6" w:space="0"/>
            </w:tcBorders>
            <w:vAlign w:val="center"/>
          </w:tcPr>
          <w:p w14:paraId="6536616B">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无人报考</w:t>
            </w:r>
          </w:p>
        </w:tc>
      </w:tr>
      <w:tr w14:paraId="5735892D">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4CB88CF0">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25</w:t>
            </w:r>
          </w:p>
        </w:tc>
        <w:tc>
          <w:tcPr>
            <w:tcW w:w="993" w:type="dxa"/>
            <w:vMerge w:val="continue"/>
            <w:tcBorders>
              <w:left w:val="single" w:color="auto" w:sz="6" w:space="0"/>
              <w:bottom w:val="single" w:color="auto" w:sz="6" w:space="0"/>
              <w:right w:val="single" w:color="auto" w:sz="6" w:space="0"/>
            </w:tcBorders>
            <w:vAlign w:val="center"/>
          </w:tcPr>
          <w:p w14:paraId="755F6757">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A5C80C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实训指导管理教师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3A8E0385">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电子科学与技术，信息与通信工程、通信与信息系统</w:t>
            </w:r>
          </w:p>
        </w:tc>
        <w:tc>
          <w:tcPr>
            <w:tcW w:w="7453" w:type="dxa"/>
            <w:gridSpan w:val="3"/>
            <w:tcBorders>
              <w:top w:val="single" w:color="auto" w:sz="6" w:space="0"/>
              <w:left w:val="single" w:color="auto" w:sz="4" w:space="0"/>
              <w:bottom w:val="single" w:color="auto" w:sz="6" w:space="0"/>
              <w:right w:val="single" w:color="auto" w:sz="6" w:space="0"/>
            </w:tcBorders>
            <w:vAlign w:val="center"/>
          </w:tcPr>
          <w:p w14:paraId="4C820364">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无人报考</w:t>
            </w:r>
          </w:p>
        </w:tc>
      </w:tr>
      <w:tr w14:paraId="732D8832">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3856F974">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26</w:t>
            </w:r>
          </w:p>
        </w:tc>
        <w:tc>
          <w:tcPr>
            <w:tcW w:w="993" w:type="dxa"/>
            <w:vMerge w:val="restart"/>
            <w:tcBorders>
              <w:top w:val="single" w:color="auto" w:sz="6" w:space="0"/>
              <w:left w:val="single" w:color="auto" w:sz="6" w:space="0"/>
              <w:right w:val="single" w:color="auto" w:sz="6" w:space="0"/>
            </w:tcBorders>
            <w:vAlign w:val="center"/>
          </w:tcPr>
          <w:p w14:paraId="73A40749">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莆田卫生学校</w:t>
            </w:r>
          </w:p>
        </w:tc>
        <w:tc>
          <w:tcPr>
            <w:tcW w:w="1679" w:type="dxa"/>
            <w:tcBorders>
              <w:top w:val="single" w:color="auto" w:sz="6" w:space="0"/>
              <w:left w:val="single" w:color="auto" w:sz="6" w:space="0"/>
              <w:bottom w:val="single" w:color="auto" w:sz="6" w:space="0"/>
              <w:right w:val="single" w:color="auto" w:sz="6" w:space="0"/>
            </w:tcBorders>
            <w:vAlign w:val="center"/>
          </w:tcPr>
          <w:p w14:paraId="0E989C83">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159A1F2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临床医学、内科学、儿科学、老年医学、神经病学、外科学、妇产科学、急诊医学、全科医学</w:t>
            </w:r>
          </w:p>
        </w:tc>
        <w:tc>
          <w:tcPr>
            <w:tcW w:w="3269" w:type="dxa"/>
            <w:tcBorders>
              <w:top w:val="single" w:color="auto" w:sz="6" w:space="0"/>
              <w:left w:val="single" w:color="auto" w:sz="4" w:space="0"/>
              <w:bottom w:val="single" w:color="auto" w:sz="6" w:space="0"/>
              <w:right w:val="single" w:color="auto" w:sz="4" w:space="0"/>
            </w:tcBorders>
            <w:vAlign w:val="center"/>
          </w:tcPr>
          <w:p w14:paraId="6F7611B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外科学</w:t>
            </w:r>
          </w:p>
        </w:tc>
        <w:tc>
          <w:tcPr>
            <w:tcW w:w="2720" w:type="dxa"/>
            <w:tcBorders>
              <w:top w:val="single" w:color="auto" w:sz="6" w:space="0"/>
              <w:left w:val="single" w:color="auto" w:sz="4" w:space="0"/>
              <w:bottom w:val="single" w:color="auto" w:sz="6" w:space="0"/>
              <w:right w:val="single" w:color="auto" w:sz="6" w:space="0"/>
            </w:tcBorders>
            <w:vAlign w:val="center"/>
          </w:tcPr>
          <w:p w14:paraId="1788C720">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第四军医大学出版社</w:t>
            </w:r>
            <w:r>
              <w:rPr>
                <w:rStyle w:val="12"/>
                <w:rFonts w:ascii="Helvetica" w:hAnsi="Helvetica"/>
                <w:sz w:val="18"/>
                <w:szCs w:val="18"/>
                <w:shd w:val="clear" w:color="auto" w:fill="FFFFFF"/>
              </w:rPr>
              <w:t>ISBN</w:t>
            </w:r>
            <w:r>
              <w:rPr>
                <w:rStyle w:val="13"/>
                <w:rFonts w:ascii="Helvetica" w:hAnsi="Helvetica"/>
                <w:sz w:val="18"/>
                <w:szCs w:val="18"/>
                <w:shd w:val="clear" w:color="auto" w:fill="FFFFFF"/>
              </w:rPr>
              <w:t>9787566201348</w:t>
            </w:r>
          </w:p>
        </w:tc>
        <w:tc>
          <w:tcPr>
            <w:tcW w:w="1464" w:type="dxa"/>
            <w:tcBorders>
              <w:top w:val="single" w:color="auto" w:sz="6" w:space="0"/>
              <w:left w:val="single" w:color="auto" w:sz="6" w:space="0"/>
              <w:bottom w:val="single" w:color="auto" w:sz="6" w:space="0"/>
              <w:right w:val="single" w:color="auto" w:sz="6" w:space="0"/>
            </w:tcBorders>
            <w:vAlign w:val="center"/>
          </w:tcPr>
          <w:p w14:paraId="5429301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王子彪</w:t>
            </w:r>
          </w:p>
        </w:tc>
      </w:tr>
      <w:tr w14:paraId="380C1297">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575B9238">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27</w:t>
            </w:r>
          </w:p>
        </w:tc>
        <w:tc>
          <w:tcPr>
            <w:tcW w:w="993" w:type="dxa"/>
            <w:vMerge w:val="continue"/>
            <w:tcBorders>
              <w:left w:val="single" w:color="auto" w:sz="6" w:space="0"/>
              <w:right w:val="single" w:color="auto" w:sz="6" w:space="0"/>
            </w:tcBorders>
            <w:vAlign w:val="center"/>
          </w:tcPr>
          <w:p w14:paraId="57EE40DC">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4C5328FE">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166FEC4F">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基础医学、人体解剖与组织胚胎学、病理学与病理生理学、病原生物学</w:t>
            </w:r>
          </w:p>
        </w:tc>
        <w:tc>
          <w:tcPr>
            <w:tcW w:w="3269" w:type="dxa"/>
            <w:tcBorders>
              <w:top w:val="single" w:color="auto" w:sz="6" w:space="0"/>
              <w:left w:val="single" w:color="auto" w:sz="4" w:space="0"/>
              <w:bottom w:val="single" w:color="auto" w:sz="6" w:space="0"/>
              <w:right w:val="single" w:color="auto" w:sz="4" w:space="0"/>
            </w:tcBorders>
            <w:vAlign w:val="center"/>
          </w:tcPr>
          <w:p w14:paraId="382C68D0">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病理学基础（第3版）</w:t>
            </w:r>
          </w:p>
        </w:tc>
        <w:tc>
          <w:tcPr>
            <w:tcW w:w="2720" w:type="dxa"/>
            <w:tcBorders>
              <w:top w:val="single" w:color="auto" w:sz="6" w:space="0"/>
              <w:left w:val="single" w:color="auto" w:sz="4" w:space="0"/>
              <w:bottom w:val="single" w:color="auto" w:sz="6" w:space="0"/>
              <w:right w:val="single" w:color="auto" w:sz="6" w:space="0"/>
            </w:tcBorders>
            <w:vAlign w:val="center"/>
          </w:tcPr>
          <w:p w14:paraId="47CB29BA">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人民卫生出版社</w:t>
            </w:r>
            <w:r>
              <w:rPr>
                <w:rStyle w:val="12"/>
                <w:rFonts w:ascii="Helvetica" w:hAnsi="Helvetica"/>
                <w:sz w:val="18"/>
                <w:szCs w:val="18"/>
                <w:shd w:val="clear" w:color="auto" w:fill="FFFFFF"/>
              </w:rPr>
              <w:t>ISBN</w:t>
            </w:r>
            <w:r>
              <w:rPr>
                <w:rStyle w:val="13"/>
                <w:rFonts w:ascii="Helvetica" w:hAnsi="Helvetica"/>
                <w:sz w:val="18"/>
                <w:szCs w:val="18"/>
                <w:shd w:val="clear" w:color="auto" w:fill="FFFFFF"/>
              </w:rPr>
              <w:t>9787117207195</w:t>
            </w:r>
          </w:p>
        </w:tc>
        <w:tc>
          <w:tcPr>
            <w:tcW w:w="1464" w:type="dxa"/>
            <w:tcBorders>
              <w:top w:val="single" w:color="auto" w:sz="6" w:space="0"/>
              <w:left w:val="single" w:color="auto" w:sz="6" w:space="0"/>
              <w:bottom w:val="single" w:color="auto" w:sz="6" w:space="0"/>
              <w:right w:val="single" w:color="auto" w:sz="6" w:space="0"/>
            </w:tcBorders>
            <w:vAlign w:val="center"/>
          </w:tcPr>
          <w:p w14:paraId="33B61379">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张军荣、杨怀宝</w:t>
            </w:r>
          </w:p>
        </w:tc>
      </w:tr>
      <w:tr w14:paraId="2A7E37DA">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05E54F43">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28</w:t>
            </w:r>
          </w:p>
        </w:tc>
        <w:tc>
          <w:tcPr>
            <w:tcW w:w="993" w:type="dxa"/>
            <w:vMerge w:val="continue"/>
            <w:tcBorders>
              <w:left w:val="single" w:color="auto" w:sz="6" w:space="0"/>
              <w:right w:val="single" w:color="auto" w:sz="6" w:space="0"/>
            </w:tcBorders>
            <w:vAlign w:val="center"/>
          </w:tcPr>
          <w:p w14:paraId="708149EC">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623D7C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61C8321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药学、药剂学、生药学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47D236E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药理学基础（第2版）</w:t>
            </w:r>
          </w:p>
        </w:tc>
        <w:tc>
          <w:tcPr>
            <w:tcW w:w="2720" w:type="dxa"/>
            <w:tcBorders>
              <w:top w:val="single" w:color="auto" w:sz="6" w:space="0"/>
              <w:left w:val="single" w:color="auto" w:sz="6" w:space="0"/>
              <w:bottom w:val="single" w:color="auto" w:sz="6" w:space="0"/>
              <w:right w:val="single" w:color="auto" w:sz="6" w:space="0"/>
            </w:tcBorders>
            <w:vAlign w:val="center"/>
          </w:tcPr>
          <w:p w14:paraId="0413EEBE">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第四军医大学出版社</w:t>
            </w:r>
            <w:r>
              <w:rPr>
                <w:rStyle w:val="12"/>
                <w:rFonts w:ascii="Helvetica" w:hAnsi="Helvetica"/>
                <w:sz w:val="18"/>
                <w:szCs w:val="18"/>
                <w:shd w:val="clear" w:color="auto" w:fill="FFFFFF"/>
              </w:rPr>
              <w:t>ISBN</w:t>
            </w:r>
            <w:r>
              <w:rPr>
                <w:rStyle w:val="13"/>
                <w:rFonts w:ascii="Helvetica" w:hAnsi="Helvetica"/>
                <w:sz w:val="18"/>
                <w:szCs w:val="18"/>
                <w:shd w:val="clear" w:color="auto" w:fill="FFFFFF"/>
              </w:rPr>
              <w:t>9787566206497</w:t>
            </w:r>
          </w:p>
        </w:tc>
        <w:tc>
          <w:tcPr>
            <w:tcW w:w="1464" w:type="dxa"/>
            <w:tcBorders>
              <w:top w:val="single" w:color="auto" w:sz="6" w:space="0"/>
              <w:left w:val="single" w:color="auto" w:sz="6" w:space="0"/>
              <w:bottom w:val="single" w:color="auto" w:sz="6" w:space="0"/>
              <w:right w:val="single" w:color="auto" w:sz="6" w:space="0"/>
            </w:tcBorders>
            <w:vAlign w:val="center"/>
          </w:tcPr>
          <w:p w14:paraId="5D2EE7F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崔玉国、符秀华</w:t>
            </w:r>
          </w:p>
        </w:tc>
      </w:tr>
      <w:tr w14:paraId="6F5018DB">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63AA14EF">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29</w:t>
            </w:r>
          </w:p>
        </w:tc>
        <w:tc>
          <w:tcPr>
            <w:tcW w:w="993" w:type="dxa"/>
            <w:vMerge w:val="continue"/>
            <w:tcBorders>
              <w:left w:val="single" w:color="auto" w:sz="6" w:space="0"/>
              <w:right w:val="single" w:color="auto" w:sz="6" w:space="0"/>
            </w:tcBorders>
            <w:vAlign w:val="center"/>
          </w:tcPr>
          <w:p w14:paraId="3FDA0B19">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2407FDF">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79F9BB06">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护理学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15D8E11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护理学基础</w:t>
            </w:r>
          </w:p>
        </w:tc>
        <w:tc>
          <w:tcPr>
            <w:tcW w:w="2720" w:type="dxa"/>
            <w:tcBorders>
              <w:top w:val="single" w:color="auto" w:sz="6" w:space="0"/>
              <w:left w:val="single" w:color="auto" w:sz="6" w:space="0"/>
              <w:bottom w:val="single" w:color="auto" w:sz="6" w:space="0"/>
              <w:right w:val="single" w:color="auto" w:sz="6" w:space="0"/>
            </w:tcBorders>
            <w:vAlign w:val="center"/>
          </w:tcPr>
          <w:p w14:paraId="40C9F74C">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人民卫生出版社ISBN</w:t>
            </w:r>
            <w:r>
              <w:rPr>
                <w:rFonts w:ascii="宋体" w:hAnsi="Calibri" w:eastAsia="宋体" w:cs="宋体"/>
                <w:kern w:val="0"/>
                <w:sz w:val="20"/>
                <w:szCs w:val="20"/>
              </w:rPr>
              <w:t>9787117245241</w:t>
            </w:r>
          </w:p>
        </w:tc>
        <w:tc>
          <w:tcPr>
            <w:tcW w:w="1464" w:type="dxa"/>
            <w:tcBorders>
              <w:top w:val="single" w:color="auto" w:sz="6" w:space="0"/>
              <w:left w:val="single" w:color="auto" w:sz="6" w:space="0"/>
              <w:bottom w:val="single" w:color="auto" w:sz="6" w:space="0"/>
              <w:right w:val="single" w:color="auto" w:sz="6" w:space="0"/>
            </w:tcBorders>
            <w:vAlign w:val="center"/>
          </w:tcPr>
          <w:p w14:paraId="55476AFB">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郑玉春、刘卫平</w:t>
            </w:r>
          </w:p>
        </w:tc>
      </w:tr>
      <w:tr w14:paraId="1C4A02A6">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15F26B37">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30</w:t>
            </w:r>
          </w:p>
        </w:tc>
        <w:tc>
          <w:tcPr>
            <w:tcW w:w="993" w:type="dxa"/>
            <w:vMerge w:val="continue"/>
            <w:tcBorders>
              <w:left w:val="single" w:color="auto" w:sz="6" w:space="0"/>
              <w:bottom w:val="single" w:color="auto" w:sz="6" w:space="0"/>
              <w:right w:val="single" w:color="auto" w:sz="6" w:space="0"/>
            </w:tcBorders>
            <w:vAlign w:val="center"/>
          </w:tcPr>
          <w:p w14:paraId="293F044D">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7099386">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6EEF516B">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中医学、中医康复学、中医康复医学、中医内科学、中医诊断学</w:t>
            </w:r>
          </w:p>
        </w:tc>
        <w:tc>
          <w:tcPr>
            <w:tcW w:w="7453" w:type="dxa"/>
            <w:gridSpan w:val="3"/>
            <w:tcBorders>
              <w:top w:val="single" w:color="auto" w:sz="6" w:space="0"/>
              <w:left w:val="single" w:color="auto" w:sz="4" w:space="0"/>
              <w:bottom w:val="single" w:color="auto" w:sz="6" w:space="0"/>
              <w:right w:val="single" w:color="auto" w:sz="6" w:space="0"/>
            </w:tcBorders>
            <w:vAlign w:val="center"/>
          </w:tcPr>
          <w:p w14:paraId="58FEE061">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无人报考</w:t>
            </w:r>
          </w:p>
        </w:tc>
      </w:tr>
      <w:tr w14:paraId="2A3D068C">
        <w:tblPrEx>
          <w:tblCellMar>
            <w:top w:w="0" w:type="dxa"/>
            <w:left w:w="30" w:type="dxa"/>
            <w:bottom w:w="0" w:type="dxa"/>
            <w:right w:w="30" w:type="dxa"/>
          </w:tblCellMar>
        </w:tblPrEx>
        <w:trPr>
          <w:trHeight w:val="451" w:hRule="atLeast"/>
        </w:trPr>
        <w:tc>
          <w:tcPr>
            <w:tcW w:w="524" w:type="dxa"/>
            <w:tcBorders>
              <w:top w:val="single" w:color="auto" w:sz="6" w:space="0"/>
              <w:left w:val="single" w:color="auto" w:sz="6" w:space="0"/>
              <w:bottom w:val="single" w:color="auto" w:sz="6" w:space="0"/>
              <w:right w:val="single" w:color="auto" w:sz="6" w:space="0"/>
            </w:tcBorders>
            <w:vAlign w:val="center"/>
          </w:tcPr>
          <w:p w14:paraId="17BA2E07">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31</w:t>
            </w:r>
          </w:p>
        </w:tc>
        <w:tc>
          <w:tcPr>
            <w:tcW w:w="993" w:type="dxa"/>
            <w:vMerge w:val="restart"/>
            <w:tcBorders>
              <w:top w:val="single" w:color="auto" w:sz="6" w:space="0"/>
              <w:left w:val="single" w:color="auto" w:sz="6" w:space="0"/>
              <w:right w:val="single" w:color="auto" w:sz="6" w:space="0"/>
            </w:tcBorders>
            <w:vAlign w:val="center"/>
          </w:tcPr>
          <w:p w14:paraId="46E92383">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莆田卫生学校</w:t>
            </w:r>
          </w:p>
        </w:tc>
        <w:tc>
          <w:tcPr>
            <w:tcW w:w="1679" w:type="dxa"/>
            <w:tcBorders>
              <w:top w:val="single" w:color="auto" w:sz="6" w:space="0"/>
              <w:left w:val="single" w:color="auto" w:sz="6" w:space="0"/>
              <w:bottom w:val="single" w:color="auto" w:sz="6" w:space="0"/>
              <w:right w:val="single" w:color="auto" w:sz="6" w:space="0"/>
            </w:tcBorders>
            <w:vAlign w:val="center"/>
          </w:tcPr>
          <w:p w14:paraId="7055D1E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0873A6E3">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中西医结合临床，中西医结合、康复医学、中西医结合康复医学</w:t>
            </w:r>
          </w:p>
        </w:tc>
        <w:tc>
          <w:tcPr>
            <w:tcW w:w="3269" w:type="dxa"/>
            <w:tcBorders>
              <w:top w:val="single" w:color="auto" w:sz="6" w:space="0"/>
              <w:left w:val="single" w:color="auto" w:sz="4" w:space="0"/>
              <w:bottom w:val="single" w:color="auto" w:sz="6" w:space="0"/>
              <w:right w:val="single" w:color="auto" w:sz="6" w:space="0"/>
            </w:tcBorders>
            <w:vAlign w:val="center"/>
          </w:tcPr>
          <w:p w14:paraId="1EC80B6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中医学基础</w:t>
            </w:r>
          </w:p>
        </w:tc>
        <w:tc>
          <w:tcPr>
            <w:tcW w:w="2720" w:type="dxa"/>
            <w:tcBorders>
              <w:top w:val="single" w:color="auto" w:sz="6" w:space="0"/>
              <w:left w:val="single" w:color="auto" w:sz="6" w:space="0"/>
              <w:bottom w:val="single" w:color="auto" w:sz="6" w:space="0"/>
              <w:right w:val="single" w:color="auto" w:sz="6" w:space="0"/>
            </w:tcBorders>
            <w:vAlign w:val="center"/>
          </w:tcPr>
          <w:p w14:paraId="0CD92F1C">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第四军医大学出版社</w:t>
            </w:r>
            <w:r>
              <w:rPr>
                <w:rStyle w:val="12"/>
                <w:rFonts w:ascii="Helvetica" w:hAnsi="Helvetica"/>
                <w:sz w:val="18"/>
                <w:szCs w:val="18"/>
                <w:shd w:val="clear" w:color="auto" w:fill="FFFFFF"/>
              </w:rPr>
              <w:t>ISBN</w:t>
            </w:r>
            <w:r>
              <w:rPr>
                <w:rStyle w:val="13"/>
                <w:rFonts w:ascii="Helvetica" w:hAnsi="Helvetica"/>
                <w:sz w:val="18"/>
                <w:szCs w:val="18"/>
                <w:shd w:val="clear" w:color="auto" w:fill="FFFFFF"/>
              </w:rPr>
              <w:t>9787566206480</w:t>
            </w:r>
          </w:p>
        </w:tc>
        <w:tc>
          <w:tcPr>
            <w:tcW w:w="1464" w:type="dxa"/>
            <w:tcBorders>
              <w:top w:val="single" w:color="auto" w:sz="6" w:space="0"/>
              <w:left w:val="single" w:color="auto" w:sz="6" w:space="0"/>
              <w:bottom w:val="single" w:color="auto" w:sz="6" w:space="0"/>
              <w:right w:val="single" w:color="auto" w:sz="6" w:space="0"/>
            </w:tcBorders>
            <w:vAlign w:val="center"/>
          </w:tcPr>
          <w:p w14:paraId="5921B86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宋立富</w:t>
            </w:r>
          </w:p>
        </w:tc>
      </w:tr>
      <w:tr w14:paraId="78CB7556">
        <w:tblPrEx>
          <w:tblCellMar>
            <w:top w:w="0" w:type="dxa"/>
            <w:left w:w="30" w:type="dxa"/>
            <w:bottom w:w="0" w:type="dxa"/>
            <w:right w:w="30" w:type="dxa"/>
          </w:tblCellMar>
        </w:tblPrEx>
        <w:trPr>
          <w:trHeight w:val="271" w:hRule="atLeast"/>
        </w:trPr>
        <w:tc>
          <w:tcPr>
            <w:tcW w:w="524" w:type="dxa"/>
            <w:tcBorders>
              <w:top w:val="single" w:color="auto" w:sz="6" w:space="0"/>
              <w:left w:val="single" w:color="auto" w:sz="6" w:space="0"/>
              <w:bottom w:val="single" w:color="auto" w:sz="6" w:space="0"/>
              <w:right w:val="single" w:color="auto" w:sz="6" w:space="0"/>
            </w:tcBorders>
            <w:vAlign w:val="center"/>
          </w:tcPr>
          <w:p w14:paraId="72731D6C">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32</w:t>
            </w:r>
          </w:p>
        </w:tc>
        <w:tc>
          <w:tcPr>
            <w:tcW w:w="993" w:type="dxa"/>
            <w:vMerge w:val="continue"/>
            <w:tcBorders>
              <w:left w:val="single" w:color="auto" w:sz="6" w:space="0"/>
              <w:right w:val="single" w:color="auto" w:sz="6" w:space="0"/>
            </w:tcBorders>
            <w:vAlign w:val="center"/>
          </w:tcPr>
          <w:p w14:paraId="41714F42">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7050474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40" w:type="dxa"/>
            <w:gridSpan w:val="2"/>
            <w:tcBorders>
              <w:top w:val="single" w:color="auto" w:sz="6" w:space="0"/>
              <w:left w:val="single" w:color="auto" w:sz="6" w:space="0"/>
              <w:bottom w:val="single" w:color="auto" w:sz="6" w:space="0"/>
              <w:right w:val="single" w:color="auto" w:sz="4" w:space="0"/>
            </w:tcBorders>
            <w:vAlign w:val="center"/>
          </w:tcPr>
          <w:p w14:paraId="59CD0566">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生物化学与分子生物学、微生物学、化学生物学</w:t>
            </w:r>
          </w:p>
        </w:tc>
        <w:tc>
          <w:tcPr>
            <w:tcW w:w="3269" w:type="dxa"/>
            <w:tcBorders>
              <w:top w:val="single" w:color="auto" w:sz="6" w:space="0"/>
              <w:left w:val="single" w:color="auto" w:sz="4" w:space="0"/>
              <w:bottom w:val="single" w:color="auto" w:sz="6" w:space="0"/>
              <w:right w:val="single" w:color="auto" w:sz="6" w:space="0"/>
            </w:tcBorders>
            <w:vAlign w:val="center"/>
          </w:tcPr>
          <w:p w14:paraId="1400C97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生物化学</w:t>
            </w:r>
          </w:p>
        </w:tc>
        <w:tc>
          <w:tcPr>
            <w:tcW w:w="2720" w:type="dxa"/>
            <w:tcBorders>
              <w:top w:val="single" w:color="auto" w:sz="6" w:space="0"/>
              <w:left w:val="single" w:color="auto" w:sz="6" w:space="0"/>
              <w:bottom w:val="single" w:color="auto" w:sz="6" w:space="0"/>
              <w:right w:val="single" w:color="auto" w:sz="6" w:space="0"/>
            </w:tcBorders>
            <w:vAlign w:val="center"/>
          </w:tcPr>
          <w:p w14:paraId="105A20F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第四军医大学出版社</w:t>
            </w:r>
            <w:r>
              <w:rPr>
                <w:rFonts w:hint="eastAsia" w:ascii="宋体" w:hAnsi="Calibri" w:eastAsia="宋体" w:cs="宋体"/>
                <w:kern w:val="0"/>
                <w:sz w:val="20"/>
                <w:szCs w:val="20"/>
              </w:rPr>
              <w:t>ISBN9787566201522</w:t>
            </w:r>
          </w:p>
        </w:tc>
        <w:tc>
          <w:tcPr>
            <w:tcW w:w="1464" w:type="dxa"/>
            <w:tcBorders>
              <w:top w:val="single" w:color="auto" w:sz="6" w:space="0"/>
              <w:left w:val="single" w:color="auto" w:sz="6" w:space="0"/>
              <w:bottom w:val="single" w:color="auto" w:sz="6" w:space="0"/>
              <w:right w:val="single" w:color="auto" w:sz="6" w:space="0"/>
            </w:tcBorders>
            <w:vAlign w:val="center"/>
          </w:tcPr>
          <w:p w14:paraId="0B457EA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18"/>
                <w:szCs w:val="18"/>
              </w:rPr>
              <w:t>韦斌、宾巴</w:t>
            </w:r>
          </w:p>
        </w:tc>
      </w:tr>
      <w:tr w14:paraId="7D6BAA34">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14365A3B">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33</w:t>
            </w:r>
          </w:p>
        </w:tc>
        <w:tc>
          <w:tcPr>
            <w:tcW w:w="993" w:type="dxa"/>
            <w:vMerge w:val="continue"/>
            <w:tcBorders>
              <w:left w:val="single" w:color="auto" w:sz="6" w:space="0"/>
              <w:right w:val="single" w:color="auto" w:sz="6" w:space="0"/>
            </w:tcBorders>
            <w:vAlign w:val="center"/>
          </w:tcPr>
          <w:p w14:paraId="7E5BEB22">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331D21F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6911BA90">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英语语言文学、英语教育、学科教学（英语）</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05077916">
            <w:pPr>
              <w:rPr>
                <w:sz w:val="18"/>
                <w:szCs w:val="18"/>
              </w:rPr>
            </w:pPr>
            <w:r>
              <w:rPr>
                <w:rFonts w:hint="eastAsia"/>
                <w:sz w:val="18"/>
                <w:szCs w:val="18"/>
              </w:rPr>
              <w:t>英语（第二册）修订版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5B476E7A">
            <w:pPr>
              <w:rPr>
                <w:rFonts w:asciiTheme="minorEastAsia" w:hAnsiTheme="minorEastAsia"/>
                <w:sz w:val="18"/>
                <w:szCs w:val="18"/>
              </w:rPr>
            </w:pPr>
            <w:r>
              <w:rPr>
                <w:rFonts w:hint="eastAsia" w:asciiTheme="minorEastAsia" w:hAnsiTheme="minorEastAsia"/>
                <w:sz w:val="18"/>
                <w:szCs w:val="18"/>
              </w:rPr>
              <w:t>教育科学出版社</w:t>
            </w:r>
          </w:p>
          <w:p w14:paraId="6E10C42E">
            <w:pPr>
              <w:rPr>
                <w:rFonts w:asciiTheme="minorEastAsia" w:hAnsiTheme="minorEastAsia"/>
                <w:sz w:val="18"/>
                <w:szCs w:val="18"/>
              </w:rPr>
            </w:pPr>
            <w:r>
              <w:rPr>
                <w:rFonts w:hint="eastAsia" w:asciiTheme="minorEastAsia" w:hAnsiTheme="minorEastAsia"/>
                <w:sz w:val="18"/>
                <w:szCs w:val="18"/>
              </w:rPr>
              <w:t>ISBN9787519115326</w:t>
            </w:r>
          </w:p>
        </w:tc>
        <w:tc>
          <w:tcPr>
            <w:tcW w:w="1464" w:type="dxa"/>
            <w:tcBorders>
              <w:top w:val="single" w:color="auto" w:sz="6" w:space="0"/>
              <w:left w:val="single" w:color="auto" w:sz="6" w:space="0"/>
              <w:bottom w:val="single" w:color="auto" w:sz="6" w:space="0"/>
              <w:right w:val="single" w:color="auto" w:sz="6" w:space="0"/>
            </w:tcBorders>
            <w:vAlign w:val="center"/>
          </w:tcPr>
          <w:p w14:paraId="57B1C190">
            <w:pPr>
              <w:rPr>
                <w:sz w:val="18"/>
                <w:szCs w:val="18"/>
              </w:rPr>
            </w:pPr>
            <w:r>
              <w:rPr>
                <w:rFonts w:hint="eastAsia"/>
                <w:sz w:val="18"/>
                <w:szCs w:val="18"/>
              </w:rPr>
              <w:t>韩丽、兰晓青</w:t>
            </w:r>
          </w:p>
        </w:tc>
      </w:tr>
      <w:tr w14:paraId="2735083D">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311C176B">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34</w:t>
            </w:r>
          </w:p>
        </w:tc>
        <w:tc>
          <w:tcPr>
            <w:tcW w:w="993" w:type="dxa"/>
            <w:vMerge w:val="continue"/>
            <w:tcBorders>
              <w:left w:val="single" w:color="auto" w:sz="6" w:space="0"/>
              <w:right w:val="single" w:color="auto" w:sz="6" w:space="0"/>
            </w:tcBorders>
            <w:vAlign w:val="center"/>
          </w:tcPr>
          <w:p w14:paraId="529A3022">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75A47D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12E54023">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德育学、思想政治教育、政治学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17DBCA3F">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经济政治与社会（第</w:t>
            </w:r>
            <w:r>
              <w:rPr>
                <w:rFonts w:ascii="Calibri" w:hAnsi="Calibri" w:eastAsia="宋体" w:cs="Calibri"/>
                <w:kern w:val="0"/>
                <w:sz w:val="20"/>
                <w:szCs w:val="20"/>
              </w:rPr>
              <w:t>4</w:t>
            </w:r>
            <w:r>
              <w:rPr>
                <w:rFonts w:hint="eastAsia" w:ascii="宋体" w:hAnsi="Calibri" w:eastAsia="宋体" w:cs="宋体"/>
                <w:kern w:val="0"/>
                <w:sz w:val="20"/>
                <w:szCs w:val="20"/>
              </w:rPr>
              <w:t>版）</w:t>
            </w:r>
          </w:p>
        </w:tc>
        <w:tc>
          <w:tcPr>
            <w:tcW w:w="2720" w:type="dxa"/>
            <w:tcBorders>
              <w:top w:val="single" w:color="auto" w:sz="6" w:space="0"/>
              <w:left w:val="single" w:color="auto" w:sz="6" w:space="0"/>
              <w:bottom w:val="single" w:color="auto" w:sz="6" w:space="0"/>
              <w:right w:val="single" w:color="auto" w:sz="6" w:space="0"/>
            </w:tcBorders>
            <w:vAlign w:val="center"/>
          </w:tcPr>
          <w:p w14:paraId="68497F4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北京师范大学出版社</w:t>
            </w:r>
          </w:p>
          <w:p w14:paraId="5AD3D6C7">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9787303237579</w:t>
            </w:r>
          </w:p>
        </w:tc>
        <w:tc>
          <w:tcPr>
            <w:tcW w:w="1464" w:type="dxa"/>
            <w:tcBorders>
              <w:top w:val="single" w:color="auto" w:sz="6" w:space="0"/>
              <w:left w:val="single" w:color="auto" w:sz="6" w:space="0"/>
              <w:bottom w:val="single" w:color="auto" w:sz="6" w:space="0"/>
              <w:right w:val="single" w:color="auto" w:sz="6" w:space="0"/>
            </w:tcBorders>
            <w:vAlign w:val="center"/>
          </w:tcPr>
          <w:p w14:paraId="6F30477E">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沈越、张可君</w:t>
            </w:r>
          </w:p>
        </w:tc>
      </w:tr>
      <w:tr w14:paraId="2D0F8CFD">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2BB95AA9">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35</w:t>
            </w:r>
          </w:p>
        </w:tc>
        <w:tc>
          <w:tcPr>
            <w:tcW w:w="993" w:type="dxa"/>
            <w:vMerge w:val="continue"/>
            <w:tcBorders>
              <w:left w:val="single" w:color="auto" w:sz="6" w:space="0"/>
              <w:right w:val="single" w:color="auto" w:sz="6" w:space="0"/>
            </w:tcBorders>
            <w:vAlign w:val="center"/>
          </w:tcPr>
          <w:p w14:paraId="6FD1BCDE">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70A1839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6C12E71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体育、体育教学、体育学、体育教育训练学、运动康复与健康</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68640AFA">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体育与健康</w:t>
            </w:r>
          </w:p>
        </w:tc>
        <w:tc>
          <w:tcPr>
            <w:tcW w:w="2720" w:type="dxa"/>
            <w:tcBorders>
              <w:top w:val="single" w:color="auto" w:sz="6" w:space="0"/>
              <w:left w:val="single" w:color="auto" w:sz="6" w:space="0"/>
              <w:bottom w:val="single" w:color="auto" w:sz="6" w:space="0"/>
              <w:right w:val="single" w:color="auto" w:sz="6" w:space="0"/>
            </w:tcBorders>
            <w:vAlign w:val="center"/>
          </w:tcPr>
          <w:p w14:paraId="7795C293">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北京师范大学出版集团</w:t>
            </w:r>
          </w:p>
          <w:p w14:paraId="7232E963">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9787303099610</w:t>
            </w:r>
          </w:p>
        </w:tc>
        <w:tc>
          <w:tcPr>
            <w:tcW w:w="1464" w:type="dxa"/>
            <w:tcBorders>
              <w:top w:val="single" w:color="auto" w:sz="6" w:space="0"/>
              <w:left w:val="single" w:color="auto" w:sz="6" w:space="0"/>
              <w:bottom w:val="single" w:color="auto" w:sz="6" w:space="0"/>
              <w:right w:val="single" w:color="auto" w:sz="6" w:space="0"/>
            </w:tcBorders>
            <w:vAlign w:val="center"/>
          </w:tcPr>
          <w:p w14:paraId="329C7A2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毛振明</w:t>
            </w:r>
          </w:p>
        </w:tc>
      </w:tr>
      <w:tr w14:paraId="0696820D">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6AB90E0F">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36</w:t>
            </w:r>
          </w:p>
        </w:tc>
        <w:tc>
          <w:tcPr>
            <w:tcW w:w="993" w:type="dxa"/>
            <w:vMerge w:val="continue"/>
            <w:tcBorders>
              <w:left w:val="single" w:color="auto" w:sz="6" w:space="0"/>
              <w:bottom w:val="single" w:color="auto" w:sz="6" w:space="0"/>
              <w:right w:val="single" w:color="auto" w:sz="6" w:space="0"/>
            </w:tcBorders>
            <w:vAlign w:val="center"/>
          </w:tcPr>
          <w:p w14:paraId="52A3FD5B">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83BFC4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专任教师</w:t>
            </w:r>
          </w:p>
        </w:tc>
        <w:tc>
          <w:tcPr>
            <w:tcW w:w="3833" w:type="dxa"/>
            <w:tcBorders>
              <w:top w:val="single" w:color="auto" w:sz="6" w:space="0"/>
              <w:left w:val="single" w:color="auto" w:sz="6" w:space="0"/>
              <w:bottom w:val="single" w:color="auto" w:sz="6" w:space="0"/>
              <w:right w:val="single" w:color="auto" w:sz="6" w:space="0"/>
            </w:tcBorders>
            <w:vAlign w:val="center"/>
          </w:tcPr>
          <w:p w14:paraId="5DAFFD4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数学、数学教育、数学教育学、基础数学、应用数学</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657A2C9F">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数学（基础模块）下册（修订版）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5AD9CD1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p>
          <w:p w14:paraId="55F0FD0A">
            <w:pPr>
              <w:autoSpaceDE w:val="0"/>
              <w:autoSpaceDN w:val="0"/>
              <w:adjustRightInd w:val="0"/>
              <w:jc w:val="left"/>
              <w:rPr>
                <w:rFonts w:ascii="Calibri" w:hAnsi="Calibri" w:eastAsia="宋体" w:cs="Calibri"/>
                <w:kern w:val="0"/>
                <w:sz w:val="20"/>
                <w:szCs w:val="20"/>
              </w:rPr>
            </w:pPr>
            <w:r>
              <w:rPr>
                <w:rFonts w:hint="eastAsia" w:ascii="宋体" w:eastAsia="宋体" w:cs="宋体"/>
                <w:kern w:val="0"/>
                <w:sz w:val="20"/>
                <w:szCs w:val="20"/>
              </w:rPr>
              <w:t>ISBN</w:t>
            </w:r>
            <w:r>
              <w:rPr>
                <w:rFonts w:ascii="Calibri" w:hAnsi="Calibri" w:eastAsia="宋体" w:cs="Calibri"/>
                <w:kern w:val="0"/>
                <w:sz w:val="20"/>
                <w:szCs w:val="20"/>
              </w:rPr>
              <w:t xml:space="preserve"> 9787040376715</w:t>
            </w:r>
          </w:p>
        </w:tc>
        <w:tc>
          <w:tcPr>
            <w:tcW w:w="1464" w:type="dxa"/>
            <w:tcBorders>
              <w:top w:val="single" w:color="auto" w:sz="6" w:space="0"/>
              <w:left w:val="single" w:color="auto" w:sz="6" w:space="0"/>
              <w:bottom w:val="single" w:color="auto" w:sz="6" w:space="0"/>
              <w:right w:val="single" w:color="auto" w:sz="6" w:space="0"/>
            </w:tcBorders>
            <w:vAlign w:val="center"/>
          </w:tcPr>
          <w:p w14:paraId="40228C49">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李广全、李尚志</w:t>
            </w:r>
          </w:p>
        </w:tc>
      </w:tr>
      <w:tr w14:paraId="3C6A2D52">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60631AE4">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37</w:t>
            </w:r>
          </w:p>
        </w:tc>
        <w:tc>
          <w:tcPr>
            <w:tcW w:w="993" w:type="dxa"/>
            <w:vMerge w:val="restart"/>
            <w:tcBorders>
              <w:top w:val="single" w:color="auto" w:sz="6" w:space="0"/>
              <w:left w:val="single" w:color="auto" w:sz="6" w:space="0"/>
              <w:right w:val="single" w:color="auto" w:sz="6" w:space="0"/>
            </w:tcBorders>
            <w:vAlign w:val="center"/>
          </w:tcPr>
          <w:p w14:paraId="5132072E">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福建广播电视大学莆田分校</w:t>
            </w:r>
          </w:p>
        </w:tc>
        <w:tc>
          <w:tcPr>
            <w:tcW w:w="1679" w:type="dxa"/>
            <w:tcBorders>
              <w:top w:val="single" w:color="auto" w:sz="6" w:space="0"/>
              <w:left w:val="single" w:color="auto" w:sz="6" w:space="0"/>
              <w:bottom w:val="single" w:color="auto" w:sz="6" w:space="0"/>
              <w:right w:val="single" w:color="auto" w:sz="6" w:space="0"/>
            </w:tcBorders>
            <w:vAlign w:val="center"/>
          </w:tcPr>
          <w:p w14:paraId="6645AA4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中文教师</w:t>
            </w:r>
          </w:p>
        </w:tc>
        <w:tc>
          <w:tcPr>
            <w:tcW w:w="3833" w:type="dxa"/>
            <w:tcBorders>
              <w:top w:val="single" w:color="auto" w:sz="6" w:space="0"/>
              <w:left w:val="single" w:color="auto" w:sz="6" w:space="0"/>
              <w:bottom w:val="single" w:color="auto" w:sz="6" w:space="0"/>
              <w:right w:val="single" w:color="auto" w:sz="6" w:space="0"/>
            </w:tcBorders>
            <w:vAlign w:val="center"/>
          </w:tcPr>
          <w:p w14:paraId="1818C98A">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中国语言文学类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631EBB4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中国当代文学专题研究（第一版）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2310C53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中央广播电视大学出版社</w:t>
            </w:r>
            <w:r>
              <w:rPr>
                <w:rFonts w:ascii="宋体" w:hAnsi="Calibri" w:eastAsia="宋体" w:cs="宋体"/>
                <w:kern w:val="0"/>
                <w:sz w:val="20"/>
                <w:szCs w:val="20"/>
              </w:rPr>
              <w:t>ISBN9787304049218</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39914EDD">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樊星</w:t>
            </w:r>
          </w:p>
        </w:tc>
      </w:tr>
      <w:tr w14:paraId="46A9710A">
        <w:tblPrEx>
          <w:tblCellMar>
            <w:top w:w="0" w:type="dxa"/>
            <w:left w:w="30" w:type="dxa"/>
            <w:bottom w:w="0" w:type="dxa"/>
            <w:right w:w="30" w:type="dxa"/>
          </w:tblCellMar>
        </w:tblPrEx>
        <w:trPr>
          <w:trHeight w:val="394" w:hRule="atLeast"/>
        </w:trPr>
        <w:tc>
          <w:tcPr>
            <w:tcW w:w="524" w:type="dxa"/>
            <w:tcBorders>
              <w:top w:val="single" w:color="auto" w:sz="6" w:space="0"/>
              <w:left w:val="single" w:color="auto" w:sz="6" w:space="0"/>
              <w:bottom w:val="single" w:color="auto" w:sz="6" w:space="0"/>
              <w:right w:val="single" w:color="auto" w:sz="6" w:space="0"/>
            </w:tcBorders>
            <w:vAlign w:val="center"/>
          </w:tcPr>
          <w:p w14:paraId="2096A002">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38</w:t>
            </w:r>
          </w:p>
        </w:tc>
        <w:tc>
          <w:tcPr>
            <w:tcW w:w="993" w:type="dxa"/>
            <w:vMerge w:val="continue"/>
            <w:tcBorders>
              <w:left w:val="single" w:color="auto" w:sz="6" w:space="0"/>
              <w:right w:val="single" w:color="auto" w:sz="6" w:space="0"/>
            </w:tcBorders>
            <w:vAlign w:val="center"/>
          </w:tcPr>
          <w:p w14:paraId="7DF41C9E">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1EFEA85">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会计教师</w:t>
            </w:r>
          </w:p>
        </w:tc>
        <w:tc>
          <w:tcPr>
            <w:tcW w:w="3833" w:type="dxa"/>
            <w:tcBorders>
              <w:top w:val="single" w:color="auto" w:sz="6" w:space="0"/>
              <w:left w:val="single" w:color="auto" w:sz="6" w:space="0"/>
              <w:bottom w:val="single" w:color="auto" w:sz="6" w:space="0"/>
              <w:right w:val="single" w:color="auto" w:sz="6" w:space="0"/>
            </w:tcBorders>
            <w:vAlign w:val="center"/>
          </w:tcPr>
          <w:p w14:paraId="0F6264A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会计与审计类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06FED26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高级财务会计（第三版）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2FBA51B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中央广播电视大学出版社</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76E0359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杨有红</w:t>
            </w:r>
          </w:p>
        </w:tc>
      </w:tr>
      <w:tr w14:paraId="7BA4BF70">
        <w:tblPrEx>
          <w:tblCellMar>
            <w:top w:w="0" w:type="dxa"/>
            <w:left w:w="30" w:type="dxa"/>
            <w:bottom w:w="0" w:type="dxa"/>
            <w:right w:w="30" w:type="dxa"/>
          </w:tblCellMar>
        </w:tblPrEx>
        <w:trPr>
          <w:trHeight w:val="556" w:hRule="atLeast"/>
        </w:trPr>
        <w:tc>
          <w:tcPr>
            <w:tcW w:w="524" w:type="dxa"/>
            <w:tcBorders>
              <w:top w:val="single" w:color="auto" w:sz="6" w:space="0"/>
              <w:left w:val="single" w:color="auto" w:sz="6" w:space="0"/>
              <w:bottom w:val="single" w:color="auto" w:sz="6" w:space="0"/>
              <w:right w:val="single" w:color="auto" w:sz="6" w:space="0"/>
            </w:tcBorders>
            <w:vAlign w:val="center"/>
          </w:tcPr>
          <w:p w14:paraId="1817A0DC">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39</w:t>
            </w:r>
          </w:p>
        </w:tc>
        <w:tc>
          <w:tcPr>
            <w:tcW w:w="993" w:type="dxa"/>
            <w:vMerge w:val="continue"/>
            <w:tcBorders>
              <w:left w:val="single" w:color="auto" w:sz="6" w:space="0"/>
              <w:bottom w:val="single" w:color="auto" w:sz="6" w:space="0"/>
              <w:right w:val="single" w:color="auto" w:sz="6" w:space="0"/>
            </w:tcBorders>
            <w:vAlign w:val="center"/>
          </w:tcPr>
          <w:p w14:paraId="106E7418">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448DC4F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计算机教师</w:t>
            </w:r>
          </w:p>
        </w:tc>
        <w:tc>
          <w:tcPr>
            <w:tcW w:w="3833" w:type="dxa"/>
            <w:tcBorders>
              <w:top w:val="single" w:color="auto" w:sz="6" w:space="0"/>
              <w:left w:val="single" w:color="auto" w:sz="6" w:space="0"/>
              <w:bottom w:val="single" w:color="auto" w:sz="6" w:space="0"/>
              <w:right w:val="single" w:color="auto" w:sz="6" w:space="0"/>
            </w:tcBorders>
            <w:vAlign w:val="center"/>
          </w:tcPr>
          <w:p w14:paraId="539BD4A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计算机多媒体技术类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330E585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多媒体技术基础及应用（第三版）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79BE5D5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清华大学出版社</w:t>
            </w:r>
            <w:r>
              <w:rPr>
                <w:rFonts w:ascii="宋体" w:hAnsi="Calibri" w:eastAsia="宋体" w:cs="宋体"/>
                <w:kern w:val="0"/>
                <w:sz w:val="20"/>
                <w:szCs w:val="20"/>
              </w:rPr>
              <w:t>ISBN9787302272977</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1B4F4DFE">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钟玉琢等</w:t>
            </w:r>
          </w:p>
        </w:tc>
      </w:tr>
      <w:tr w14:paraId="36B8A4CD">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3CA2A905">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40</w:t>
            </w:r>
          </w:p>
        </w:tc>
        <w:tc>
          <w:tcPr>
            <w:tcW w:w="993" w:type="dxa"/>
            <w:vMerge w:val="restart"/>
            <w:tcBorders>
              <w:top w:val="single" w:color="auto" w:sz="6" w:space="0"/>
              <w:left w:val="single" w:color="auto" w:sz="6" w:space="0"/>
              <w:right w:val="single" w:color="auto" w:sz="6" w:space="0"/>
            </w:tcBorders>
            <w:vAlign w:val="center"/>
          </w:tcPr>
          <w:p w14:paraId="5EE7A344">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莆田职业技术学校</w:t>
            </w:r>
          </w:p>
        </w:tc>
        <w:tc>
          <w:tcPr>
            <w:tcW w:w="1679" w:type="dxa"/>
            <w:tcBorders>
              <w:top w:val="single" w:color="auto" w:sz="6" w:space="0"/>
              <w:left w:val="single" w:color="auto" w:sz="6" w:space="0"/>
              <w:bottom w:val="single" w:color="auto" w:sz="6" w:space="0"/>
              <w:right w:val="single" w:color="auto" w:sz="6" w:space="0"/>
            </w:tcBorders>
            <w:vAlign w:val="center"/>
          </w:tcPr>
          <w:p w14:paraId="4A6CF15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语文教师</w:t>
            </w:r>
          </w:p>
        </w:tc>
        <w:tc>
          <w:tcPr>
            <w:tcW w:w="3833" w:type="dxa"/>
            <w:tcBorders>
              <w:top w:val="single" w:color="auto" w:sz="6" w:space="0"/>
              <w:left w:val="single" w:color="auto" w:sz="6" w:space="0"/>
              <w:bottom w:val="single" w:color="auto" w:sz="6" w:space="0"/>
              <w:right w:val="single" w:color="auto" w:sz="6" w:space="0"/>
            </w:tcBorders>
            <w:vAlign w:val="center"/>
          </w:tcPr>
          <w:p w14:paraId="1F04CE8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中国语言文学类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207390A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语文（基础模块）上册（修订版）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2D49BAA0">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p>
          <w:p w14:paraId="5043EF01">
            <w:pPr>
              <w:autoSpaceDE w:val="0"/>
              <w:autoSpaceDN w:val="0"/>
              <w:adjustRightInd w:val="0"/>
              <w:jc w:val="left"/>
              <w:rPr>
                <w:rFonts w:ascii="Calibri" w:hAnsi="Calibri" w:eastAsia="宋体" w:cs="Calibri"/>
                <w:kern w:val="0"/>
                <w:sz w:val="20"/>
                <w:szCs w:val="20"/>
              </w:rPr>
            </w:pPr>
            <w:r>
              <w:rPr>
                <w:rFonts w:hint="eastAsia" w:ascii="宋体" w:eastAsia="宋体" w:cs="宋体"/>
                <w:kern w:val="0"/>
                <w:sz w:val="20"/>
                <w:szCs w:val="20"/>
              </w:rPr>
              <w:t>ISBN</w:t>
            </w:r>
            <w:r>
              <w:rPr>
                <w:rFonts w:ascii="Calibri" w:hAnsi="Calibri" w:eastAsia="宋体" w:cs="Calibri"/>
                <w:kern w:val="0"/>
                <w:sz w:val="20"/>
                <w:szCs w:val="20"/>
              </w:rPr>
              <w:t xml:space="preserve"> 9787040374988</w:t>
            </w:r>
          </w:p>
        </w:tc>
        <w:tc>
          <w:tcPr>
            <w:tcW w:w="1464" w:type="dxa"/>
            <w:tcBorders>
              <w:top w:val="single" w:color="auto" w:sz="6" w:space="0"/>
              <w:left w:val="single" w:color="auto" w:sz="6" w:space="0"/>
              <w:bottom w:val="single" w:color="auto" w:sz="6" w:space="0"/>
              <w:right w:val="single" w:color="auto" w:sz="6" w:space="0"/>
            </w:tcBorders>
            <w:vAlign w:val="center"/>
          </w:tcPr>
          <w:p w14:paraId="7A9B7CE4">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倪文锦，于黔勋</w:t>
            </w:r>
          </w:p>
        </w:tc>
      </w:tr>
      <w:tr w14:paraId="722DF7CC">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4E719FC8">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41</w:t>
            </w:r>
          </w:p>
        </w:tc>
        <w:tc>
          <w:tcPr>
            <w:tcW w:w="993" w:type="dxa"/>
            <w:vMerge w:val="continue"/>
            <w:tcBorders>
              <w:left w:val="single" w:color="auto" w:sz="6" w:space="0"/>
              <w:right w:val="single" w:color="auto" w:sz="6" w:space="0"/>
            </w:tcBorders>
            <w:vAlign w:val="center"/>
          </w:tcPr>
          <w:p w14:paraId="64C9D313">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65C17C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数学教师</w:t>
            </w:r>
          </w:p>
        </w:tc>
        <w:tc>
          <w:tcPr>
            <w:tcW w:w="3833" w:type="dxa"/>
            <w:tcBorders>
              <w:top w:val="single" w:color="auto" w:sz="6" w:space="0"/>
              <w:left w:val="single" w:color="auto" w:sz="6" w:space="0"/>
              <w:bottom w:val="single" w:color="auto" w:sz="6" w:space="0"/>
              <w:right w:val="single" w:color="auto" w:sz="6" w:space="0"/>
            </w:tcBorders>
            <w:vAlign w:val="center"/>
          </w:tcPr>
          <w:p w14:paraId="1D510948">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数学类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3838AEE0">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数学（基础模块）下册（修订版）</w:t>
            </w:r>
          </w:p>
        </w:tc>
        <w:tc>
          <w:tcPr>
            <w:tcW w:w="2720" w:type="dxa"/>
            <w:tcBorders>
              <w:top w:val="single" w:color="auto" w:sz="6" w:space="0"/>
              <w:left w:val="single" w:color="auto" w:sz="6" w:space="0"/>
              <w:bottom w:val="single" w:color="auto" w:sz="6" w:space="0"/>
              <w:right w:val="single" w:color="auto" w:sz="6" w:space="0"/>
            </w:tcBorders>
            <w:vAlign w:val="center"/>
          </w:tcPr>
          <w:p w14:paraId="5B911BAC">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p>
          <w:p w14:paraId="6C6EF6E1">
            <w:pPr>
              <w:autoSpaceDE w:val="0"/>
              <w:autoSpaceDN w:val="0"/>
              <w:adjustRightInd w:val="0"/>
              <w:jc w:val="left"/>
              <w:rPr>
                <w:rFonts w:ascii="Calibri" w:hAnsi="Calibri" w:eastAsia="宋体" w:cs="Calibri"/>
                <w:kern w:val="0"/>
                <w:sz w:val="20"/>
                <w:szCs w:val="20"/>
              </w:rPr>
            </w:pPr>
            <w:r>
              <w:rPr>
                <w:rFonts w:hint="eastAsia" w:ascii="宋体" w:eastAsia="宋体" w:cs="宋体"/>
                <w:kern w:val="0"/>
                <w:sz w:val="20"/>
                <w:szCs w:val="20"/>
              </w:rPr>
              <w:t>ISBN</w:t>
            </w:r>
            <w:r>
              <w:rPr>
                <w:rFonts w:ascii="Calibri" w:hAnsi="Calibri" w:eastAsia="宋体" w:cs="Calibri"/>
                <w:kern w:val="0"/>
                <w:sz w:val="20"/>
                <w:szCs w:val="20"/>
              </w:rPr>
              <w:t xml:space="preserve"> 9787040376715</w:t>
            </w:r>
          </w:p>
        </w:tc>
        <w:tc>
          <w:tcPr>
            <w:tcW w:w="1464" w:type="dxa"/>
            <w:tcBorders>
              <w:top w:val="single" w:color="auto" w:sz="6" w:space="0"/>
              <w:left w:val="single" w:color="auto" w:sz="6" w:space="0"/>
              <w:bottom w:val="single" w:color="auto" w:sz="6" w:space="0"/>
              <w:right w:val="single" w:color="auto" w:sz="6" w:space="0"/>
            </w:tcBorders>
            <w:vAlign w:val="center"/>
          </w:tcPr>
          <w:p w14:paraId="749528AB">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李广全、李尚志</w:t>
            </w:r>
          </w:p>
        </w:tc>
      </w:tr>
      <w:tr w14:paraId="442F9C9D">
        <w:tblPrEx>
          <w:tblCellMar>
            <w:top w:w="0" w:type="dxa"/>
            <w:left w:w="30" w:type="dxa"/>
            <w:bottom w:w="0" w:type="dxa"/>
            <w:right w:w="30" w:type="dxa"/>
          </w:tblCellMar>
        </w:tblPrEx>
        <w:trPr>
          <w:trHeight w:val="497" w:hRule="atLeast"/>
        </w:trPr>
        <w:tc>
          <w:tcPr>
            <w:tcW w:w="524" w:type="dxa"/>
            <w:tcBorders>
              <w:top w:val="single" w:color="auto" w:sz="6" w:space="0"/>
              <w:left w:val="single" w:color="auto" w:sz="6" w:space="0"/>
              <w:bottom w:val="single" w:color="auto" w:sz="6" w:space="0"/>
              <w:right w:val="single" w:color="auto" w:sz="6" w:space="0"/>
            </w:tcBorders>
            <w:vAlign w:val="center"/>
          </w:tcPr>
          <w:p w14:paraId="2CE4FC76">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42</w:t>
            </w:r>
          </w:p>
        </w:tc>
        <w:tc>
          <w:tcPr>
            <w:tcW w:w="993" w:type="dxa"/>
            <w:vMerge w:val="continue"/>
            <w:tcBorders>
              <w:left w:val="single" w:color="auto" w:sz="6" w:space="0"/>
              <w:right w:val="single" w:color="auto" w:sz="6" w:space="0"/>
            </w:tcBorders>
            <w:vAlign w:val="center"/>
          </w:tcPr>
          <w:p w14:paraId="0BE1E8D1">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49E04C5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英语教师</w:t>
            </w:r>
          </w:p>
        </w:tc>
        <w:tc>
          <w:tcPr>
            <w:tcW w:w="3833" w:type="dxa"/>
            <w:tcBorders>
              <w:top w:val="single" w:color="auto" w:sz="6" w:space="0"/>
              <w:left w:val="single" w:color="auto" w:sz="6" w:space="0"/>
              <w:bottom w:val="single" w:color="auto" w:sz="6" w:space="0"/>
              <w:right w:val="single" w:color="auto" w:sz="6" w:space="0"/>
            </w:tcBorders>
            <w:vAlign w:val="center"/>
          </w:tcPr>
          <w:p w14:paraId="6862EE30">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外国语言文学类</w:t>
            </w:r>
          </w:p>
        </w:tc>
        <w:tc>
          <w:tcPr>
            <w:tcW w:w="3276" w:type="dxa"/>
            <w:gridSpan w:val="2"/>
            <w:tcBorders>
              <w:top w:val="single" w:color="auto" w:sz="6" w:space="0"/>
              <w:left w:val="single" w:color="auto" w:sz="6" w:space="0"/>
              <w:bottom w:val="single" w:color="auto" w:sz="6" w:space="0"/>
              <w:right w:val="single" w:color="auto" w:sz="6" w:space="0"/>
            </w:tcBorders>
          </w:tcPr>
          <w:p w14:paraId="7211F10A">
            <w:pPr>
              <w:jc w:val="left"/>
              <w:rPr>
                <w:sz w:val="18"/>
                <w:szCs w:val="18"/>
              </w:rPr>
            </w:pPr>
            <w:r>
              <w:rPr>
                <w:rFonts w:hint="eastAsia"/>
                <w:sz w:val="18"/>
                <w:szCs w:val="18"/>
              </w:rPr>
              <w:t>英语（第二册）修订版</w:t>
            </w:r>
          </w:p>
        </w:tc>
        <w:tc>
          <w:tcPr>
            <w:tcW w:w="2720" w:type="dxa"/>
            <w:tcBorders>
              <w:top w:val="single" w:color="auto" w:sz="6" w:space="0"/>
              <w:left w:val="single" w:color="auto" w:sz="6" w:space="0"/>
              <w:bottom w:val="single" w:color="auto" w:sz="6" w:space="0"/>
              <w:right w:val="single" w:color="auto" w:sz="6" w:space="0"/>
            </w:tcBorders>
          </w:tcPr>
          <w:p w14:paraId="5A2A2BED">
            <w:pPr>
              <w:jc w:val="left"/>
              <w:rPr>
                <w:rFonts w:asciiTheme="minorEastAsia" w:hAnsiTheme="minorEastAsia"/>
                <w:sz w:val="18"/>
                <w:szCs w:val="18"/>
              </w:rPr>
            </w:pPr>
            <w:r>
              <w:rPr>
                <w:rFonts w:hint="eastAsia" w:asciiTheme="minorEastAsia" w:hAnsiTheme="minorEastAsia"/>
                <w:sz w:val="18"/>
                <w:szCs w:val="18"/>
              </w:rPr>
              <w:t>教育科学出版社</w:t>
            </w:r>
          </w:p>
          <w:p w14:paraId="757D3B20">
            <w:pPr>
              <w:jc w:val="left"/>
              <w:rPr>
                <w:rFonts w:asciiTheme="minorEastAsia" w:hAnsiTheme="minorEastAsia"/>
                <w:sz w:val="18"/>
                <w:szCs w:val="18"/>
              </w:rPr>
            </w:pPr>
            <w:r>
              <w:rPr>
                <w:rFonts w:hint="eastAsia" w:asciiTheme="minorEastAsia" w:hAnsiTheme="minorEastAsia"/>
                <w:sz w:val="18"/>
                <w:szCs w:val="18"/>
              </w:rPr>
              <w:t>ISBN9787519115326</w:t>
            </w:r>
          </w:p>
        </w:tc>
        <w:tc>
          <w:tcPr>
            <w:tcW w:w="1464" w:type="dxa"/>
            <w:tcBorders>
              <w:top w:val="single" w:color="auto" w:sz="6" w:space="0"/>
              <w:left w:val="single" w:color="auto" w:sz="6" w:space="0"/>
              <w:bottom w:val="single" w:color="auto" w:sz="6" w:space="0"/>
              <w:right w:val="single" w:color="auto" w:sz="6" w:space="0"/>
            </w:tcBorders>
          </w:tcPr>
          <w:p w14:paraId="27AC2113">
            <w:pPr>
              <w:jc w:val="left"/>
              <w:rPr>
                <w:sz w:val="18"/>
                <w:szCs w:val="18"/>
              </w:rPr>
            </w:pPr>
            <w:r>
              <w:rPr>
                <w:rFonts w:hint="eastAsia"/>
                <w:sz w:val="18"/>
                <w:szCs w:val="18"/>
              </w:rPr>
              <w:t>韩丽、兰晓青</w:t>
            </w:r>
          </w:p>
        </w:tc>
      </w:tr>
      <w:tr w14:paraId="26674BAB">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6022D4AD">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43</w:t>
            </w:r>
          </w:p>
        </w:tc>
        <w:tc>
          <w:tcPr>
            <w:tcW w:w="993" w:type="dxa"/>
            <w:vMerge w:val="continue"/>
            <w:tcBorders>
              <w:left w:val="single" w:color="auto" w:sz="6" w:space="0"/>
              <w:bottom w:val="single" w:color="auto" w:sz="6" w:space="0"/>
              <w:right w:val="single" w:color="auto" w:sz="6" w:space="0"/>
            </w:tcBorders>
            <w:vAlign w:val="center"/>
          </w:tcPr>
          <w:p w14:paraId="5B4EE0E0">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46039641">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德育教师</w:t>
            </w:r>
          </w:p>
        </w:tc>
        <w:tc>
          <w:tcPr>
            <w:tcW w:w="3833" w:type="dxa"/>
            <w:tcBorders>
              <w:top w:val="single" w:color="auto" w:sz="6" w:space="0"/>
              <w:left w:val="single" w:color="auto" w:sz="6" w:space="0"/>
              <w:bottom w:val="single" w:color="auto" w:sz="6" w:space="0"/>
              <w:right w:val="single" w:color="auto" w:sz="6" w:space="0"/>
            </w:tcBorders>
            <w:vAlign w:val="center"/>
          </w:tcPr>
          <w:p w14:paraId="5BE5E3D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政治学类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7DC0FFB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经济政治与社会（第</w:t>
            </w:r>
            <w:r>
              <w:rPr>
                <w:rFonts w:ascii="Calibri" w:hAnsi="Calibri" w:eastAsia="宋体" w:cs="Calibri"/>
                <w:kern w:val="0"/>
                <w:sz w:val="20"/>
                <w:szCs w:val="20"/>
              </w:rPr>
              <w:t>4</w:t>
            </w:r>
            <w:r>
              <w:rPr>
                <w:rFonts w:hint="eastAsia" w:ascii="宋体" w:hAnsi="Calibri" w:eastAsia="宋体" w:cs="宋体"/>
                <w:kern w:val="0"/>
                <w:sz w:val="20"/>
                <w:szCs w:val="20"/>
              </w:rPr>
              <w:t>版）</w:t>
            </w:r>
          </w:p>
        </w:tc>
        <w:tc>
          <w:tcPr>
            <w:tcW w:w="2720" w:type="dxa"/>
            <w:tcBorders>
              <w:top w:val="single" w:color="auto" w:sz="6" w:space="0"/>
              <w:left w:val="single" w:color="auto" w:sz="6" w:space="0"/>
              <w:bottom w:val="single" w:color="auto" w:sz="6" w:space="0"/>
              <w:right w:val="single" w:color="auto" w:sz="6" w:space="0"/>
            </w:tcBorders>
            <w:vAlign w:val="center"/>
          </w:tcPr>
          <w:p w14:paraId="11A3BB33">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北京师范大学出版社</w:t>
            </w:r>
          </w:p>
          <w:p w14:paraId="1001A182">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9787303237579</w:t>
            </w:r>
          </w:p>
        </w:tc>
        <w:tc>
          <w:tcPr>
            <w:tcW w:w="1464" w:type="dxa"/>
            <w:tcBorders>
              <w:top w:val="single" w:color="auto" w:sz="6" w:space="0"/>
              <w:left w:val="single" w:color="auto" w:sz="6" w:space="0"/>
              <w:bottom w:val="single" w:color="auto" w:sz="6" w:space="0"/>
              <w:right w:val="single" w:color="auto" w:sz="6" w:space="0"/>
            </w:tcBorders>
            <w:vAlign w:val="center"/>
          </w:tcPr>
          <w:p w14:paraId="2C1D20E2">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沈越、张可君</w:t>
            </w:r>
          </w:p>
        </w:tc>
      </w:tr>
      <w:tr w14:paraId="45235051">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2BE128D0">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44</w:t>
            </w:r>
          </w:p>
        </w:tc>
        <w:tc>
          <w:tcPr>
            <w:tcW w:w="993" w:type="dxa"/>
            <w:tcBorders>
              <w:top w:val="single" w:color="auto" w:sz="6" w:space="0"/>
              <w:left w:val="single" w:color="auto" w:sz="6" w:space="0"/>
              <w:bottom w:val="single" w:color="auto" w:sz="6" w:space="0"/>
              <w:right w:val="single" w:color="auto" w:sz="6" w:space="0"/>
            </w:tcBorders>
            <w:vAlign w:val="center"/>
          </w:tcPr>
          <w:p w14:paraId="4148740F">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0617D74">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体育教师</w:t>
            </w:r>
          </w:p>
        </w:tc>
        <w:tc>
          <w:tcPr>
            <w:tcW w:w="3833" w:type="dxa"/>
            <w:tcBorders>
              <w:top w:val="single" w:color="auto" w:sz="6" w:space="0"/>
              <w:left w:val="single" w:color="auto" w:sz="6" w:space="0"/>
              <w:bottom w:val="single" w:color="auto" w:sz="6" w:space="0"/>
              <w:right w:val="single" w:color="auto" w:sz="6" w:space="0"/>
            </w:tcBorders>
            <w:vAlign w:val="center"/>
          </w:tcPr>
          <w:p w14:paraId="657A2DEC">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体育学类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0291393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体育与健康</w:t>
            </w:r>
          </w:p>
        </w:tc>
        <w:tc>
          <w:tcPr>
            <w:tcW w:w="2720" w:type="dxa"/>
            <w:tcBorders>
              <w:top w:val="single" w:color="auto" w:sz="6" w:space="0"/>
              <w:left w:val="single" w:color="auto" w:sz="6" w:space="0"/>
              <w:bottom w:val="single" w:color="auto" w:sz="6" w:space="0"/>
              <w:right w:val="single" w:color="auto" w:sz="6" w:space="0"/>
            </w:tcBorders>
            <w:vAlign w:val="center"/>
          </w:tcPr>
          <w:p w14:paraId="2C2B726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北京师范大学出版集团</w:t>
            </w:r>
          </w:p>
          <w:p w14:paraId="5DDA7224">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 xml:space="preserve"> 9787303099610</w:t>
            </w:r>
          </w:p>
        </w:tc>
        <w:tc>
          <w:tcPr>
            <w:tcW w:w="1464" w:type="dxa"/>
            <w:tcBorders>
              <w:top w:val="single" w:color="auto" w:sz="6" w:space="0"/>
              <w:left w:val="single" w:color="auto" w:sz="6" w:space="0"/>
              <w:bottom w:val="single" w:color="auto" w:sz="6" w:space="0"/>
              <w:right w:val="single" w:color="auto" w:sz="6" w:space="0"/>
            </w:tcBorders>
            <w:vAlign w:val="center"/>
          </w:tcPr>
          <w:p w14:paraId="7153F227">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毛振明</w:t>
            </w:r>
          </w:p>
        </w:tc>
      </w:tr>
      <w:tr w14:paraId="28382D78">
        <w:tblPrEx>
          <w:tblCellMar>
            <w:top w:w="0" w:type="dxa"/>
            <w:left w:w="30" w:type="dxa"/>
            <w:bottom w:w="0" w:type="dxa"/>
            <w:right w:w="30" w:type="dxa"/>
          </w:tblCellMar>
        </w:tblPrEx>
        <w:trPr>
          <w:trHeight w:val="722" w:hRule="atLeast"/>
        </w:trPr>
        <w:tc>
          <w:tcPr>
            <w:tcW w:w="524" w:type="dxa"/>
            <w:tcBorders>
              <w:top w:val="single" w:color="auto" w:sz="6" w:space="0"/>
              <w:left w:val="single" w:color="auto" w:sz="6" w:space="0"/>
              <w:bottom w:val="single" w:color="auto" w:sz="6" w:space="0"/>
              <w:right w:val="single" w:color="auto" w:sz="6" w:space="0"/>
            </w:tcBorders>
            <w:vAlign w:val="center"/>
          </w:tcPr>
          <w:p w14:paraId="444BE422">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45</w:t>
            </w:r>
          </w:p>
        </w:tc>
        <w:tc>
          <w:tcPr>
            <w:tcW w:w="993" w:type="dxa"/>
            <w:vMerge w:val="restart"/>
            <w:tcBorders>
              <w:top w:val="single" w:color="auto" w:sz="6" w:space="0"/>
              <w:left w:val="single" w:color="auto" w:sz="6" w:space="0"/>
              <w:right w:val="single" w:color="auto" w:sz="6" w:space="0"/>
            </w:tcBorders>
            <w:vAlign w:val="center"/>
          </w:tcPr>
          <w:p w14:paraId="41040942">
            <w:pPr>
              <w:autoSpaceDE w:val="0"/>
              <w:autoSpaceDN w:val="0"/>
              <w:adjustRightInd w:val="0"/>
              <w:jc w:val="center"/>
              <w:rPr>
                <w:rFonts w:ascii="宋体" w:hAnsi="Calibri" w:eastAsia="宋体" w:cs="宋体"/>
                <w:kern w:val="0"/>
                <w:sz w:val="18"/>
                <w:szCs w:val="18"/>
              </w:rPr>
            </w:pPr>
            <w:r>
              <w:rPr>
                <w:rFonts w:hint="eastAsia" w:ascii="宋体" w:hAnsi="Calibri" w:eastAsia="宋体" w:cs="宋体"/>
                <w:kern w:val="0"/>
                <w:sz w:val="18"/>
                <w:szCs w:val="18"/>
              </w:rPr>
              <w:t>莆田职业技术学校</w:t>
            </w:r>
          </w:p>
        </w:tc>
        <w:tc>
          <w:tcPr>
            <w:tcW w:w="1679" w:type="dxa"/>
            <w:tcBorders>
              <w:top w:val="single" w:color="auto" w:sz="6" w:space="0"/>
              <w:left w:val="single" w:color="auto" w:sz="6" w:space="0"/>
              <w:bottom w:val="single" w:color="auto" w:sz="6" w:space="0"/>
              <w:right w:val="single" w:color="auto" w:sz="6" w:space="0"/>
            </w:tcBorders>
            <w:vAlign w:val="center"/>
          </w:tcPr>
          <w:p w14:paraId="0BACA6B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动漫教师</w:t>
            </w:r>
          </w:p>
        </w:tc>
        <w:tc>
          <w:tcPr>
            <w:tcW w:w="3833" w:type="dxa"/>
            <w:tcBorders>
              <w:top w:val="single" w:color="auto" w:sz="6" w:space="0"/>
              <w:left w:val="single" w:color="auto" w:sz="6" w:space="0"/>
              <w:bottom w:val="single" w:color="auto" w:sz="6" w:space="0"/>
              <w:right w:val="single" w:color="auto" w:sz="6" w:space="0"/>
            </w:tcBorders>
            <w:vAlign w:val="center"/>
          </w:tcPr>
          <w:p w14:paraId="1ACB71C6">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计算机多媒体技术类</w:t>
            </w:r>
          </w:p>
        </w:tc>
        <w:tc>
          <w:tcPr>
            <w:tcW w:w="7460" w:type="dxa"/>
            <w:gridSpan w:val="4"/>
            <w:tcBorders>
              <w:top w:val="single" w:color="auto" w:sz="6" w:space="0"/>
              <w:left w:val="single" w:color="auto" w:sz="6" w:space="0"/>
              <w:bottom w:val="single" w:color="auto" w:sz="6" w:space="0"/>
              <w:right w:val="single" w:color="auto" w:sz="6" w:space="0"/>
            </w:tcBorders>
            <w:vAlign w:val="center"/>
          </w:tcPr>
          <w:p w14:paraId="43AFD217">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无人报考</w:t>
            </w:r>
          </w:p>
        </w:tc>
      </w:tr>
      <w:tr w14:paraId="79B1565E">
        <w:tblPrEx>
          <w:tblCellMar>
            <w:top w:w="0" w:type="dxa"/>
            <w:left w:w="30" w:type="dxa"/>
            <w:bottom w:w="0" w:type="dxa"/>
            <w:right w:w="30" w:type="dxa"/>
          </w:tblCellMar>
        </w:tblPrEx>
        <w:trPr>
          <w:trHeight w:val="722" w:hRule="atLeast"/>
        </w:trPr>
        <w:tc>
          <w:tcPr>
            <w:tcW w:w="524" w:type="dxa"/>
            <w:tcBorders>
              <w:top w:val="single" w:color="auto" w:sz="6" w:space="0"/>
              <w:left w:val="single" w:color="auto" w:sz="6" w:space="0"/>
              <w:bottom w:val="single" w:color="auto" w:sz="6" w:space="0"/>
              <w:right w:val="single" w:color="auto" w:sz="6" w:space="0"/>
            </w:tcBorders>
            <w:vAlign w:val="center"/>
          </w:tcPr>
          <w:p w14:paraId="3DDEC3C7">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46</w:t>
            </w:r>
          </w:p>
        </w:tc>
        <w:tc>
          <w:tcPr>
            <w:tcW w:w="993" w:type="dxa"/>
            <w:vMerge w:val="continue"/>
            <w:tcBorders>
              <w:left w:val="single" w:color="auto" w:sz="6" w:space="0"/>
              <w:right w:val="single" w:color="auto" w:sz="6" w:space="0"/>
            </w:tcBorders>
            <w:vAlign w:val="center"/>
          </w:tcPr>
          <w:p w14:paraId="087D1CB0">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092827D9">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计算机教师</w:t>
            </w:r>
          </w:p>
        </w:tc>
        <w:tc>
          <w:tcPr>
            <w:tcW w:w="3833" w:type="dxa"/>
            <w:tcBorders>
              <w:top w:val="single" w:color="auto" w:sz="6" w:space="0"/>
              <w:left w:val="single" w:color="auto" w:sz="6" w:space="0"/>
              <w:bottom w:val="single" w:color="auto" w:sz="6" w:space="0"/>
              <w:right w:val="single" w:color="auto" w:sz="6" w:space="0"/>
            </w:tcBorders>
            <w:vAlign w:val="center"/>
          </w:tcPr>
          <w:p w14:paraId="4B821CD7">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计算机科学与技术类、计算机软件类、计算机网络技术类、计算机硬件技术类</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09FE2A5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计算机应用基础</w:t>
            </w:r>
          </w:p>
        </w:tc>
        <w:tc>
          <w:tcPr>
            <w:tcW w:w="2720" w:type="dxa"/>
            <w:tcBorders>
              <w:top w:val="single" w:color="auto" w:sz="6" w:space="0"/>
              <w:left w:val="single" w:color="auto" w:sz="6" w:space="0"/>
              <w:bottom w:val="single" w:color="auto" w:sz="6" w:space="0"/>
              <w:right w:val="single" w:color="auto" w:sz="6" w:space="0"/>
            </w:tcBorders>
            <w:vAlign w:val="center"/>
          </w:tcPr>
          <w:p w14:paraId="390B936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中国书籍出版社</w:t>
            </w:r>
          </w:p>
          <w:p w14:paraId="54943F86">
            <w:pPr>
              <w:autoSpaceDE w:val="0"/>
              <w:autoSpaceDN w:val="0"/>
              <w:adjustRightInd w:val="0"/>
              <w:jc w:val="left"/>
              <w:rPr>
                <w:rFonts w:ascii="宋体" w:hAnsi="Calibri" w:eastAsia="宋体" w:cs="宋体"/>
                <w:kern w:val="0"/>
                <w:sz w:val="20"/>
                <w:szCs w:val="20"/>
              </w:rPr>
            </w:pPr>
            <w:r>
              <w:rPr>
                <w:rFonts w:hint="eastAsia" w:ascii="宋体" w:eastAsia="宋体" w:cs="宋体"/>
                <w:kern w:val="0"/>
                <w:sz w:val="20"/>
                <w:szCs w:val="20"/>
              </w:rPr>
              <w:t>ISBN</w:t>
            </w:r>
            <w:r>
              <w:rPr>
                <w:rFonts w:ascii="宋体" w:hAnsi="Calibri" w:eastAsia="宋体" w:cs="宋体"/>
                <w:kern w:val="0"/>
                <w:sz w:val="20"/>
                <w:szCs w:val="20"/>
              </w:rPr>
              <w:t>9787506820868</w:t>
            </w:r>
          </w:p>
        </w:tc>
        <w:tc>
          <w:tcPr>
            <w:tcW w:w="1464" w:type="dxa"/>
            <w:tcBorders>
              <w:top w:val="single" w:color="auto" w:sz="6" w:space="0"/>
              <w:left w:val="single" w:color="auto" w:sz="6" w:space="0"/>
              <w:bottom w:val="single" w:color="auto" w:sz="6" w:space="0"/>
              <w:right w:val="single" w:color="auto" w:sz="6" w:space="0"/>
            </w:tcBorders>
            <w:vAlign w:val="center"/>
          </w:tcPr>
          <w:p w14:paraId="42CAE12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陈世红、张晋立、汪泽平</w:t>
            </w:r>
          </w:p>
        </w:tc>
      </w:tr>
      <w:tr w14:paraId="3D918BED">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7C4089D0">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47</w:t>
            </w:r>
          </w:p>
        </w:tc>
        <w:tc>
          <w:tcPr>
            <w:tcW w:w="993" w:type="dxa"/>
            <w:vMerge w:val="continue"/>
            <w:tcBorders>
              <w:left w:val="single" w:color="auto" w:sz="6" w:space="0"/>
              <w:right w:val="single" w:color="auto" w:sz="6" w:space="0"/>
            </w:tcBorders>
            <w:vAlign w:val="center"/>
          </w:tcPr>
          <w:p w14:paraId="59C9442A">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1F722D1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电子电器教师</w:t>
            </w:r>
          </w:p>
        </w:tc>
        <w:tc>
          <w:tcPr>
            <w:tcW w:w="3833" w:type="dxa"/>
            <w:tcBorders>
              <w:top w:val="single" w:color="auto" w:sz="6" w:space="0"/>
              <w:left w:val="single" w:color="auto" w:sz="6" w:space="0"/>
              <w:bottom w:val="single" w:color="auto" w:sz="6" w:space="0"/>
              <w:right w:val="single" w:color="auto" w:sz="6" w:space="0"/>
            </w:tcBorders>
            <w:vAlign w:val="center"/>
          </w:tcPr>
          <w:p w14:paraId="568BC4B1">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电子工程类、电气自动化类</w:t>
            </w:r>
          </w:p>
        </w:tc>
        <w:tc>
          <w:tcPr>
            <w:tcW w:w="3276" w:type="dxa"/>
            <w:gridSpan w:val="2"/>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7347738A">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电子技术基础与技能（第二版）</w:t>
            </w:r>
          </w:p>
        </w:tc>
        <w:tc>
          <w:tcPr>
            <w:tcW w:w="2720"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1D7B60EE">
            <w:pPr>
              <w:autoSpaceDE w:val="0"/>
              <w:autoSpaceDN w:val="0"/>
              <w:adjustRightInd w:val="0"/>
              <w:jc w:val="left"/>
              <w:rPr>
                <w:rFonts w:ascii="宋体" w:eastAsia="宋体" w:cs="宋体"/>
                <w:kern w:val="0"/>
                <w:sz w:val="20"/>
                <w:szCs w:val="20"/>
              </w:rPr>
            </w:pPr>
            <w:r>
              <w:rPr>
                <w:rFonts w:hint="eastAsia" w:ascii="宋体" w:eastAsia="宋体" w:cs="宋体"/>
                <w:kern w:val="0"/>
                <w:sz w:val="20"/>
                <w:szCs w:val="20"/>
              </w:rPr>
              <w:t>高等教育出版社出版</w:t>
            </w:r>
          </w:p>
          <w:p w14:paraId="2B43967F">
            <w:pPr>
              <w:autoSpaceDE w:val="0"/>
              <w:autoSpaceDN w:val="0"/>
              <w:adjustRightInd w:val="0"/>
              <w:jc w:val="left"/>
              <w:rPr>
                <w:rFonts w:ascii="宋体" w:eastAsia="宋体" w:cs="宋体"/>
                <w:kern w:val="0"/>
                <w:sz w:val="20"/>
                <w:szCs w:val="20"/>
              </w:rPr>
            </w:pPr>
            <w:r>
              <w:rPr>
                <w:rFonts w:ascii="宋体" w:eastAsia="宋体" w:cs="宋体"/>
                <w:kern w:val="0"/>
                <w:sz w:val="20"/>
                <w:szCs w:val="20"/>
              </w:rPr>
              <w:t>ISBN9787040389456</w:t>
            </w:r>
          </w:p>
        </w:tc>
        <w:tc>
          <w:tcPr>
            <w:tcW w:w="1464" w:type="dxa"/>
            <w:tcBorders>
              <w:top w:val="single" w:color="auto" w:sz="6" w:space="0"/>
              <w:left w:val="single" w:color="auto" w:sz="6" w:space="0"/>
              <w:bottom w:val="single" w:color="auto" w:sz="6" w:space="0"/>
              <w:right w:val="single" w:color="auto" w:sz="6" w:space="0"/>
            </w:tcBorders>
            <w:shd w:val="solid" w:color="FFFFFF" w:themeColor="background1" w:fill="auto"/>
            <w:vAlign w:val="center"/>
          </w:tcPr>
          <w:p w14:paraId="0C213F5A">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陈振源</w:t>
            </w:r>
          </w:p>
        </w:tc>
      </w:tr>
      <w:tr w14:paraId="6C5099A9">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37CC9C45">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48</w:t>
            </w:r>
          </w:p>
        </w:tc>
        <w:tc>
          <w:tcPr>
            <w:tcW w:w="993" w:type="dxa"/>
            <w:vMerge w:val="continue"/>
            <w:tcBorders>
              <w:left w:val="single" w:color="auto" w:sz="6" w:space="0"/>
              <w:right w:val="single" w:color="auto" w:sz="6" w:space="0"/>
            </w:tcBorders>
            <w:vAlign w:val="center"/>
          </w:tcPr>
          <w:p w14:paraId="2FC7461E">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2C53B662">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音乐教师（钢琴）</w:t>
            </w:r>
          </w:p>
        </w:tc>
        <w:tc>
          <w:tcPr>
            <w:tcW w:w="3833" w:type="dxa"/>
            <w:tcBorders>
              <w:top w:val="single" w:color="auto" w:sz="6" w:space="0"/>
              <w:left w:val="single" w:color="auto" w:sz="6" w:space="0"/>
              <w:bottom w:val="single" w:color="auto" w:sz="6" w:space="0"/>
              <w:right w:val="single" w:color="auto" w:sz="6" w:space="0"/>
            </w:tcBorders>
            <w:vAlign w:val="center"/>
          </w:tcPr>
          <w:p w14:paraId="590AD3D1">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钢琴伴奏、钢琴调律</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31980EE6">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键盘乐器演奏基础</w:t>
            </w:r>
          </w:p>
        </w:tc>
        <w:tc>
          <w:tcPr>
            <w:tcW w:w="2720" w:type="dxa"/>
            <w:tcBorders>
              <w:top w:val="single" w:color="auto" w:sz="6" w:space="0"/>
              <w:left w:val="single" w:color="auto" w:sz="6" w:space="0"/>
              <w:bottom w:val="single" w:color="auto" w:sz="6" w:space="0"/>
              <w:right w:val="single" w:color="auto" w:sz="6" w:space="0"/>
            </w:tcBorders>
            <w:vAlign w:val="center"/>
          </w:tcPr>
          <w:p w14:paraId="501C4D81">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p>
          <w:p w14:paraId="25C7556E">
            <w:pPr>
              <w:autoSpaceDE w:val="0"/>
              <w:autoSpaceDN w:val="0"/>
              <w:adjustRightInd w:val="0"/>
              <w:jc w:val="left"/>
              <w:rPr>
                <w:rFonts w:ascii="宋体" w:hAnsi="Calibri" w:eastAsia="宋体" w:cs="宋体"/>
                <w:kern w:val="0"/>
                <w:sz w:val="20"/>
                <w:szCs w:val="20"/>
              </w:rPr>
            </w:pPr>
            <w:r>
              <w:rPr>
                <w:rFonts w:ascii="宋体" w:hAnsi="Calibri" w:eastAsia="宋体" w:cs="宋体"/>
                <w:kern w:val="0"/>
                <w:sz w:val="20"/>
                <w:szCs w:val="20"/>
              </w:rPr>
              <w:t>ISBN9787040235081</w:t>
            </w:r>
          </w:p>
        </w:tc>
        <w:tc>
          <w:tcPr>
            <w:tcW w:w="1464" w:type="dxa"/>
            <w:tcBorders>
              <w:top w:val="single" w:color="auto" w:sz="6" w:space="0"/>
              <w:left w:val="single" w:color="auto" w:sz="6" w:space="0"/>
              <w:bottom w:val="single" w:color="auto" w:sz="6" w:space="0"/>
              <w:right w:val="single" w:color="auto" w:sz="6" w:space="0"/>
            </w:tcBorders>
            <w:vAlign w:val="center"/>
          </w:tcPr>
          <w:p w14:paraId="3D08CFE9">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王秀敏</w:t>
            </w:r>
          </w:p>
        </w:tc>
      </w:tr>
      <w:tr w14:paraId="6AF3A74E">
        <w:tblPrEx>
          <w:tblCellMar>
            <w:top w:w="0" w:type="dxa"/>
            <w:left w:w="30" w:type="dxa"/>
            <w:bottom w:w="0" w:type="dxa"/>
            <w:right w:w="30" w:type="dxa"/>
          </w:tblCellMar>
        </w:tblPrEx>
        <w:trPr>
          <w:trHeight w:val="482" w:hRule="atLeast"/>
        </w:trPr>
        <w:tc>
          <w:tcPr>
            <w:tcW w:w="524" w:type="dxa"/>
            <w:tcBorders>
              <w:top w:val="single" w:color="auto" w:sz="6" w:space="0"/>
              <w:left w:val="single" w:color="auto" w:sz="6" w:space="0"/>
              <w:bottom w:val="single" w:color="auto" w:sz="6" w:space="0"/>
              <w:right w:val="single" w:color="auto" w:sz="6" w:space="0"/>
            </w:tcBorders>
            <w:vAlign w:val="center"/>
          </w:tcPr>
          <w:p w14:paraId="33D01ABF">
            <w:pPr>
              <w:autoSpaceDE w:val="0"/>
              <w:autoSpaceDN w:val="0"/>
              <w:adjustRightInd w:val="0"/>
              <w:jc w:val="center"/>
              <w:rPr>
                <w:rFonts w:ascii="宋体" w:hAnsi="Calibri" w:eastAsia="宋体" w:cs="宋体"/>
                <w:kern w:val="0"/>
                <w:sz w:val="18"/>
                <w:szCs w:val="18"/>
              </w:rPr>
            </w:pPr>
            <w:r>
              <w:rPr>
                <w:rFonts w:ascii="宋体" w:hAnsi="Calibri" w:eastAsia="宋体" w:cs="宋体"/>
                <w:kern w:val="0"/>
                <w:sz w:val="18"/>
                <w:szCs w:val="18"/>
              </w:rPr>
              <w:t>49</w:t>
            </w:r>
          </w:p>
        </w:tc>
        <w:tc>
          <w:tcPr>
            <w:tcW w:w="993" w:type="dxa"/>
            <w:vMerge w:val="continue"/>
            <w:tcBorders>
              <w:left w:val="single" w:color="auto" w:sz="6" w:space="0"/>
              <w:bottom w:val="single" w:color="auto" w:sz="6" w:space="0"/>
              <w:right w:val="single" w:color="auto" w:sz="6" w:space="0"/>
            </w:tcBorders>
            <w:vAlign w:val="center"/>
          </w:tcPr>
          <w:p w14:paraId="6FB69359">
            <w:pPr>
              <w:autoSpaceDE w:val="0"/>
              <w:autoSpaceDN w:val="0"/>
              <w:adjustRightInd w:val="0"/>
              <w:jc w:val="center"/>
              <w:rPr>
                <w:rFonts w:ascii="宋体" w:hAnsi="Calibri" w:eastAsia="宋体" w:cs="宋体"/>
                <w:kern w:val="0"/>
                <w:sz w:val="18"/>
                <w:szCs w:val="18"/>
              </w:rPr>
            </w:pPr>
          </w:p>
        </w:tc>
        <w:tc>
          <w:tcPr>
            <w:tcW w:w="1679" w:type="dxa"/>
            <w:tcBorders>
              <w:top w:val="single" w:color="auto" w:sz="6" w:space="0"/>
              <w:left w:val="single" w:color="auto" w:sz="6" w:space="0"/>
              <w:bottom w:val="single" w:color="auto" w:sz="6" w:space="0"/>
              <w:right w:val="single" w:color="auto" w:sz="6" w:space="0"/>
            </w:tcBorders>
            <w:vAlign w:val="center"/>
          </w:tcPr>
          <w:p w14:paraId="0D8520DF">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音乐教师（声乐）</w:t>
            </w:r>
          </w:p>
        </w:tc>
        <w:tc>
          <w:tcPr>
            <w:tcW w:w="3833" w:type="dxa"/>
            <w:tcBorders>
              <w:top w:val="single" w:color="auto" w:sz="6" w:space="0"/>
              <w:left w:val="single" w:color="auto" w:sz="6" w:space="0"/>
              <w:bottom w:val="single" w:color="auto" w:sz="6" w:space="0"/>
              <w:right w:val="single" w:color="auto" w:sz="6" w:space="0"/>
            </w:tcBorders>
            <w:vAlign w:val="center"/>
          </w:tcPr>
          <w:p w14:paraId="55A0340D">
            <w:pPr>
              <w:autoSpaceDE w:val="0"/>
              <w:autoSpaceDN w:val="0"/>
              <w:adjustRightInd w:val="0"/>
              <w:jc w:val="left"/>
              <w:rPr>
                <w:rFonts w:ascii="宋体" w:hAnsi="Calibri" w:eastAsia="宋体" w:cs="宋体"/>
                <w:kern w:val="0"/>
                <w:sz w:val="18"/>
                <w:szCs w:val="18"/>
              </w:rPr>
            </w:pPr>
            <w:r>
              <w:rPr>
                <w:rFonts w:hint="eastAsia" w:ascii="宋体" w:hAnsi="Calibri" w:eastAsia="宋体" w:cs="宋体"/>
                <w:kern w:val="0"/>
                <w:sz w:val="18"/>
                <w:szCs w:val="18"/>
              </w:rPr>
              <w:t>音乐（学）、音乐表演、音乐科技与艺术、学科教学（音乐）</w:t>
            </w:r>
          </w:p>
        </w:tc>
        <w:tc>
          <w:tcPr>
            <w:tcW w:w="3276" w:type="dxa"/>
            <w:gridSpan w:val="2"/>
            <w:tcBorders>
              <w:top w:val="single" w:color="auto" w:sz="6" w:space="0"/>
              <w:left w:val="single" w:color="auto" w:sz="6" w:space="0"/>
              <w:bottom w:val="single" w:color="auto" w:sz="6" w:space="0"/>
              <w:right w:val="single" w:color="auto" w:sz="6" w:space="0"/>
            </w:tcBorders>
            <w:vAlign w:val="center"/>
          </w:tcPr>
          <w:p w14:paraId="6986ECE5">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音乐（基础版）第二版</w:t>
            </w:r>
          </w:p>
        </w:tc>
        <w:tc>
          <w:tcPr>
            <w:tcW w:w="2720" w:type="dxa"/>
            <w:tcBorders>
              <w:top w:val="single" w:color="auto" w:sz="6" w:space="0"/>
              <w:left w:val="single" w:color="auto" w:sz="6" w:space="0"/>
              <w:bottom w:val="single" w:color="auto" w:sz="6" w:space="0"/>
              <w:right w:val="single" w:color="auto" w:sz="6" w:space="0"/>
            </w:tcBorders>
            <w:vAlign w:val="center"/>
          </w:tcPr>
          <w:p w14:paraId="596E9C3B">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高等教育出版社</w:t>
            </w:r>
            <w:r>
              <w:rPr>
                <w:rFonts w:ascii="宋体" w:hAnsi="Calibri" w:eastAsia="宋体" w:cs="宋体"/>
                <w:kern w:val="0"/>
                <w:sz w:val="20"/>
                <w:szCs w:val="20"/>
              </w:rPr>
              <w:t>ISBN9787040338072</w:t>
            </w:r>
          </w:p>
        </w:tc>
        <w:tc>
          <w:tcPr>
            <w:tcW w:w="1464" w:type="dxa"/>
            <w:tcBorders>
              <w:top w:val="single" w:color="auto" w:sz="6" w:space="0"/>
              <w:left w:val="single" w:color="auto" w:sz="6" w:space="0"/>
              <w:bottom w:val="single" w:color="auto" w:sz="6" w:space="0"/>
              <w:right w:val="single" w:color="auto" w:sz="6" w:space="0"/>
            </w:tcBorders>
            <w:vAlign w:val="center"/>
          </w:tcPr>
          <w:p w14:paraId="16426EF0">
            <w:pPr>
              <w:autoSpaceDE w:val="0"/>
              <w:autoSpaceDN w:val="0"/>
              <w:adjustRightInd w:val="0"/>
              <w:jc w:val="left"/>
              <w:rPr>
                <w:rFonts w:ascii="宋体" w:hAnsi="Calibri" w:eastAsia="宋体" w:cs="宋体"/>
                <w:kern w:val="0"/>
                <w:sz w:val="20"/>
                <w:szCs w:val="20"/>
              </w:rPr>
            </w:pPr>
            <w:r>
              <w:rPr>
                <w:rFonts w:hint="eastAsia" w:ascii="宋体" w:hAnsi="Calibri" w:eastAsia="宋体" w:cs="宋体"/>
                <w:kern w:val="0"/>
                <w:sz w:val="20"/>
                <w:szCs w:val="20"/>
              </w:rPr>
              <w:t>谢莉莉</w:t>
            </w:r>
          </w:p>
        </w:tc>
      </w:tr>
    </w:tbl>
    <w:p w14:paraId="50C843E2">
      <w:pPr>
        <w:jc w:val="left"/>
        <w:sectPr>
          <w:pgSz w:w="16838" w:h="11906" w:orient="landscape"/>
          <w:pgMar w:top="1588" w:right="1588" w:bottom="1588" w:left="1134" w:header="851" w:footer="992" w:gutter="0"/>
          <w:cols w:space="720" w:num="1"/>
          <w:docGrid w:type="lines" w:linePitch="312" w:charSpace="0"/>
        </w:sectPr>
      </w:pPr>
    </w:p>
    <w:p w14:paraId="7523DDE6">
      <w:pPr>
        <w:spacing w:line="520" w:lineRule="exact"/>
        <w:ind w:firstLine="640" w:firstLineChars="200"/>
        <w:jc w:val="left"/>
        <w:rPr>
          <w:rFonts w:ascii="仿宋_GB2312" w:eastAsia="仿宋_GB2312"/>
          <w:sz w:val="28"/>
          <w:szCs w:val="28"/>
        </w:rPr>
      </w:pPr>
      <w:r>
        <w:rPr>
          <w:rFonts w:hint="eastAsia" w:ascii="黑体" w:hAnsi="黑体" w:eastAsia="黑体"/>
          <w:sz w:val="32"/>
          <w:szCs w:val="32"/>
        </w:rPr>
        <w:t>五、体检、政审</w:t>
      </w:r>
    </w:p>
    <w:p w14:paraId="70F56977">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按面试成绩在合格线上根据各单位招聘岗位从高到低的排序与招聘岗位数1:1的比例，确定体检人选名单。体检名单（应聘考核入围人员）于考核当天将在湄洲湾职业技术学院人事处网站上公布。</w:t>
      </w:r>
    </w:p>
    <w:p w14:paraId="675A980B">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1.体检时间：另行通知（考后敬请关注湄洲湾职业技术学院人事处网站）</w:t>
      </w:r>
    </w:p>
    <w:p w14:paraId="204674A2">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2.体检合格者将由招聘单位组织对其进行政审（</w:t>
      </w:r>
      <w:r>
        <w:rPr>
          <w:rFonts w:hint="eastAsia" w:ascii="仿宋_GB2312" w:hAnsi="仿宋_GB2312" w:eastAsia="仿宋_GB2312" w:cs="仿宋_GB2312"/>
          <w:kern w:val="0"/>
          <w:sz w:val="32"/>
          <w:szCs w:val="32"/>
        </w:rPr>
        <w:t>包括核实报考者是否符合规定的报考条件，确认其报名时提交的信息和材料是否真实、准确，重点考核应聘人员的思想政治表现、道德品质、业务能力、工作实绩、计划生育以及是否需要回避等方面的情况）</w:t>
      </w:r>
      <w:r>
        <w:rPr>
          <w:rFonts w:hint="eastAsia" w:ascii="仿宋_GB2312" w:eastAsia="仿宋_GB2312"/>
          <w:sz w:val="32"/>
          <w:szCs w:val="32"/>
        </w:rPr>
        <w:t>。</w:t>
      </w:r>
    </w:p>
    <w:p w14:paraId="5D48C2F4">
      <w:pPr>
        <w:spacing w:line="520" w:lineRule="exact"/>
        <w:ind w:firstLine="640" w:firstLineChars="200"/>
        <w:jc w:val="left"/>
        <w:rPr>
          <w:rFonts w:ascii="仿宋_GB2312" w:eastAsia="仿宋_GB2312"/>
          <w:sz w:val="32"/>
          <w:szCs w:val="32"/>
        </w:rPr>
      </w:pPr>
      <w:r>
        <w:rPr>
          <w:rFonts w:hint="eastAsia" w:ascii="黑体" w:hAnsi="黑体" w:eastAsia="黑体"/>
          <w:sz w:val="32"/>
          <w:szCs w:val="32"/>
        </w:rPr>
        <w:t>六、其他事项</w:t>
      </w:r>
    </w:p>
    <w:p w14:paraId="4893AE8D">
      <w:pPr>
        <w:spacing w:line="520" w:lineRule="exact"/>
        <w:ind w:firstLine="640" w:firstLineChars="200"/>
        <w:jc w:val="left"/>
        <w:rPr>
          <w:rFonts w:ascii="仿宋_GB2312" w:eastAsia="仿宋_GB2312"/>
          <w:sz w:val="32"/>
          <w:szCs w:val="32"/>
        </w:rPr>
      </w:pPr>
      <w:r>
        <w:rPr>
          <w:rFonts w:hint="eastAsia" w:ascii="仿宋_GB2312" w:hAnsi="仿宋_GB2312" w:eastAsia="仿宋_GB2312" w:cs="仿宋_GB2312"/>
          <w:kern w:val="0"/>
          <w:sz w:val="32"/>
          <w:szCs w:val="32"/>
        </w:rPr>
        <w:t>政审或体检不合格的，或排名在前的考生因故放弃，或签约后又放弃的，原则上招聘单位主管部门按合格线上</w:t>
      </w:r>
      <w:r>
        <w:rPr>
          <w:rFonts w:hint="eastAsia" w:ascii="仿宋_GB2312" w:eastAsia="仿宋_GB2312"/>
          <w:sz w:val="32"/>
          <w:szCs w:val="32"/>
        </w:rPr>
        <w:t>根据各单位招聘岗位</w:t>
      </w:r>
      <w:r>
        <w:rPr>
          <w:rFonts w:hint="eastAsia" w:ascii="仿宋_GB2312" w:hAnsi="仿宋_GB2312" w:eastAsia="仿宋_GB2312" w:cs="仿宋_GB2312"/>
          <w:kern w:val="0"/>
          <w:sz w:val="32"/>
          <w:szCs w:val="32"/>
        </w:rPr>
        <w:t>考生成绩从高到低依次递补。</w:t>
      </w:r>
    </w:p>
    <w:p w14:paraId="53A8446B">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各招聘单位在履行上述程序后，按规定办理聘任手续。</w:t>
      </w:r>
    </w:p>
    <w:p w14:paraId="5BB616C4">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联系电话：0594—7658063、7663963、</w:t>
      </w:r>
    </w:p>
    <w:p w14:paraId="24BA191D">
      <w:pPr>
        <w:pStyle w:val="11"/>
        <w:spacing w:line="520" w:lineRule="exact"/>
        <w:ind w:left="720" w:right="-340" w:rightChars="-162" w:firstLine="0" w:firstLineChars="0"/>
        <w:jc w:val="left"/>
        <w:rPr>
          <w:rFonts w:ascii="仿宋_GB2312" w:eastAsia="仿宋_GB2312"/>
          <w:sz w:val="32"/>
          <w:szCs w:val="32"/>
        </w:rPr>
      </w:pPr>
    </w:p>
    <w:p w14:paraId="3718AE75">
      <w:pPr>
        <w:pStyle w:val="11"/>
        <w:spacing w:line="520" w:lineRule="exact"/>
        <w:ind w:left="720" w:right="-340" w:rightChars="-162" w:firstLine="0" w:firstLineChars="0"/>
        <w:jc w:val="left"/>
        <w:rPr>
          <w:rFonts w:ascii="仿宋_GB2312" w:eastAsia="仿宋_GB2312"/>
          <w:sz w:val="32"/>
          <w:szCs w:val="32"/>
        </w:rPr>
      </w:pPr>
    </w:p>
    <w:p w14:paraId="5D82B190">
      <w:pPr>
        <w:pStyle w:val="11"/>
        <w:spacing w:line="520" w:lineRule="exact"/>
        <w:ind w:left="720" w:right="-340" w:rightChars="-162" w:firstLine="0" w:firstLineChars="0"/>
        <w:jc w:val="right"/>
        <w:rPr>
          <w:rFonts w:eastAsia="仿宋_GB2312"/>
          <w:sz w:val="32"/>
          <w:szCs w:val="32"/>
        </w:rPr>
      </w:pPr>
      <w:r>
        <w:rPr>
          <w:rFonts w:hint="eastAsia" w:ascii="仿宋_GB2312" w:eastAsia="仿宋_GB2312"/>
          <w:sz w:val="32"/>
          <w:szCs w:val="32"/>
        </w:rPr>
        <w:t>莆田市教育局</w:t>
      </w:r>
    </w:p>
    <w:p w14:paraId="5D358FE9">
      <w:pPr>
        <w:pStyle w:val="11"/>
        <w:spacing w:line="520" w:lineRule="exact"/>
        <w:ind w:left="720" w:right="-340" w:rightChars="-162" w:firstLine="0" w:firstLineChars="0"/>
        <w:jc w:val="right"/>
        <w:rPr>
          <w:rFonts w:ascii="仿宋_GB2312" w:eastAsia="仿宋_GB2312"/>
          <w:sz w:val="32"/>
          <w:szCs w:val="32"/>
        </w:rPr>
      </w:pPr>
      <w:r>
        <w:rPr>
          <w:rFonts w:hint="eastAsia" w:ascii="仿宋_GB2312" w:eastAsia="仿宋_GB2312"/>
          <w:sz w:val="32"/>
          <w:szCs w:val="32"/>
        </w:rPr>
        <w:t xml:space="preserve">                               2018年12月20日</w:t>
      </w:r>
    </w:p>
    <w:p w14:paraId="31A32C54">
      <w:pPr>
        <w:widowControl/>
        <w:jc w:val="left"/>
        <w:rPr>
          <w:rFonts w:ascii="仿宋_GB2312" w:eastAsia="仿宋_GB2312"/>
          <w:kern w:val="0"/>
          <w:sz w:val="32"/>
          <w:szCs w:val="32"/>
        </w:rPr>
        <w:sectPr>
          <w:pgSz w:w="11906" w:h="16838"/>
          <w:pgMar w:top="1588" w:right="1588" w:bottom="1134" w:left="1588" w:header="851" w:footer="992" w:gutter="0"/>
          <w:cols w:space="720" w:num="1"/>
          <w:docGrid w:type="lines" w:linePitch="312" w:charSpace="0"/>
        </w:sectPr>
      </w:pPr>
    </w:p>
    <w:p w14:paraId="4A54C367">
      <w:pPr>
        <w:jc w:val="left"/>
        <w:rPr>
          <w:rFonts w:ascii="黑体" w:hAnsi="黑体" w:eastAsia="黑体" w:cs="宋体"/>
          <w:b/>
          <w:bCs/>
          <w:kern w:val="0"/>
          <w:sz w:val="32"/>
          <w:szCs w:val="32"/>
        </w:rPr>
      </w:pPr>
      <w:r>
        <w:rPr>
          <w:rFonts w:hint="eastAsia" w:ascii="黑体" w:hAnsi="黑体" w:eastAsia="黑体" w:cs="宋体"/>
          <w:b/>
          <w:bCs/>
          <w:kern w:val="0"/>
          <w:sz w:val="32"/>
          <w:szCs w:val="32"/>
        </w:rPr>
        <w:t>附件1：</w:t>
      </w:r>
    </w:p>
    <w:p w14:paraId="14264C31">
      <w:pPr>
        <w:jc w:val="center"/>
        <w:rPr>
          <w:rFonts w:ascii="宋体" w:hAnsi="宋体" w:eastAsia="宋体" w:cs="宋体"/>
          <w:b/>
          <w:bCs/>
          <w:kern w:val="0"/>
          <w:sz w:val="36"/>
          <w:szCs w:val="36"/>
        </w:rPr>
      </w:pPr>
      <w:r>
        <w:rPr>
          <w:rFonts w:hint="eastAsia" w:ascii="宋体" w:hAnsi="宋体" w:eastAsia="宋体" w:cs="宋体"/>
          <w:b/>
          <w:bCs/>
          <w:kern w:val="0"/>
          <w:sz w:val="36"/>
          <w:szCs w:val="36"/>
        </w:rPr>
        <w:t>莆田市市直职业院校公开招聘2019年新任教师符合条件人员名单</w:t>
      </w:r>
    </w:p>
    <w:tbl>
      <w:tblPr>
        <w:tblStyle w:val="6"/>
        <w:tblW w:w="18034" w:type="dxa"/>
        <w:tblInd w:w="103" w:type="dxa"/>
        <w:tblLayout w:type="fixed"/>
        <w:tblCellMar>
          <w:top w:w="0" w:type="dxa"/>
          <w:left w:w="108" w:type="dxa"/>
          <w:bottom w:w="0" w:type="dxa"/>
          <w:right w:w="108" w:type="dxa"/>
        </w:tblCellMar>
      </w:tblPr>
      <w:tblGrid>
        <w:gridCol w:w="1990"/>
        <w:gridCol w:w="3118"/>
        <w:gridCol w:w="1196"/>
        <w:gridCol w:w="1080"/>
        <w:gridCol w:w="776"/>
        <w:gridCol w:w="2104"/>
        <w:gridCol w:w="2362"/>
        <w:gridCol w:w="2036"/>
        <w:gridCol w:w="1134"/>
        <w:gridCol w:w="1134"/>
        <w:gridCol w:w="1104"/>
      </w:tblGrid>
      <w:tr w14:paraId="210ED2CB">
        <w:tblPrEx>
          <w:tblCellMar>
            <w:top w:w="0" w:type="dxa"/>
            <w:left w:w="108" w:type="dxa"/>
            <w:bottom w:w="0" w:type="dxa"/>
            <w:right w:w="108" w:type="dxa"/>
          </w:tblCellMar>
        </w:tblPrEx>
        <w:trPr>
          <w:trHeight w:val="330" w:hRule="atLeast"/>
          <w:tblHeader/>
        </w:trPr>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6AA3AE84">
            <w:pPr>
              <w:widowControl/>
              <w:jc w:val="center"/>
              <w:rPr>
                <w:rFonts w:cs="宋体" w:asciiTheme="minorEastAsia" w:hAnsiTheme="minorEastAsia"/>
                <w:b/>
                <w:kern w:val="0"/>
                <w:szCs w:val="21"/>
              </w:rPr>
            </w:pPr>
            <w:r>
              <w:rPr>
                <w:rFonts w:hint="eastAsia" w:cs="宋体" w:asciiTheme="minorEastAsia" w:hAnsiTheme="minorEastAsia"/>
                <w:b/>
                <w:kern w:val="0"/>
                <w:szCs w:val="21"/>
              </w:rPr>
              <w:t>岗位名称</w:t>
            </w:r>
          </w:p>
        </w:tc>
        <w:tc>
          <w:tcPr>
            <w:tcW w:w="3118" w:type="dxa"/>
            <w:tcBorders>
              <w:top w:val="single" w:color="auto" w:sz="4" w:space="0"/>
              <w:left w:val="nil"/>
              <w:bottom w:val="single" w:color="auto" w:sz="4" w:space="0"/>
              <w:right w:val="single" w:color="auto" w:sz="4" w:space="0"/>
            </w:tcBorders>
            <w:shd w:val="clear" w:color="auto" w:fill="auto"/>
            <w:vAlign w:val="center"/>
          </w:tcPr>
          <w:p w14:paraId="2511BC7F">
            <w:pPr>
              <w:widowControl/>
              <w:jc w:val="center"/>
              <w:rPr>
                <w:rFonts w:cs="宋体" w:asciiTheme="minorEastAsia" w:hAnsiTheme="minorEastAsia"/>
                <w:b/>
                <w:kern w:val="0"/>
                <w:szCs w:val="21"/>
              </w:rPr>
            </w:pPr>
            <w:r>
              <w:rPr>
                <w:rFonts w:hint="eastAsia" w:cs="宋体" w:asciiTheme="minorEastAsia" w:hAnsiTheme="minorEastAsia"/>
                <w:b/>
                <w:kern w:val="0"/>
                <w:szCs w:val="21"/>
              </w:rPr>
              <w:t>专业类别</w:t>
            </w:r>
          </w:p>
        </w:tc>
        <w:tc>
          <w:tcPr>
            <w:tcW w:w="1196" w:type="dxa"/>
            <w:tcBorders>
              <w:top w:val="single" w:color="auto" w:sz="4" w:space="0"/>
              <w:left w:val="nil"/>
              <w:bottom w:val="single" w:color="auto" w:sz="4" w:space="0"/>
              <w:right w:val="single" w:color="auto" w:sz="4" w:space="0"/>
            </w:tcBorders>
            <w:shd w:val="clear" w:color="auto" w:fill="auto"/>
            <w:vAlign w:val="center"/>
          </w:tcPr>
          <w:p w14:paraId="7BBDE649">
            <w:pPr>
              <w:widowControl/>
              <w:jc w:val="center"/>
              <w:rPr>
                <w:rFonts w:cs="宋体" w:asciiTheme="minorEastAsia" w:hAnsiTheme="minorEastAsia"/>
                <w:b/>
                <w:kern w:val="0"/>
                <w:szCs w:val="21"/>
              </w:rPr>
            </w:pPr>
            <w:r>
              <w:rPr>
                <w:rFonts w:hint="eastAsia" w:cs="宋体" w:asciiTheme="minorEastAsia" w:hAnsiTheme="minorEastAsia"/>
                <w:b/>
                <w:kern w:val="0"/>
                <w:szCs w:val="21"/>
              </w:rPr>
              <w:t>状态</w:t>
            </w:r>
          </w:p>
        </w:tc>
        <w:tc>
          <w:tcPr>
            <w:tcW w:w="1080" w:type="dxa"/>
            <w:tcBorders>
              <w:top w:val="single" w:color="auto" w:sz="4" w:space="0"/>
              <w:left w:val="nil"/>
              <w:bottom w:val="single" w:color="auto" w:sz="4" w:space="0"/>
              <w:right w:val="single" w:color="auto" w:sz="4" w:space="0"/>
            </w:tcBorders>
            <w:shd w:val="clear" w:color="auto" w:fill="auto"/>
            <w:vAlign w:val="center"/>
          </w:tcPr>
          <w:p w14:paraId="06E4E42A">
            <w:pPr>
              <w:widowControl/>
              <w:jc w:val="center"/>
              <w:rPr>
                <w:rFonts w:cs="宋体" w:asciiTheme="minorEastAsia" w:hAnsiTheme="minorEastAsia"/>
                <w:b/>
                <w:kern w:val="0"/>
                <w:szCs w:val="21"/>
              </w:rPr>
            </w:pPr>
            <w:r>
              <w:rPr>
                <w:rFonts w:hint="eastAsia" w:cs="宋体" w:asciiTheme="minorEastAsia" w:hAnsiTheme="minorEastAsia"/>
                <w:b/>
                <w:kern w:val="0"/>
                <w:szCs w:val="21"/>
              </w:rPr>
              <w:t>姓名</w:t>
            </w:r>
          </w:p>
        </w:tc>
        <w:tc>
          <w:tcPr>
            <w:tcW w:w="776" w:type="dxa"/>
            <w:tcBorders>
              <w:top w:val="single" w:color="auto" w:sz="4" w:space="0"/>
              <w:left w:val="nil"/>
              <w:bottom w:val="single" w:color="auto" w:sz="4" w:space="0"/>
              <w:right w:val="single" w:color="auto" w:sz="4" w:space="0"/>
            </w:tcBorders>
            <w:shd w:val="clear" w:color="auto" w:fill="auto"/>
            <w:vAlign w:val="center"/>
          </w:tcPr>
          <w:p w14:paraId="21FBE2C0">
            <w:pPr>
              <w:widowControl/>
              <w:jc w:val="center"/>
              <w:rPr>
                <w:rFonts w:cs="宋体" w:asciiTheme="minorEastAsia" w:hAnsiTheme="minorEastAsia"/>
                <w:b/>
                <w:kern w:val="0"/>
                <w:szCs w:val="21"/>
              </w:rPr>
            </w:pPr>
            <w:r>
              <w:rPr>
                <w:rFonts w:hint="eastAsia" w:cs="宋体" w:asciiTheme="minorEastAsia" w:hAnsiTheme="minorEastAsia"/>
                <w:b/>
                <w:kern w:val="0"/>
                <w:szCs w:val="21"/>
              </w:rPr>
              <w:t>性别</w:t>
            </w:r>
          </w:p>
        </w:tc>
        <w:tc>
          <w:tcPr>
            <w:tcW w:w="2104" w:type="dxa"/>
            <w:tcBorders>
              <w:top w:val="single" w:color="auto" w:sz="4" w:space="0"/>
              <w:left w:val="nil"/>
              <w:bottom w:val="single" w:color="auto" w:sz="4" w:space="0"/>
              <w:right w:val="single" w:color="auto" w:sz="4" w:space="0"/>
            </w:tcBorders>
            <w:shd w:val="clear" w:color="auto" w:fill="auto"/>
            <w:vAlign w:val="center"/>
          </w:tcPr>
          <w:p w14:paraId="721768B0">
            <w:pPr>
              <w:widowControl/>
              <w:jc w:val="center"/>
              <w:rPr>
                <w:rFonts w:cs="宋体" w:asciiTheme="minorEastAsia" w:hAnsiTheme="minorEastAsia"/>
                <w:b/>
                <w:kern w:val="0"/>
                <w:szCs w:val="21"/>
              </w:rPr>
            </w:pPr>
            <w:bookmarkStart w:id="0" w:name="_GoBack"/>
            <w:bookmarkEnd w:id="0"/>
            <w:r>
              <w:rPr>
                <w:rFonts w:hint="eastAsia" w:cs="宋体" w:asciiTheme="minorEastAsia" w:hAnsiTheme="minorEastAsia"/>
                <w:b/>
                <w:kern w:val="0"/>
                <w:szCs w:val="21"/>
              </w:rPr>
              <w:t>毕业院校</w:t>
            </w:r>
          </w:p>
        </w:tc>
        <w:tc>
          <w:tcPr>
            <w:tcW w:w="2362" w:type="dxa"/>
            <w:tcBorders>
              <w:top w:val="single" w:color="auto" w:sz="4" w:space="0"/>
              <w:left w:val="nil"/>
              <w:bottom w:val="single" w:color="auto" w:sz="4" w:space="0"/>
              <w:right w:val="single" w:color="auto" w:sz="4" w:space="0"/>
            </w:tcBorders>
            <w:shd w:val="clear" w:color="auto" w:fill="auto"/>
            <w:vAlign w:val="center"/>
          </w:tcPr>
          <w:p w14:paraId="3B608B97">
            <w:pPr>
              <w:widowControl/>
              <w:jc w:val="center"/>
              <w:rPr>
                <w:rFonts w:cs="宋体" w:asciiTheme="minorEastAsia" w:hAnsiTheme="minorEastAsia"/>
                <w:b/>
                <w:kern w:val="0"/>
                <w:szCs w:val="21"/>
              </w:rPr>
            </w:pPr>
            <w:r>
              <w:rPr>
                <w:rFonts w:hint="eastAsia" w:cs="宋体" w:asciiTheme="minorEastAsia" w:hAnsiTheme="minorEastAsia"/>
                <w:b/>
                <w:kern w:val="0"/>
                <w:szCs w:val="21"/>
              </w:rPr>
              <w:t>专业</w:t>
            </w:r>
          </w:p>
        </w:tc>
        <w:tc>
          <w:tcPr>
            <w:tcW w:w="2036" w:type="dxa"/>
            <w:tcBorders>
              <w:top w:val="single" w:color="auto" w:sz="4" w:space="0"/>
              <w:left w:val="nil"/>
              <w:bottom w:val="single" w:color="auto" w:sz="4" w:space="0"/>
              <w:right w:val="single" w:color="auto" w:sz="4" w:space="0"/>
            </w:tcBorders>
            <w:shd w:val="clear" w:color="auto" w:fill="auto"/>
            <w:vAlign w:val="center"/>
          </w:tcPr>
          <w:p w14:paraId="46E33B9C">
            <w:pPr>
              <w:widowControl/>
              <w:jc w:val="center"/>
              <w:rPr>
                <w:rFonts w:cs="宋体" w:asciiTheme="minorEastAsia" w:hAnsiTheme="minorEastAsia"/>
                <w:b/>
                <w:kern w:val="0"/>
                <w:szCs w:val="21"/>
              </w:rPr>
            </w:pPr>
            <w:r>
              <w:rPr>
                <w:rFonts w:hint="eastAsia" w:cs="宋体" w:asciiTheme="minorEastAsia" w:hAnsiTheme="minorEastAsia"/>
                <w:b/>
                <w:kern w:val="0"/>
                <w:szCs w:val="21"/>
              </w:rPr>
              <w:t>籍贯</w:t>
            </w:r>
          </w:p>
        </w:tc>
        <w:tc>
          <w:tcPr>
            <w:tcW w:w="3372" w:type="dxa"/>
            <w:gridSpan w:val="3"/>
            <w:tcBorders>
              <w:top w:val="single" w:color="auto" w:sz="4" w:space="0"/>
              <w:left w:val="nil"/>
              <w:bottom w:val="single" w:color="auto" w:sz="4" w:space="0"/>
              <w:right w:val="single" w:color="auto" w:sz="4" w:space="0"/>
            </w:tcBorders>
            <w:shd w:val="clear" w:color="auto" w:fill="auto"/>
            <w:vAlign w:val="center"/>
          </w:tcPr>
          <w:p w14:paraId="34749574">
            <w:pPr>
              <w:widowControl/>
              <w:jc w:val="center"/>
              <w:rPr>
                <w:rFonts w:cs="宋体" w:asciiTheme="minorEastAsia" w:hAnsiTheme="minorEastAsia"/>
                <w:b/>
                <w:kern w:val="0"/>
                <w:szCs w:val="21"/>
              </w:rPr>
            </w:pPr>
            <w:r>
              <w:rPr>
                <w:rFonts w:hint="eastAsia" w:cs="宋体" w:asciiTheme="minorEastAsia" w:hAnsiTheme="minorEastAsia"/>
                <w:b/>
                <w:kern w:val="0"/>
                <w:szCs w:val="21"/>
              </w:rPr>
              <w:t>备注</w:t>
            </w:r>
          </w:p>
        </w:tc>
      </w:tr>
      <w:tr w14:paraId="73A8733B">
        <w:tblPrEx>
          <w:tblCellMar>
            <w:top w:w="0" w:type="dxa"/>
            <w:left w:w="108" w:type="dxa"/>
            <w:bottom w:w="0" w:type="dxa"/>
            <w:right w:w="108" w:type="dxa"/>
          </w:tblCellMar>
        </w:tblPrEx>
        <w:trPr>
          <w:trHeight w:val="437" w:hRule="atLeast"/>
        </w:trPr>
        <w:tc>
          <w:tcPr>
            <w:tcW w:w="1990" w:type="dxa"/>
            <w:vMerge w:val="restart"/>
            <w:tcBorders>
              <w:top w:val="nil"/>
              <w:left w:val="single" w:color="auto" w:sz="4" w:space="0"/>
              <w:right w:val="single" w:color="auto" w:sz="4" w:space="0"/>
            </w:tcBorders>
            <w:shd w:val="clear" w:color="auto" w:fill="auto"/>
            <w:vAlign w:val="center"/>
          </w:tcPr>
          <w:p w14:paraId="5E3C6B3F">
            <w:pPr>
              <w:jc w:val="left"/>
              <w:rPr>
                <w:rFonts w:cs="宋体" w:asciiTheme="minorEastAsia" w:hAnsiTheme="minorEastAsia"/>
                <w:kern w:val="0"/>
                <w:szCs w:val="21"/>
              </w:rPr>
            </w:pPr>
            <w:r>
              <w:rPr>
                <w:rFonts w:hint="eastAsia" w:cs="宋体" w:asciiTheme="minorEastAsia" w:hAnsiTheme="minorEastAsia"/>
                <w:kern w:val="0"/>
                <w:szCs w:val="21"/>
              </w:rPr>
              <w:t>福建广播电视 大学莆田分校（中文教师）</w:t>
            </w:r>
          </w:p>
        </w:tc>
        <w:tc>
          <w:tcPr>
            <w:tcW w:w="3118" w:type="dxa"/>
            <w:vMerge w:val="restart"/>
            <w:tcBorders>
              <w:top w:val="nil"/>
              <w:left w:val="nil"/>
              <w:right w:val="single" w:color="auto" w:sz="4" w:space="0"/>
            </w:tcBorders>
            <w:shd w:val="clear" w:color="auto" w:fill="auto"/>
            <w:vAlign w:val="center"/>
          </w:tcPr>
          <w:p w14:paraId="01658854">
            <w:pPr>
              <w:widowControl/>
              <w:jc w:val="left"/>
              <w:rPr>
                <w:rFonts w:cs="宋体" w:asciiTheme="minorEastAsia" w:hAnsiTheme="minorEastAsia"/>
                <w:kern w:val="0"/>
                <w:szCs w:val="21"/>
              </w:rPr>
            </w:pPr>
            <w:r>
              <w:rPr>
                <w:rFonts w:hint="eastAsia" w:cs="宋体" w:asciiTheme="minorEastAsia" w:hAnsiTheme="minorEastAsia"/>
                <w:kern w:val="0"/>
                <w:szCs w:val="21"/>
              </w:rPr>
              <w:t>中国语言文学类</w:t>
            </w:r>
          </w:p>
        </w:tc>
        <w:tc>
          <w:tcPr>
            <w:tcW w:w="1196" w:type="dxa"/>
            <w:tcBorders>
              <w:top w:val="nil"/>
              <w:left w:val="nil"/>
              <w:bottom w:val="single" w:color="auto" w:sz="4" w:space="0"/>
              <w:right w:val="single" w:color="auto" w:sz="4" w:space="0"/>
            </w:tcBorders>
            <w:shd w:val="clear" w:color="auto" w:fill="auto"/>
            <w:vAlign w:val="center"/>
          </w:tcPr>
          <w:p w14:paraId="22449E8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1B6B12A">
            <w:pPr>
              <w:widowControl/>
              <w:jc w:val="left"/>
              <w:rPr>
                <w:rFonts w:cs="宋体" w:asciiTheme="minorEastAsia" w:hAnsiTheme="minorEastAsia"/>
                <w:kern w:val="0"/>
                <w:szCs w:val="21"/>
              </w:rPr>
            </w:pPr>
            <w:r>
              <w:rPr>
                <w:rFonts w:hint="eastAsia" w:cs="宋体" w:asciiTheme="minorEastAsia" w:hAnsiTheme="minorEastAsia"/>
                <w:kern w:val="0"/>
                <w:szCs w:val="21"/>
              </w:rPr>
              <w:t>陈雪凤</w:t>
            </w:r>
          </w:p>
        </w:tc>
        <w:tc>
          <w:tcPr>
            <w:tcW w:w="776" w:type="dxa"/>
            <w:tcBorders>
              <w:top w:val="nil"/>
              <w:left w:val="nil"/>
              <w:bottom w:val="single" w:color="auto" w:sz="4" w:space="0"/>
              <w:right w:val="single" w:color="auto" w:sz="4" w:space="0"/>
            </w:tcBorders>
            <w:shd w:val="clear" w:color="auto" w:fill="auto"/>
            <w:vAlign w:val="center"/>
          </w:tcPr>
          <w:p w14:paraId="13472B5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AC0D9B0">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3F28CA5E">
            <w:pPr>
              <w:widowControl/>
              <w:jc w:val="left"/>
              <w:rPr>
                <w:rFonts w:cs="宋体" w:asciiTheme="minorEastAsia" w:hAnsiTheme="minorEastAsia"/>
                <w:kern w:val="0"/>
                <w:szCs w:val="21"/>
              </w:rPr>
            </w:pPr>
            <w:r>
              <w:rPr>
                <w:rFonts w:hint="eastAsia" w:cs="宋体" w:asciiTheme="minorEastAsia" w:hAnsiTheme="minorEastAsia"/>
                <w:kern w:val="0"/>
                <w:szCs w:val="21"/>
              </w:rPr>
              <w:t>中国现当代文学</w:t>
            </w:r>
          </w:p>
        </w:tc>
        <w:tc>
          <w:tcPr>
            <w:tcW w:w="2036" w:type="dxa"/>
            <w:tcBorders>
              <w:top w:val="nil"/>
              <w:left w:val="nil"/>
              <w:bottom w:val="single" w:color="auto" w:sz="4" w:space="0"/>
              <w:right w:val="single" w:color="auto" w:sz="4" w:space="0"/>
            </w:tcBorders>
            <w:shd w:val="clear" w:color="auto" w:fill="auto"/>
            <w:vAlign w:val="center"/>
          </w:tcPr>
          <w:p w14:paraId="6D00EFF9">
            <w:pPr>
              <w:widowControl/>
              <w:jc w:val="left"/>
              <w:rPr>
                <w:rFonts w:cs="宋体" w:asciiTheme="minorEastAsia" w:hAnsiTheme="minorEastAsia"/>
                <w:kern w:val="0"/>
                <w:szCs w:val="21"/>
              </w:rPr>
            </w:pPr>
            <w:r>
              <w:rPr>
                <w:rFonts w:hint="eastAsia" w:cs="宋体" w:asciiTheme="minorEastAsia" w:hAnsiTheme="minorEastAsia"/>
                <w:kern w:val="0"/>
                <w:szCs w:val="21"/>
              </w:rPr>
              <w:t>福建泉州</w:t>
            </w:r>
          </w:p>
        </w:tc>
        <w:tc>
          <w:tcPr>
            <w:tcW w:w="1134" w:type="dxa"/>
            <w:tcBorders>
              <w:top w:val="nil"/>
              <w:left w:val="nil"/>
              <w:bottom w:val="single" w:color="auto" w:sz="4" w:space="0"/>
              <w:right w:val="single" w:color="auto" w:sz="4" w:space="0"/>
            </w:tcBorders>
            <w:shd w:val="clear" w:color="auto" w:fill="auto"/>
            <w:vAlign w:val="center"/>
          </w:tcPr>
          <w:p w14:paraId="3FD476D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041F04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484275A">
            <w:pPr>
              <w:widowControl/>
              <w:jc w:val="left"/>
              <w:rPr>
                <w:rFonts w:cs="宋体" w:asciiTheme="minorEastAsia" w:hAnsiTheme="minorEastAsia"/>
                <w:kern w:val="0"/>
                <w:szCs w:val="21"/>
              </w:rPr>
            </w:pPr>
          </w:p>
        </w:tc>
      </w:tr>
      <w:tr w14:paraId="1D40750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DF4579E">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5A5FA7B">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96018A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E6BA067">
            <w:pPr>
              <w:widowControl/>
              <w:jc w:val="left"/>
              <w:rPr>
                <w:rFonts w:cs="宋体" w:asciiTheme="minorEastAsia" w:hAnsiTheme="minorEastAsia"/>
                <w:kern w:val="0"/>
                <w:szCs w:val="21"/>
              </w:rPr>
            </w:pPr>
            <w:r>
              <w:rPr>
                <w:rFonts w:hint="eastAsia" w:cs="宋体" w:asciiTheme="minorEastAsia" w:hAnsiTheme="minorEastAsia"/>
                <w:kern w:val="0"/>
                <w:szCs w:val="21"/>
              </w:rPr>
              <w:t>王杰</w:t>
            </w:r>
          </w:p>
        </w:tc>
        <w:tc>
          <w:tcPr>
            <w:tcW w:w="776" w:type="dxa"/>
            <w:tcBorders>
              <w:top w:val="nil"/>
              <w:left w:val="nil"/>
              <w:bottom w:val="single" w:color="auto" w:sz="4" w:space="0"/>
              <w:right w:val="single" w:color="auto" w:sz="4" w:space="0"/>
            </w:tcBorders>
            <w:shd w:val="clear" w:color="auto" w:fill="auto"/>
            <w:vAlign w:val="center"/>
          </w:tcPr>
          <w:p w14:paraId="0F2BAFCA">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7A976795">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1E975368">
            <w:pPr>
              <w:widowControl/>
              <w:jc w:val="left"/>
              <w:rPr>
                <w:rFonts w:cs="宋体" w:asciiTheme="minorEastAsia" w:hAnsiTheme="minorEastAsia"/>
                <w:kern w:val="0"/>
                <w:szCs w:val="21"/>
              </w:rPr>
            </w:pPr>
            <w:r>
              <w:rPr>
                <w:rFonts w:hint="eastAsia" w:cs="宋体" w:asciiTheme="minorEastAsia" w:hAnsiTheme="minorEastAsia"/>
                <w:kern w:val="0"/>
                <w:szCs w:val="21"/>
              </w:rPr>
              <w:t>汉语国际教育</w:t>
            </w:r>
          </w:p>
        </w:tc>
        <w:tc>
          <w:tcPr>
            <w:tcW w:w="2036" w:type="dxa"/>
            <w:tcBorders>
              <w:top w:val="nil"/>
              <w:left w:val="nil"/>
              <w:bottom w:val="single" w:color="auto" w:sz="4" w:space="0"/>
              <w:right w:val="single" w:color="auto" w:sz="4" w:space="0"/>
            </w:tcBorders>
            <w:shd w:val="clear" w:color="auto" w:fill="auto"/>
            <w:vAlign w:val="center"/>
          </w:tcPr>
          <w:p w14:paraId="3AABBAB3">
            <w:pPr>
              <w:widowControl/>
              <w:jc w:val="left"/>
              <w:rPr>
                <w:rFonts w:cs="宋体" w:asciiTheme="minorEastAsia" w:hAnsiTheme="minorEastAsia"/>
                <w:kern w:val="0"/>
                <w:szCs w:val="21"/>
              </w:rPr>
            </w:pPr>
            <w:r>
              <w:rPr>
                <w:rFonts w:hint="eastAsia" w:cs="宋体" w:asciiTheme="minorEastAsia" w:hAnsiTheme="minorEastAsia"/>
                <w:kern w:val="0"/>
                <w:szCs w:val="21"/>
              </w:rPr>
              <w:t>福建福安</w:t>
            </w:r>
          </w:p>
        </w:tc>
        <w:tc>
          <w:tcPr>
            <w:tcW w:w="1134" w:type="dxa"/>
            <w:tcBorders>
              <w:top w:val="nil"/>
              <w:left w:val="nil"/>
              <w:bottom w:val="single" w:color="auto" w:sz="4" w:space="0"/>
              <w:right w:val="single" w:color="auto" w:sz="4" w:space="0"/>
            </w:tcBorders>
            <w:shd w:val="clear" w:color="auto" w:fill="auto"/>
            <w:vAlign w:val="center"/>
          </w:tcPr>
          <w:p w14:paraId="32D9D94C">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E675D8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461D5B4">
            <w:pPr>
              <w:widowControl/>
              <w:jc w:val="left"/>
              <w:rPr>
                <w:rFonts w:cs="宋体" w:asciiTheme="minorEastAsia" w:hAnsiTheme="minorEastAsia"/>
                <w:kern w:val="0"/>
                <w:szCs w:val="21"/>
              </w:rPr>
            </w:pPr>
          </w:p>
        </w:tc>
      </w:tr>
      <w:tr w14:paraId="1DD41A5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DB35447">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E400E04">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9AD914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2ECDEA6">
            <w:pPr>
              <w:widowControl/>
              <w:jc w:val="left"/>
              <w:rPr>
                <w:rFonts w:cs="宋体" w:asciiTheme="minorEastAsia" w:hAnsiTheme="minorEastAsia"/>
                <w:kern w:val="0"/>
                <w:szCs w:val="21"/>
              </w:rPr>
            </w:pPr>
            <w:r>
              <w:rPr>
                <w:rFonts w:hint="eastAsia" w:cs="宋体" w:asciiTheme="minorEastAsia" w:hAnsiTheme="minorEastAsia"/>
                <w:kern w:val="0"/>
                <w:szCs w:val="21"/>
              </w:rPr>
              <w:t>苏晓君</w:t>
            </w:r>
          </w:p>
        </w:tc>
        <w:tc>
          <w:tcPr>
            <w:tcW w:w="776" w:type="dxa"/>
            <w:tcBorders>
              <w:top w:val="nil"/>
              <w:left w:val="nil"/>
              <w:bottom w:val="single" w:color="auto" w:sz="4" w:space="0"/>
              <w:right w:val="single" w:color="auto" w:sz="4" w:space="0"/>
            </w:tcBorders>
            <w:shd w:val="clear" w:color="auto" w:fill="auto"/>
            <w:vAlign w:val="center"/>
          </w:tcPr>
          <w:p w14:paraId="484751D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991B32D">
            <w:pPr>
              <w:widowControl/>
              <w:jc w:val="left"/>
              <w:rPr>
                <w:rFonts w:cs="宋体" w:asciiTheme="minorEastAsia" w:hAnsiTheme="minorEastAsia"/>
                <w:kern w:val="0"/>
                <w:szCs w:val="21"/>
              </w:rPr>
            </w:pPr>
            <w:r>
              <w:rPr>
                <w:rFonts w:hint="eastAsia" w:cs="宋体" w:asciiTheme="minorEastAsia" w:hAnsiTheme="minorEastAsia"/>
                <w:kern w:val="0"/>
                <w:szCs w:val="21"/>
              </w:rPr>
              <w:t>北京师范大学</w:t>
            </w:r>
          </w:p>
        </w:tc>
        <w:tc>
          <w:tcPr>
            <w:tcW w:w="2362" w:type="dxa"/>
            <w:tcBorders>
              <w:top w:val="nil"/>
              <w:left w:val="nil"/>
              <w:bottom w:val="single" w:color="auto" w:sz="4" w:space="0"/>
              <w:right w:val="single" w:color="auto" w:sz="4" w:space="0"/>
            </w:tcBorders>
            <w:shd w:val="clear" w:color="auto" w:fill="auto"/>
            <w:vAlign w:val="center"/>
          </w:tcPr>
          <w:p w14:paraId="0AE7E0C7">
            <w:pPr>
              <w:widowControl/>
              <w:jc w:val="left"/>
              <w:rPr>
                <w:rFonts w:cs="宋体" w:asciiTheme="minorEastAsia" w:hAnsiTheme="minorEastAsia"/>
                <w:kern w:val="0"/>
                <w:szCs w:val="21"/>
              </w:rPr>
            </w:pPr>
            <w:r>
              <w:rPr>
                <w:rFonts w:hint="eastAsia" w:cs="宋体" w:asciiTheme="minorEastAsia" w:hAnsiTheme="minorEastAsia"/>
                <w:kern w:val="0"/>
                <w:szCs w:val="21"/>
              </w:rPr>
              <w:t>汉语言文字学</w:t>
            </w:r>
          </w:p>
        </w:tc>
        <w:tc>
          <w:tcPr>
            <w:tcW w:w="2036" w:type="dxa"/>
            <w:tcBorders>
              <w:top w:val="nil"/>
              <w:left w:val="nil"/>
              <w:bottom w:val="single" w:color="auto" w:sz="4" w:space="0"/>
              <w:right w:val="single" w:color="auto" w:sz="4" w:space="0"/>
            </w:tcBorders>
            <w:shd w:val="clear" w:color="auto" w:fill="auto"/>
            <w:vAlign w:val="center"/>
          </w:tcPr>
          <w:p w14:paraId="435E675D">
            <w:pPr>
              <w:widowControl/>
              <w:jc w:val="left"/>
              <w:rPr>
                <w:rFonts w:cs="宋体" w:asciiTheme="minorEastAsia" w:hAnsiTheme="minorEastAsia"/>
                <w:kern w:val="0"/>
                <w:szCs w:val="21"/>
              </w:rPr>
            </w:pPr>
            <w:r>
              <w:rPr>
                <w:rFonts w:hint="eastAsia" w:cs="宋体" w:asciiTheme="minorEastAsia" w:hAnsiTheme="minorEastAsia"/>
                <w:kern w:val="0"/>
                <w:szCs w:val="21"/>
              </w:rPr>
              <w:t>福建</w:t>
            </w:r>
          </w:p>
        </w:tc>
        <w:tc>
          <w:tcPr>
            <w:tcW w:w="1134" w:type="dxa"/>
            <w:tcBorders>
              <w:top w:val="nil"/>
              <w:left w:val="nil"/>
              <w:bottom w:val="single" w:color="auto" w:sz="4" w:space="0"/>
              <w:right w:val="single" w:color="auto" w:sz="4" w:space="0"/>
            </w:tcBorders>
            <w:shd w:val="clear" w:color="auto" w:fill="auto"/>
            <w:vAlign w:val="center"/>
          </w:tcPr>
          <w:p w14:paraId="269D5DC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CBB005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CA6B1B3">
            <w:pPr>
              <w:widowControl/>
              <w:jc w:val="left"/>
              <w:rPr>
                <w:rFonts w:cs="宋体" w:asciiTheme="minorEastAsia" w:hAnsiTheme="minorEastAsia"/>
                <w:kern w:val="0"/>
                <w:szCs w:val="21"/>
              </w:rPr>
            </w:pPr>
          </w:p>
        </w:tc>
      </w:tr>
      <w:tr w14:paraId="4B59D674">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66D0AAE">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C35BC29">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DF57E6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6CC88F5">
            <w:pPr>
              <w:widowControl/>
              <w:jc w:val="left"/>
              <w:rPr>
                <w:rFonts w:cs="宋体" w:asciiTheme="minorEastAsia" w:hAnsiTheme="minorEastAsia"/>
                <w:kern w:val="0"/>
                <w:szCs w:val="21"/>
              </w:rPr>
            </w:pPr>
            <w:r>
              <w:rPr>
                <w:rFonts w:hint="eastAsia" w:cs="宋体" w:asciiTheme="minorEastAsia" w:hAnsiTheme="minorEastAsia"/>
                <w:kern w:val="0"/>
                <w:szCs w:val="21"/>
              </w:rPr>
              <w:t>唐冠宇</w:t>
            </w:r>
          </w:p>
        </w:tc>
        <w:tc>
          <w:tcPr>
            <w:tcW w:w="776" w:type="dxa"/>
            <w:tcBorders>
              <w:top w:val="nil"/>
              <w:left w:val="nil"/>
              <w:bottom w:val="single" w:color="auto" w:sz="4" w:space="0"/>
              <w:right w:val="single" w:color="auto" w:sz="4" w:space="0"/>
            </w:tcBorders>
            <w:shd w:val="clear" w:color="auto" w:fill="auto"/>
            <w:vAlign w:val="center"/>
          </w:tcPr>
          <w:p w14:paraId="3178F86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D9F2419">
            <w:pPr>
              <w:widowControl/>
              <w:jc w:val="left"/>
              <w:rPr>
                <w:rFonts w:cs="宋体" w:asciiTheme="minorEastAsia" w:hAnsiTheme="minorEastAsia"/>
                <w:kern w:val="0"/>
                <w:szCs w:val="21"/>
              </w:rPr>
            </w:pPr>
            <w:r>
              <w:rPr>
                <w:rFonts w:hint="eastAsia" w:cs="宋体" w:asciiTheme="minorEastAsia" w:hAnsiTheme="minorEastAsia"/>
                <w:kern w:val="0"/>
                <w:szCs w:val="21"/>
              </w:rPr>
              <w:t>中国人民大学</w:t>
            </w:r>
          </w:p>
        </w:tc>
        <w:tc>
          <w:tcPr>
            <w:tcW w:w="2362" w:type="dxa"/>
            <w:tcBorders>
              <w:top w:val="nil"/>
              <w:left w:val="nil"/>
              <w:bottom w:val="single" w:color="auto" w:sz="4" w:space="0"/>
              <w:right w:val="single" w:color="auto" w:sz="4" w:space="0"/>
            </w:tcBorders>
            <w:shd w:val="clear" w:color="auto" w:fill="auto"/>
            <w:vAlign w:val="center"/>
          </w:tcPr>
          <w:p w14:paraId="1C1308BF">
            <w:pPr>
              <w:widowControl/>
              <w:jc w:val="left"/>
              <w:rPr>
                <w:rFonts w:cs="宋体" w:asciiTheme="minorEastAsia" w:hAnsiTheme="minorEastAsia"/>
                <w:kern w:val="0"/>
                <w:szCs w:val="21"/>
              </w:rPr>
            </w:pPr>
            <w:r>
              <w:rPr>
                <w:rFonts w:hint="eastAsia" w:cs="宋体" w:asciiTheme="minorEastAsia" w:hAnsiTheme="minorEastAsia"/>
                <w:kern w:val="0"/>
                <w:szCs w:val="21"/>
              </w:rPr>
              <w:t>汉语言文字学</w:t>
            </w:r>
          </w:p>
        </w:tc>
        <w:tc>
          <w:tcPr>
            <w:tcW w:w="2036" w:type="dxa"/>
            <w:tcBorders>
              <w:top w:val="nil"/>
              <w:left w:val="nil"/>
              <w:bottom w:val="single" w:color="auto" w:sz="4" w:space="0"/>
              <w:right w:val="single" w:color="auto" w:sz="4" w:space="0"/>
            </w:tcBorders>
            <w:shd w:val="clear" w:color="auto" w:fill="auto"/>
            <w:vAlign w:val="center"/>
          </w:tcPr>
          <w:p w14:paraId="7E6270B5">
            <w:pPr>
              <w:widowControl/>
              <w:jc w:val="left"/>
              <w:rPr>
                <w:rFonts w:cs="宋体" w:asciiTheme="minorEastAsia" w:hAnsiTheme="minorEastAsia"/>
                <w:kern w:val="0"/>
                <w:szCs w:val="21"/>
              </w:rPr>
            </w:pPr>
            <w:r>
              <w:rPr>
                <w:rFonts w:hint="eastAsia" w:cs="宋体" w:asciiTheme="minorEastAsia" w:hAnsiTheme="minorEastAsia"/>
                <w:kern w:val="0"/>
                <w:szCs w:val="21"/>
              </w:rPr>
              <w:t>湖北武汉</w:t>
            </w:r>
          </w:p>
        </w:tc>
        <w:tc>
          <w:tcPr>
            <w:tcW w:w="1134" w:type="dxa"/>
            <w:tcBorders>
              <w:top w:val="nil"/>
              <w:left w:val="nil"/>
              <w:bottom w:val="single" w:color="auto" w:sz="4" w:space="0"/>
              <w:right w:val="single" w:color="auto" w:sz="4" w:space="0"/>
            </w:tcBorders>
            <w:shd w:val="clear" w:color="auto" w:fill="auto"/>
            <w:vAlign w:val="center"/>
          </w:tcPr>
          <w:p w14:paraId="51D9689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E1EA9E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02D4B5E">
            <w:pPr>
              <w:widowControl/>
              <w:jc w:val="left"/>
              <w:rPr>
                <w:rFonts w:cs="宋体" w:asciiTheme="minorEastAsia" w:hAnsiTheme="minorEastAsia"/>
                <w:kern w:val="0"/>
                <w:szCs w:val="21"/>
              </w:rPr>
            </w:pPr>
          </w:p>
        </w:tc>
      </w:tr>
      <w:tr w14:paraId="3998882C">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5FB70CD">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60DFC14">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6DD0CB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49EF646">
            <w:pPr>
              <w:widowControl/>
              <w:jc w:val="left"/>
              <w:rPr>
                <w:rFonts w:cs="宋体" w:asciiTheme="minorEastAsia" w:hAnsiTheme="minorEastAsia"/>
                <w:kern w:val="0"/>
                <w:szCs w:val="21"/>
              </w:rPr>
            </w:pPr>
            <w:r>
              <w:rPr>
                <w:rFonts w:hint="eastAsia" w:cs="宋体" w:asciiTheme="minorEastAsia" w:hAnsiTheme="minorEastAsia"/>
                <w:kern w:val="0"/>
                <w:szCs w:val="21"/>
              </w:rPr>
              <w:t>蒋昌鑫</w:t>
            </w:r>
          </w:p>
        </w:tc>
        <w:tc>
          <w:tcPr>
            <w:tcW w:w="776" w:type="dxa"/>
            <w:tcBorders>
              <w:top w:val="nil"/>
              <w:left w:val="nil"/>
              <w:bottom w:val="single" w:color="auto" w:sz="4" w:space="0"/>
              <w:right w:val="single" w:color="auto" w:sz="4" w:space="0"/>
            </w:tcBorders>
            <w:shd w:val="clear" w:color="auto" w:fill="auto"/>
            <w:vAlign w:val="center"/>
          </w:tcPr>
          <w:p w14:paraId="3D7B48D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AFDCF70">
            <w:pPr>
              <w:widowControl/>
              <w:jc w:val="left"/>
              <w:rPr>
                <w:rFonts w:cs="宋体" w:asciiTheme="minorEastAsia" w:hAnsiTheme="minorEastAsia"/>
                <w:kern w:val="0"/>
                <w:szCs w:val="21"/>
              </w:rPr>
            </w:pPr>
            <w:r>
              <w:rPr>
                <w:rFonts w:hint="eastAsia" w:cs="宋体" w:asciiTheme="minorEastAsia" w:hAnsiTheme="minorEastAsia"/>
                <w:kern w:val="0"/>
                <w:szCs w:val="21"/>
              </w:rPr>
              <w:t>华中科技大学</w:t>
            </w:r>
          </w:p>
        </w:tc>
        <w:tc>
          <w:tcPr>
            <w:tcW w:w="2362" w:type="dxa"/>
            <w:tcBorders>
              <w:top w:val="nil"/>
              <w:left w:val="nil"/>
              <w:bottom w:val="single" w:color="auto" w:sz="4" w:space="0"/>
              <w:right w:val="single" w:color="auto" w:sz="4" w:space="0"/>
            </w:tcBorders>
            <w:shd w:val="clear" w:color="auto" w:fill="auto"/>
            <w:vAlign w:val="center"/>
          </w:tcPr>
          <w:p w14:paraId="320A964A">
            <w:pPr>
              <w:widowControl/>
              <w:jc w:val="left"/>
              <w:rPr>
                <w:rFonts w:cs="宋体" w:asciiTheme="minorEastAsia" w:hAnsiTheme="minorEastAsia"/>
                <w:kern w:val="0"/>
                <w:szCs w:val="21"/>
              </w:rPr>
            </w:pPr>
            <w:r>
              <w:rPr>
                <w:rFonts w:hint="eastAsia" w:cs="宋体" w:asciiTheme="minorEastAsia" w:hAnsiTheme="minorEastAsia"/>
                <w:kern w:val="0"/>
                <w:szCs w:val="21"/>
              </w:rPr>
              <w:t>语言学及应用语言学</w:t>
            </w:r>
          </w:p>
        </w:tc>
        <w:tc>
          <w:tcPr>
            <w:tcW w:w="2036" w:type="dxa"/>
            <w:tcBorders>
              <w:top w:val="nil"/>
              <w:left w:val="nil"/>
              <w:bottom w:val="single" w:color="auto" w:sz="4" w:space="0"/>
              <w:right w:val="single" w:color="auto" w:sz="4" w:space="0"/>
            </w:tcBorders>
            <w:shd w:val="clear" w:color="auto" w:fill="auto"/>
            <w:vAlign w:val="center"/>
          </w:tcPr>
          <w:p w14:paraId="7A1F6320">
            <w:pPr>
              <w:widowControl/>
              <w:jc w:val="left"/>
              <w:rPr>
                <w:rFonts w:cs="宋体" w:asciiTheme="minorEastAsia" w:hAnsiTheme="minorEastAsia"/>
                <w:kern w:val="0"/>
                <w:szCs w:val="21"/>
              </w:rPr>
            </w:pPr>
            <w:r>
              <w:rPr>
                <w:rFonts w:hint="eastAsia" w:cs="宋体" w:asciiTheme="minorEastAsia" w:hAnsiTheme="minorEastAsia"/>
                <w:kern w:val="0"/>
                <w:szCs w:val="21"/>
              </w:rPr>
              <w:t>湖北恩施</w:t>
            </w:r>
          </w:p>
        </w:tc>
        <w:tc>
          <w:tcPr>
            <w:tcW w:w="1134" w:type="dxa"/>
            <w:tcBorders>
              <w:top w:val="nil"/>
              <w:left w:val="nil"/>
              <w:bottom w:val="single" w:color="auto" w:sz="4" w:space="0"/>
              <w:right w:val="single" w:color="auto" w:sz="4" w:space="0"/>
            </w:tcBorders>
            <w:shd w:val="clear" w:color="auto" w:fill="auto"/>
            <w:vAlign w:val="center"/>
          </w:tcPr>
          <w:p w14:paraId="4CA463F0">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B1594FF">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DF430C2">
            <w:pPr>
              <w:widowControl/>
              <w:jc w:val="left"/>
              <w:rPr>
                <w:rFonts w:cs="宋体" w:asciiTheme="minorEastAsia" w:hAnsiTheme="minorEastAsia"/>
                <w:kern w:val="0"/>
                <w:szCs w:val="21"/>
              </w:rPr>
            </w:pPr>
          </w:p>
        </w:tc>
      </w:tr>
      <w:tr w14:paraId="67DFD954">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BB8E63D">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09D1E69">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C7CA0B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C9CFFA3">
            <w:pPr>
              <w:widowControl/>
              <w:jc w:val="left"/>
              <w:rPr>
                <w:rFonts w:cs="宋体" w:asciiTheme="minorEastAsia" w:hAnsiTheme="minorEastAsia"/>
                <w:kern w:val="0"/>
                <w:szCs w:val="21"/>
              </w:rPr>
            </w:pPr>
            <w:r>
              <w:rPr>
                <w:rFonts w:hint="eastAsia" w:cs="宋体" w:asciiTheme="minorEastAsia" w:hAnsiTheme="minorEastAsia"/>
                <w:kern w:val="0"/>
                <w:szCs w:val="21"/>
              </w:rPr>
              <w:t>赵晓晗</w:t>
            </w:r>
          </w:p>
        </w:tc>
        <w:tc>
          <w:tcPr>
            <w:tcW w:w="776" w:type="dxa"/>
            <w:tcBorders>
              <w:top w:val="nil"/>
              <w:left w:val="nil"/>
              <w:bottom w:val="single" w:color="auto" w:sz="4" w:space="0"/>
              <w:right w:val="single" w:color="auto" w:sz="4" w:space="0"/>
            </w:tcBorders>
            <w:shd w:val="clear" w:color="auto" w:fill="auto"/>
            <w:vAlign w:val="center"/>
          </w:tcPr>
          <w:p w14:paraId="6A28DA87">
            <w:pPr>
              <w:widowControl/>
              <w:jc w:val="center"/>
              <w:rPr>
                <w:rFonts w:cs="宋体" w:asciiTheme="minorEastAsia" w:hAnsiTheme="minorEastAsia"/>
                <w:kern w:val="0"/>
                <w:szCs w:val="21"/>
              </w:rPr>
            </w:pPr>
          </w:p>
        </w:tc>
        <w:tc>
          <w:tcPr>
            <w:tcW w:w="2104" w:type="dxa"/>
            <w:tcBorders>
              <w:top w:val="nil"/>
              <w:left w:val="nil"/>
              <w:bottom w:val="single" w:color="auto" w:sz="4" w:space="0"/>
              <w:right w:val="single" w:color="auto" w:sz="4" w:space="0"/>
            </w:tcBorders>
            <w:shd w:val="clear" w:color="auto" w:fill="auto"/>
            <w:vAlign w:val="center"/>
          </w:tcPr>
          <w:p w14:paraId="71457C77">
            <w:pPr>
              <w:widowControl/>
              <w:jc w:val="left"/>
              <w:rPr>
                <w:rFonts w:cs="宋体" w:asciiTheme="minorEastAsia" w:hAnsiTheme="minorEastAsia"/>
                <w:kern w:val="0"/>
                <w:szCs w:val="21"/>
              </w:rPr>
            </w:pPr>
            <w:r>
              <w:rPr>
                <w:rFonts w:hint="eastAsia" w:cs="宋体" w:asciiTheme="minorEastAsia" w:hAnsiTheme="minorEastAsia"/>
                <w:kern w:val="0"/>
                <w:szCs w:val="21"/>
              </w:rPr>
              <w:t>西南大学</w:t>
            </w:r>
          </w:p>
        </w:tc>
        <w:tc>
          <w:tcPr>
            <w:tcW w:w="2362" w:type="dxa"/>
            <w:tcBorders>
              <w:top w:val="nil"/>
              <w:left w:val="nil"/>
              <w:bottom w:val="single" w:color="auto" w:sz="4" w:space="0"/>
              <w:right w:val="single" w:color="auto" w:sz="4" w:space="0"/>
            </w:tcBorders>
            <w:shd w:val="clear" w:color="auto" w:fill="auto"/>
            <w:vAlign w:val="center"/>
          </w:tcPr>
          <w:p w14:paraId="19D7D073">
            <w:pPr>
              <w:widowControl/>
              <w:jc w:val="left"/>
              <w:rPr>
                <w:rFonts w:cs="宋体" w:asciiTheme="minorEastAsia" w:hAnsiTheme="minorEastAsia"/>
                <w:kern w:val="0"/>
                <w:szCs w:val="21"/>
              </w:rPr>
            </w:pPr>
            <w:r>
              <w:rPr>
                <w:rFonts w:hint="eastAsia" w:cs="宋体" w:asciiTheme="minorEastAsia" w:hAnsiTheme="minorEastAsia"/>
                <w:kern w:val="0"/>
                <w:szCs w:val="21"/>
              </w:rPr>
              <w:t>中国古代文学</w:t>
            </w:r>
          </w:p>
        </w:tc>
        <w:tc>
          <w:tcPr>
            <w:tcW w:w="2036" w:type="dxa"/>
            <w:tcBorders>
              <w:top w:val="nil"/>
              <w:left w:val="nil"/>
              <w:bottom w:val="single" w:color="auto" w:sz="4" w:space="0"/>
              <w:right w:val="single" w:color="auto" w:sz="4" w:space="0"/>
            </w:tcBorders>
            <w:shd w:val="clear" w:color="auto" w:fill="auto"/>
            <w:vAlign w:val="center"/>
          </w:tcPr>
          <w:p w14:paraId="03371E04">
            <w:pPr>
              <w:widowControl/>
              <w:jc w:val="left"/>
              <w:rPr>
                <w:rFonts w:cs="宋体" w:asciiTheme="minorEastAsia" w:hAnsiTheme="minorEastAsia"/>
                <w:kern w:val="0"/>
                <w:szCs w:val="21"/>
              </w:rPr>
            </w:pPr>
            <w:r>
              <w:rPr>
                <w:rFonts w:hint="eastAsia" w:cs="宋体" w:asciiTheme="minorEastAsia" w:hAnsiTheme="minorEastAsia"/>
                <w:kern w:val="0"/>
                <w:szCs w:val="21"/>
              </w:rPr>
              <w:t>河北邢台</w:t>
            </w:r>
          </w:p>
        </w:tc>
        <w:tc>
          <w:tcPr>
            <w:tcW w:w="1134" w:type="dxa"/>
            <w:tcBorders>
              <w:top w:val="nil"/>
              <w:left w:val="nil"/>
              <w:bottom w:val="single" w:color="auto" w:sz="4" w:space="0"/>
              <w:right w:val="single" w:color="auto" w:sz="4" w:space="0"/>
            </w:tcBorders>
            <w:shd w:val="clear" w:color="auto" w:fill="auto"/>
            <w:vAlign w:val="center"/>
          </w:tcPr>
          <w:p w14:paraId="38C1E686">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4AA20F4">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6D7D9D7B">
            <w:pPr>
              <w:widowControl/>
              <w:jc w:val="left"/>
              <w:rPr>
                <w:rFonts w:cs="宋体" w:asciiTheme="minorEastAsia" w:hAnsiTheme="minorEastAsia"/>
                <w:kern w:val="0"/>
                <w:szCs w:val="21"/>
              </w:rPr>
            </w:pPr>
          </w:p>
        </w:tc>
      </w:tr>
      <w:tr w14:paraId="3AF3E97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443118E">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AFE0825">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749BD5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C937B82">
            <w:pPr>
              <w:widowControl/>
              <w:jc w:val="left"/>
              <w:rPr>
                <w:rFonts w:cs="宋体" w:asciiTheme="minorEastAsia" w:hAnsiTheme="minorEastAsia"/>
                <w:kern w:val="0"/>
                <w:szCs w:val="21"/>
              </w:rPr>
            </w:pPr>
            <w:r>
              <w:rPr>
                <w:rFonts w:hint="eastAsia" w:cs="宋体" w:asciiTheme="minorEastAsia" w:hAnsiTheme="minorEastAsia"/>
                <w:kern w:val="0"/>
                <w:szCs w:val="21"/>
              </w:rPr>
              <w:t>史越</w:t>
            </w:r>
          </w:p>
        </w:tc>
        <w:tc>
          <w:tcPr>
            <w:tcW w:w="776" w:type="dxa"/>
            <w:tcBorders>
              <w:top w:val="nil"/>
              <w:left w:val="nil"/>
              <w:bottom w:val="single" w:color="auto" w:sz="4" w:space="0"/>
              <w:right w:val="single" w:color="auto" w:sz="4" w:space="0"/>
            </w:tcBorders>
            <w:shd w:val="clear" w:color="auto" w:fill="auto"/>
            <w:vAlign w:val="center"/>
          </w:tcPr>
          <w:p w14:paraId="548DEBD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1FB9ADD">
            <w:pPr>
              <w:widowControl/>
              <w:jc w:val="left"/>
              <w:rPr>
                <w:rFonts w:cs="宋体" w:asciiTheme="minorEastAsia" w:hAnsiTheme="minorEastAsia"/>
                <w:kern w:val="0"/>
                <w:szCs w:val="21"/>
              </w:rPr>
            </w:pPr>
            <w:r>
              <w:rPr>
                <w:rFonts w:hint="eastAsia" w:cs="宋体" w:asciiTheme="minorEastAsia" w:hAnsiTheme="minorEastAsia"/>
                <w:kern w:val="0"/>
                <w:szCs w:val="21"/>
              </w:rPr>
              <w:t>广西大学</w:t>
            </w:r>
          </w:p>
        </w:tc>
        <w:tc>
          <w:tcPr>
            <w:tcW w:w="2362" w:type="dxa"/>
            <w:tcBorders>
              <w:top w:val="nil"/>
              <w:left w:val="nil"/>
              <w:bottom w:val="single" w:color="auto" w:sz="4" w:space="0"/>
              <w:right w:val="single" w:color="auto" w:sz="4" w:space="0"/>
            </w:tcBorders>
            <w:shd w:val="clear" w:color="auto" w:fill="auto"/>
            <w:vAlign w:val="center"/>
          </w:tcPr>
          <w:p w14:paraId="40499A83">
            <w:pPr>
              <w:widowControl/>
              <w:jc w:val="left"/>
              <w:rPr>
                <w:rFonts w:cs="宋体" w:asciiTheme="minorEastAsia" w:hAnsiTheme="minorEastAsia"/>
                <w:kern w:val="0"/>
                <w:szCs w:val="21"/>
              </w:rPr>
            </w:pPr>
            <w:r>
              <w:rPr>
                <w:rFonts w:hint="eastAsia" w:cs="宋体" w:asciiTheme="minorEastAsia" w:hAnsiTheme="minorEastAsia"/>
                <w:kern w:val="0"/>
                <w:szCs w:val="21"/>
              </w:rPr>
              <w:t>汉语国际教育</w:t>
            </w:r>
          </w:p>
        </w:tc>
        <w:tc>
          <w:tcPr>
            <w:tcW w:w="2036" w:type="dxa"/>
            <w:tcBorders>
              <w:top w:val="nil"/>
              <w:left w:val="nil"/>
              <w:bottom w:val="single" w:color="auto" w:sz="4" w:space="0"/>
              <w:right w:val="single" w:color="auto" w:sz="4" w:space="0"/>
            </w:tcBorders>
            <w:shd w:val="clear" w:color="auto" w:fill="auto"/>
            <w:vAlign w:val="center"/>
          </w:tcPr>
          <w:p w14:paraId="001CC399">
            <w:pPr>
              <w:widowControl/>
              <w:jc w:val="left"/>
              <w:rPr>
                <w:rFonts w:cs="宋体" w:asciiTheme="minorEastAsia" w:hAnsiTheme="minorEastAsia"/>
                <w:kern w:val="0"/>
                <w:szCs w:val="21"/>
              </w:rPr>
            </w:pPr>
            <w:r>
              <w:rPr>
                <w:rFonts w:hint="eastAsia" w:cs="宋体" w:asciiTheme="minorEastAsia" w:hAnsiTheme="minorEastAsia"/>
                <w:kern w:val="0"/>
                <w:szCs w:val="21"/>
              </w:rPr>
              <w:t>山西</w:t>
            </w:r>
          </w:p>
        </w:tc>
        <w:tc>
          <w:tcPr>
            <w:tcW w:w="1134" w:type="dxa"/>
            <w:tcBorders>
              <w:top w:val="nil"/>
              <w:left w:val="nil"/>
              <w:bottom w:val="single" w:color="auto" w:sz="4" w:space="0"/>
              <w:right w:val="single" w:color="auto" w:sz="4" w:space="0"/>
            </w:tcBorders>
            <w:shd w:val="clear" w:color="auto" w:fill="auto"/>
            <w:vAlign w:val="center"/>
          </w:tcPr>
          <w:p w14:paraId="7D28902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90AC5D4">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0A8AF6E">
            <w:pPr>
              <w:widowControl/>
              <w:jc w:val="left"/>
              <w:rPr>
                <w:rFonts w:cs="宋体" w:asciiTheme="minorEastAsia" w:hAnsiTheme="minorEastAsia"/>
                <w:kern w:val="0"/>
                <w:szCs w:val="21"/>
              </w:rPr>
            </w:pPr>
          </w:p>
        </w:tc>
      </w:tr>
      <w:tr w14:paraId="1257D2F1">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CC701F3">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4098DD0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376F4D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69A5B36">
            <w:pPr>
              <w:widowControl/>
              <w:jc w:val="left"/>
              <w:rPr>
                <w:rFonts w:cs="宋体" w:asciiTheme="minorEastAsia" w:hAnsiTheme="minorEastAsia"/>
                <w:kern w:val="0"/>
                <w:szCs w:val="21"/>
              </w:rPr>
            </w:pPr>
            <w:r>
              <w:rPr>
                <w:rFonts w:hint="eastAsia" w:cs="宋体" w:asciiTheme="minorEastAsia" w:hAnsiTheme="minorEastAsia"/>
                <w:kern w:val="0"/>
                <w:szCs w:val="21"/>
              </w:rPr>
              <w:t>郭大章</w:t>
            </w:r>
          </w:p>
        </w:tc>
        <w:tc>
          <w:tcPr>
            <w:tcW w:w="776" w:type="dxa"/>
            <w:tcBorders>
              <w:top w:val="nil"/>
              <w:left w:val="nil"/>
              <w:bottom w:val="single" w:color="auto" w:sz="4" w:space="0"/>
              <w:right w:val="single" w:color="auto" w:sz="4" w:space="0"/>
            </w:tcBorders>
            <w:shd w:val="clear" w:color="auto" w:fill="auto"/>
            <w:vAlign w:val="center"/>
          </w:tcPr>
          <w:p w14:paraId="198AC62C">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9F18F8A">
            <w:pPr>
              <w:widowControl/>
              <w:jc w:val="left"/>
              <w:rPr>
                <w:rFonts w:cs="宋体" w:asciiTheme="minorEastAsia" w:hAnsiTheme="minorEastAsia"/>
                <w:kern w:val="0"/>
                <w:szCs w:val="21"/>
              </w:rPr>
            </w:pPr>
            <w:r>
              <w:rPr>
                <w:rFonts w:hint="eastAsia" w:cs="宋体" w:asciiTheme="minorEastAsia" w:hAnsiTheme="minorEastAsia"/>
                <w:kern w:val="0"/>
                <w:szCs w:val="21"/>
              </w:rPr>
              <w:t>西南大学</w:t>
            </w:r>
          </w:p>
        </w:tc>
        <w:tc>
          <w:tcPr>
            <w:tcW w:w="2362" w:type="dxa"/>
            <w:tcBorders>
              <w:top w:val="nil"/>
              <w:left w:val="nil"/>
              <w:bottom w:val="single" w:color="auto" w:sz="4" w:space="0"/>
              <w:right w:val="single" w:color="auto" w:sz="4" w:space="0"/>
            </w:tcBorders>
            <w:shd w:val="clear" w:color="auto" w:fill="auto"/>
            <w:vAlign w:val="center"/>
          </w:tcPr>
          <w:p w14:paraId="0830B6ED">
            <w:pPr>
              <w:widowControl/>
              <w:jc w:val="left"/>
              <w:rPr>
                <w:rFonts w:cs="宋体" w:asciiTheme="minorEastAsia" w:hAnsiTheme="minorEastAsia"/>
                <w:kern w:val="0"/>
                <w:szCs w:val="21"/>
              </w:rPr>
            </w:pPr>
            <w:r>
              <w:rPr>
                <w:rFonts w:hint="eastAsia" w:cs="宋体" w:asciiTheme="minorEastAsia" w:hAnsiTheme="minorEastAsia"/>
                <w:kern w:val="0"/>
                <w:szCs w:val="21"/>
              </w:rPr>
              <w:t>中国现当代文学</w:t>
            </w:r>
          </w:p>
        </w:tc>
        <w:tc>
          <w:tcPr>
            <w:tcW w:w="2036" w:type="dxa"/>
            <w:tcBorders>
              <w:top w:val="nil"/>
              <w:left w:val="nil"/>
              <w:bottom w:val="single" w:color="auto" w:sz="4" w:space="0"/>
              <w:right w:val="single" w:color="auto" w:sz="4" w:space="0"/>
            </w:tcBorders>
            <w:shd w:val="clear" w:color="auto" w:fill="auto"/>
            <w:vAlign w:val="center"/>
          </w:tcPr>
          <w:p w14:paraId="599B1F0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B84FA01">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6CDD26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BAD3085">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7901CB39">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4CFAC8B0">
            <w:pPr>
              <w:widowControl/>
              <w:jc w:val="left"/>
              <w:rPr>
                <w:rFonts w:cs="宋体" w:asciiTheme="minorEastAsia" w:hAnsiTheme="minorEastAsia"/>
                <w:kern w:val="0"/>
                <w:szCs w:val="21"/>
              </w:rPr>
            </w:pPr>
            <w:r>
              <w:rPr>
                <w:rFonts w:hint="eastAsia" w:cs="宋体" w:asciiTheme="minorEastAsia" w:hAnsiTheme="minorEastAsia"/>
                <w:kern w:val="0"/>
                <w:szCs w:val="21"/>
              </w:rPr>
              <w:t>福建广播电视 大学莆田分校（会计教师）</w:t>
            </w:r>
          </w:p>
        </w:tc>
        <w:tc>
          <w:tcPr>
            <w:tcW w:w="3118" w:type="dxa"/>
            <w:vMerge w:val="restart"/>
            <w:tcBorders>
              <w:top w:val="nil"/>
              <w:left w:val="nil"/>
              <w:right w:val="single" w:color="auto" w:sz="4" w:space="0"/>
            </w:tcBorders>
            <w:shd w:val="clear" w:color="auto" w:fill="auto"/>
            <w:vAlign w:val="center"/>
          </w:tcPr>
          <w:p w14:paraId="438AAD2C">
            <w:pPr>
              <w:widowControl/>
              <w:jc w:val="left"/>
              <w:rPr>
                <w:rFonts w:cs="宋体" w:asciiTheme="minorEastAsia" w:hAnsiTheme="minorEastAsia"/>
                <w:kern w:val="0"/>
                <w:szCs w:val="21"/>
              </w:rPr>
            </w:pPr>
            <w:r>
              <w:rPr>
                <w:rFonts w:hint="eastAsia" w:cs="宋体" w:asciiTheme="minorEastAsia" w:hAnsiTheme="minorEastAsia"/>
                <w:kern w:val="0"/>
                <w:szCs w:val="21"/>
              </w:rPr>
              <w:t>会计与审计类</w:t>
            </w:r>
          </w:p>
        </w:tc>
        <w:tc>
          <w:tcPr>
            <w:tcW w:w="1196" w:type="dxa"/>
            <w:tcBorders>
              <w:top w:val="nil"/>
              <w:left w:val="nil"/>
              <w:bottom w:val="single" w:color="auto" w:sz="4" w:space="0"/>
              <w:right w:val="single" w:color="auto" w:sz="4" w:space="0"/>
            </w:tcBorders>
            <w:shd w:val="clear" w:color="auto" w:fill="auto"/>
            <w:vAlign w:val="center"/>
          </w:tcPr>
          <w:p w14:paraId="3339D1B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3430CB2">
            <w:pPr>
              <w:widowControl/>
              <w:jc w:val="left"/>
              <w:rPr>
                <w:rFonts w:cs="宋体" w:asciiTheme="minorEastAsia" w:hAnsiTheme="minorEastAsia"/>
                <w:kern w:val="0"/>
                <w:szCs w:val="21"/>
              </w:rPr>
            </w:pPr>
            <w:r>
              <w:rPr>
                <w:rFonts w:hint="eastAsia" w:cs="宋体" w:asciiTheme="minorEastAsia" w:hAnsiTheme="minorEastAsia"/>
                <w:kern w:val="0"/>
                <w:szCs w:val="21"/>
              </w:rPr>
              <w:t>苏月茹</w:t>
            </w:r>
          </w:p>
        </w:tc>
        <w:tc>
          <w:tcPr>
            <w:tcW w:w="776" w:type="dxa"/>
            <w:tcBorders>
              <w:top w:val="nil"/>
              <w:left w:val="nil"/>
              <w:bottom w:val="single" w:color="auto" w:sz="4" w:space="0"/>
              <w:right w:val="single" w:color="auto" w:sz="4" w:space="0"/>
            </w:tcBorders>
            <w:shd w:val="clear" w:color="auto" w:fill="auto"/>
            <w:vAlign w:val="center"/>
          </w:tcPr>
          <w:p w14:paraId="428383F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67C0F4A">
            <w:pPr>
              <w:widowControl/>
              <w:jc w:val="left"/>
              <w:rPr>
                <w:rFonts w:cs="宋体" w:asciiTheme="minorEastAsia" w:hAnsiTheme="minorEastAsia"/>
                <w:kern w:val="0"/>
                <w:szCs w:val="21"/>
              </w:rPr>
            </w:pPr>
            <w:r>
              <w:rPr>
                <w:rFonts w:hint="eastAsia" w:cs="宋体" w:asciiTheme="minorEastAsia" w:hAnsiTheme="minorEastAsia"/>
                <w:kern w:val="0"/>
                <w:szCs w:val="21"/>
              </w:rPr>
              <w:t>厦门大学</w:t>
            </w:r>
          </w:p>
        </w:tc>
        <w:tc>
          <w:tcPr>
            <w:tcW w:w="2362" w:type="dxa"/>
            <w:tcBorders>
              <w:top w:val="nil"/>
              <w:left w:val="nil"/>
              <w:bottom w:val="single" w:color="auto" w:sz="4" w:space="0"/>
              <w:right w:val="single" w:color="auto" w:sz="4" w:space="0"/>
            </w:tcBorders>
            <w:shd w:val="clear" w:color="auto" w:fill="auto"/>
            <w:vAlign w:val="center"/>
          </w:tcPr>
          <w:p w14:paraId="00F60572">
            <w:pPr>
              <w:widowControl/>
              <w:jc w:val="left"/>
              <w:rPr>
                <w:rFonts w:cs="宋体" w:asciiTheme="minorEastAsia" w:hAnsiTheme="minorEastAsia"/>
                <w:kern w:val="0"/>
                <w:szCs w:val="21"/>
              </w:rPr>
            </w:pPr>
            <w:r>
              <w:rPr>
                <w:rFonts w:hint="eastAsia" w:cs="宋体" w:asciiTheme="minorEastAsia" w:hAnsiTheme="minorEastAsia"/>
                <w:kern w:val="0"/>
                <w:szCs w:val="21"/>
              </w:rPr>
              <w:t>审计</w:t>
            </w:r>
          </w:p>
        </w:tc>
        <w:tc>
          <w:tcPr>
            <w:tcW w:w="2036" w:type="dxa"/>
            <w:tcBorders>
              <w:top w:val="nil"/>
              <w:left w:val="nil"/>
              <w:bottom w:val="single" w:color="auto" w:sz="4" w:space="0"/>
              <w:right w:val="single" w:color="auto" w:sz="4" w:space="0"/>
            </w:tcBorders>
            <w:shd w:val="clear" w:color="auto" w:fill="auto"/>
            <w:vAlign w:val="center"/>
          </w:tcPr>
          <w:p w14:paraId="00B8BB7F">
            <w:pPr>
              <w:widowControl/>
              <w:jc w:val="left"/>
              <w:rPr>
                <w:rFonts w:cs="宋体" w:asciiTheme="minorEastAsia" w:hAnsiTheme="minorEastAsia"/>
                <w:kern w:val="0"/>
                <w:szCs w:val="21"/>
              </w:rPr>
            </w:pPr>
            <w:r>
              <w:rPr>
                <w:rFonts w:hint="eastAsia" w:cs="宋体" w:asciiTheme="minorEastAsia" w:hAnsiTheme="minorEastAsia"/>
                <w:kern w:val="0"/>
                <w:szCs w:val="21"/>
              </w:rPr>
              <w:t>漳州市芗城区</w:t>
            </w:r>
          </w:p>
        </w:tc>
        <w:tc>
          <w:tcPr>
            <w:tcW w:w="1134" w:type="dxa"/>
            <w:tcBorders>
              <w:top w:val="nil"/>
              <w:left w:val="nil"/>
              <w:bottom w:val="single" w:color="auto" w:sz="4" w:space="0"/>
              <w:right w:val="single" w:color="auto" w:sz="4" w:space="0"/>
            </w:tcBorders>
            <w:shd w:val="clear" w:color="auto" w:fill="auto"/>
            <w:vAlign w:val="center"/>
          </w:tcPr>
          <w:p w14:paraId="19FA895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45FE48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93D9552">
            <w:pPr>
              <w:widowControl/>
              <w:jc w:val="left"/>
              <w:rPr>
                <w:rFonts w:cs="宋体" w:asciiTheme="minorEastAsia" w:hAnsiTheme="minorEastAsia"/>
                <w:kern w:val="0"/>
                <w:szCs w:val="21"/>
              </w:rPr>
            </w:pPr>
          </w:p>
        </w:tc>
      </w:tr>
      <w:tr w14:paraId="4512869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FAE2A7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AFB0DDC">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7973A5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73B9B67">
            <w:pPr>
              <w:widowControl/>
              <w:jc w:val="left"/>
              <w:rPr>
                <w:rFonts w:cs="宋体" w:asciiTheme="minorEastAsia" w:hAnsiTheme="minorEastAsia"/>
                <w:kern w:val="0"/>
                <w:szCs w:val="21"/>
              </w:rPr>
            </w:pPr>
            <w:r>
              <w:rPr>
                <w:rFonts w:hint="eastAsia" w:cs="宋体" w:asciiTheme="minorEastAsia" w:hAnsiTheme="minorEastAsia"/>
                <w:kern w:val="0"/>
                <w:szCs w:val="21"/>
              </w:rPr>
              <w:t>陈榕</w:t>
            </w:r>
          </w:p>
        </w:tc>
        <w:tc>
          <w:tcPr>
            <w:tcW w:w="776" w:type="dxa"/>
            <w:tcBorders>
              <w:top w:val="nil"/>
              <w:left w:val="nil"/>
              <w:bottom w:val="single" w:color="auto" w:sz="4" w:space="0"/>
              <w:right w:val="single" w:color="auto" w:sz="4" w:space="0"/>
            </w:tcBorders>
            <w:shd w:val="clear" w:color="auto" w:fill="auto"/>
            <w:vAlign w:val="center"/>
          </w:tcPr>
          <w:p w14:paraId="54ED83FA">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1AF75FB">
            <w:pPr>
              <w:widowControl/>
              <w:jc w:val="left"/>
              <w:rPr>
                <w:rFonts w:cs="宋体" w:asciiTheme="minorEastAsia" w:hAnsiTheme="minorEastAsia"/>
                <w:kern w:val="0"/>
                <w:szCs w:val="21"/>
              </w:rPr>
            </w:pPr>
            <w:r>
              <w:rPr>
                <w:rFonts w:hint="eastAsia" w:cs="宋体" w:asciiTheme="minorEastAsia" w:hAnsiTheme="minorEastAsia"/>
                <w:kern w:val="0"/>
                <w:szCs w:val="21"/>
              </w:rPr>
              <w:t>中南财经政法大学</w:t>
            </w:r>
          </w:p>
        </w:tc>
        <w:tc>
          <w:tcPr>
            <w:tcW w:w="2362" w:type="dxa"/>
            <w:tcBorders>
              <w:top w:val="nil"/>
              <w:left w:val="nil"/>
              <w:bottom w:val="single" w:color="auto" w:sz="4" w:space="0"/>
              <w:right w:val="single" w:color="auto" w:sz="4" w:space="0"/>
            </w:tcBorders>
            <w:shd w:val="clear" w:color="auto" w:fill="auto"/>
            <w:vAlign w:val="center"/>
          </w:tcPr>
          <w:p w14:paraId="51A86375">
            <w:pPr>
              <w:widowControl/>
              <w:jc w:val="left"/>
              <w:rPr>
                <w:rFonts w:cs="宋体" w:asciiTheme="minorEastAsia" w:hAnsiTheme="minorEastAsia"/>
                <w:kern w:val="0"/>
                <w:szCs w:val="21"/>
              </w:rPr>
            </w:pPr>
            <w:r>
              <w:rPr>
                <w:rFonts w:hint="eastAsia" w:cs="宋体" w:asciiTheme="minorEastAsia" w:hAnsiTheme="minorEastAsia"/>
                <w:kern w:val="0"/>
                <w:szCs w:val="21"/>
              </w:rPr>
              <w:t>审计</w:t>
            </w:r>
          </w:p>
        </w:tc>
        <w:tc>
          <w:tcPr>
            <w:tcW w:w="2036" w:type="dxa"/>
            <w:tcBorders>
              <w:top w:val="nil"/>
              <w:left w:val="nil"/>
              <w:bottom w:val="single" w:color="auto" w:sz="4" w:space="0"/>
              <w:right w:val="single" w:color="auto" w:sz="4" w:space="0"/>
            </w:tcBorders>
            <w:shd w:val="clear" w:color="auto" w:fill="auto"/>
            <w:vAlign w:val="center"/>
          </w:tcPr>
          <w:p w14:paraId="02A67384">
            <w:pPr>
              <w:widowControl/>
              <w:jc w:val="left"/>
              <w:rPr>
                <w:rFonts w:cs="宋体" w:asciiTheme="minorEastAsia" w:hAnsiTheme="minorEastAsia"/>
                <w:kern w:val="0"/>
                <w:szCs w:val="21"/>
              </w:rPr>
            </w:pPr>
            <w:r>
              <w:rPr>
                <w:rFonts w:hint="eastAsia" w:cs="宋体" w:asciiTheme="minorEastAsia" w:hAnsiTheme="minorEastAsia"/>
                <w:kern w:val="0"/>
                <w:szCs w:val="21"/>
              </w:rPr>
              <w:t>福建</w:t>
            </w:r>
          </w:p>
        </w:tc>
        <w:tc>
          <w:tcPr>
            <w:tcW w:w="1134" w:type="dxa"/>
            <w:tcBorders>
              <w:top w:val="nil"/>
              <w:left w:val="nil"/>
              <w:bottom w:val="single" w:color="auto" w:sz="4" w:space="0"/>
              <w:right w:val="single" w:color="auto" w:sz="4" w:space="0"/>
            </w:tcBorders>
            <w:shd w:val="clear" w:color="auto" w:fill="auto"/>
            <w:vAlign w:val="center"/>
          </w:tcPr>
          <w:p w14:paraId="7E8FC42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81D134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9F83C2E">
            <w:pPr>
              <w:widowControl/>
              <w:jc w:val="left"/>
              <w:rPr>
                <w:rFonts w:cs="宋体" w:asciiTheme="minorEastAsia" w:hAnsiTheme="minorEastAsia"/>
                <w:kern w:val="0"/>
                <w:szCs w:val="21"/>
              </w:rPr>
            </w:pPr>
          </w:p>
        </w:tc>
      </w:tr>
      <w:tr w14:paraId="537B0438">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1732BC2A">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1312423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C76654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904B2DE">
            <w:pPr>
              <w:widowControl/>
              <w:jc w:val="left"/>
              <w:rPr>
                <w:rFonts w:cs="宋体" w:asciiTheme="minorEastAsia" w:hAnsiTheme="minorEastAsia"/>
                <w:kern w:val="0"/>
                <w:szCs w:val="21"/>
              </w:rPr>
            </w:pPr>
            <w:r>
              <w:rPr>
                <w:rFonts w:hint="eastAsia" w:cs="宋体" w:asciiTheme="minorEastAsia" w:hAnsiTheme="minorEastAsia"/>
                <w:kern w:val="0"/>
                <w:szCs w:val="21"/>
              </w:rPr>
              <w:t>陈耿飞</w:t>
            </w:r>
          </w:p>
        </w:tc>
        <w:tc>
          <w:tcPr>
            <w:tcW w:w="776" w:type="dxa"/>
            <w:tcBorders>
              <w:top w:val="nil"/>
              <w:left w:val="nil"/>
              <w:bottom w:val="single" w:color="auto" w:sz="4" w:space="0"/>
              <w:right w:val="single" w:color="auto" w:sz="4" w:space="0"/>
            </w:tcBorders>
            <w:shd w:val="clear" w:color="auto" w:fill="auto"/>
            <w:vAlign w:val="center"/>
          </w:tcPr>
          <w:p w14:paraId="03C33923">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C63A630">
            <w:pPr>
              <w:widowControl/>
              <w:jc w:val="left"/>
              <w:rPr>
                <w:rFonts w:cs="宋体" w:asciiTheme="minorEastAsia" w:hAnsiTheme="minorEastAsia"/>
                <w:kern w:val="0"/>
                <w:szCs w:val="21"/>
              </w:rPr>
            </w:pPr>
            <w:r>
              <w:rPr>
                <w:rFonts w:hint="eastAsia" w:cs="宋体" w:asciiTheme="minorEastAsia" w:hAnsiTheme="minorEastAsia"/>
                <w:kern w:val="0"/>
                <w:szCs w:val="21"/>
              </w:rPr>
              <w:t>上海大学</w:t>
            </w:r>
          </w:p>
        </w:tc>
        <w:tc>
          <w:tcPr>
            <w:tcW w:w="2362" w:type="dxa"/>
            <w:tcBorders>
              <w:top w:val="nil"/>
              <w:left w:val="nil"/>
              <w:bottom w:val="single" w:color="auto" w:sz="4" w:space="0"/>
              <w:right w:val="single" w:color="auto" w:sz="4" w:space="0"/>
            </w:tcBorders>
            <w:shd w:val="clear" w:color="auto" w:fill="auto"/>
            <w:vAlign w:val="center"/>
          </w:tcPr>
          <w:p w14:paraId="2B857AF1">
            <w:pPr>
              <w:widowControl/>
              <w:jc w:val="left"/>
              <w:rPr>
                <w:rFonts w:cs="宋体" w:asciiTheme="minorEastAsia" w:hAnsiTheme="minorEastAsia"/>
                <w:kern w:val="0"/>
                <w:szCs w:val="21"/>
              </w:rPr>
            </w:pPr>
            <w:r>
              <w:rPr>
                <w:rFonts w:hint="eastAsia" w:cs="宋体" w:asciiTheme="minorEastAsia" w:hAnsiTheme="minorEastAsia"/>
                <w:kern w:val="0"/>
                <w:szCs w:val="21"/>
              </w:rPr>
              <w:t>会计学</w:t>
            </w:r>
          </w:p>
        </w:tc>
        <w:tc>
          <w:tcPr>
            <w:tcW w:w="2036" w:type="dxa"/>
            <w:tcBorders>
              <w:top w:val="nil"/>
              <w:left w:val="nil"/>
              <w:bottom w:val="single" w:color="auto" w:sz="4" w:space="0"/>
              <w:right w:val="single" w:color="auto" w:sz="4" w:space="0"/>
            </w:tcBorders>
            <w:shd w:val="clear" w:color="auto" w:fill="auto"/>
            <w:vAlign w:val="center"/>
          </w:tcPr>
          <w:p w14:paraId="629804E0">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4A4A334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4D8FDB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B71DF7">
            <w:pPr>
              <w:widowControl/>
              <w:jc w:val="left"/>
              <w:rPr>
                <w:rFonts w:cs="宋体" w:asciiTheme="minorEastAsia" w:hAnsiTheme="minorEastAsia"/>
                <w:kern w:val="0"/>
                <w:szCs w:val="21"/>
              </w:rPr>
            </w:pPr>
          </w:p>
        </w:tc>
      </w:tr>
      <w:tr w14:paraId="273D7605">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65AA3073">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 学校（英语教师）</w:t>
            </w:r>
          </w:p>
        </w:tc>
        <w:tc>
          <w:tcPr>
            <w:tcW w:w="3118" w:type="dxa"/>
            <w:vMerge w:val="restart"/>
            <w:tcBorders>
              <w:top w:val="nil"/>
              <w:left w:val="nil"/>
              <w:right w:val="single" w:color="auto" w:sz="4" w:space="0"/>
            </w:tcBorders>
            <w:shd w:val="clear" w:color="auto" w:fill="auto"/>
            <w:vAlign w:val="center"/>
          </w:tcPr>
          <w:p w14:paraId="1B8D97E8">
            <w:pPr>
              <w:widowControl/>
              <w:jc w:val="left"/>
              <w:rPr>
                <w:rFonts w:cs="宋体" w:asciiTheme="minorEastAsia" w:hAnsiTheme="minorEastAsia"/>
                <w:kern w:val="0"/>
                <w:szCs w:val="21"/>
              </w:rPr>
            </w:pPr>
            <w:r>
              <w:rPr>
                <w:rFonts w:hint="eastAsia" w:cs="宋体" w:asciiTheme="minorEastAsia" w:hAnsiTheme="minorEastAsia"/>
                <w:kern w:val="0"/>
                <w:szCs w:val="21"/>
              </w:rPr>
              <w:t>外国语言文学类</w:t>
            </w:r>
          </w:p>
        </w:tc>
        <w:tc>
          <w:tcPr>
            <w:tcW w:w="1196" w:type="dxa"/>
            <w:tcBorders>
              <w:top w:val="nil"/>
              <w:left w:val="nil"/>
              <w:bottom w:val="single" w:color="auto" w:sz="4" w:space="0"/>
              <w:right w:val="single" w:color="auto" w:sz="4" w:space="0"/>
            </w:tcBorders>
            <w:shd w:val="clear" w:color="auto" w:fill="auto"/>
            <w:vAlign w:val="center"/>
          </w:tcPr>
          <w:p w14:paraId="14C2595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19E3D69">
            <w:pPr>
              <w:widowControl/>
              <w:jc w:val="left"/>
              <w:rPr>
                <w:rFonts w:cs="宋体" w:asciiTheme="minorEastAsia" w:hAnsiTheme="minorEastAsia"/>
                <w:kern w:val="0"/>
                <w:szCs w:val="21"/>
              </w:rPr>
            </w:pPr>
            <w:r>
              <w:rPr>
                <w:rFonts w:hint="eastAsia" w:cs="宋体" w:asciiTheme="minorEastAsia" w:hAnsiTheme="minorEastAsia"/>
                <w:kern w:val="0"/>
                <w:szCs w:val="21"/>
              </w:rPr>
              <w:t>陈素云</w:t>
            </w:r>
          </w:p>
        </w:tc>
        <w:tc>
          <w:tcPr>
            <w:tcW w:w="776" w:type="dxa"/>
            <w:tcBorders>
              <w:top w:val="nil"/>
              <w:left w:val="nil"/>
              <w:bottom w:val="single" w:color="auto" w:sz="4" w:space="0"/>
              <w:right w:val="single" w:color="auto" w:sz="4" w:space="0"/>
            </w:tcBorders>
            <w:shd w:val="clear" w:color="auto" w:fill="auto"/>
            <w:vAlign w:val="center"/>
          </w:tcPr>
          <w:p w14:paraId="3867454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5658A7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648365AD">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w:t>
            </w:r>
          </w:p>
        </w:tc>
        <w:tc>
          <w:tcPr>
            <w:tcW w:w="2036" w:type="dxa"/>
            <w:tcBorders>
              <w:top w:val="nil"/>
              <w:left w:val="nil"/>
              <w:bottom w:val="single" w:color="auto" w:sz="4" w:space="0"/>
              <w:right w:val="single" w:color="auto" w:sz="4" w:space="0"/>
            </w:tcBorders>
            <w:shd w:val="clear" w:color="auto" w:fill="auto"/>
            <w:vAlign w:val="center"/>
          </w:tcPr>
          <w:p w14:paraId="4450198B">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5893B8BC">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05DB17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D48BBBE">
            <w:pPr>
              <w:widowControl/>
              <w:jc w:val="left"/>
              <w:rPr>
                <w:rFonts w:cs="宋体" w:asciiTheme="minorEastAsia" w:hAnsiTheme="minorEastAsia"/>
                <w:kern w:val="0"/>
                <w:szCs w:val="21"/>
              </w:rPr>
            </w:pPr>
          </w:p>
        </w:tc>
      </w:tr>
      <w:tr w14:paraId="1A31350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A0E6AAC">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AF0F97F">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F0F6B2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65DF523">
            <w:pPr>
              <w:widowControl/>
              <w:jc w:val="left"/>
              <w:rPr>
                <w:rFonts w:cs="宋体" w:asciiTheme="minorEastAsia" w:hAnsiTheme="minorEastAsia"/>
                <w:kern w:val="0"/>
                <w:szCs w:val="21"/>
              </w:rPr>
            </w:pPr>
            <w:r>
              <w:rPr>
                <w:rFonts w:hint="eastAsia" w:cs="宋体" w:asciiTheme="minorEastAsia" w:hAnsiTheme="minorEastAsia"/>
                <w:kern w:val="0"/>
                <w:szCs w:val="21"/>
              </w:rPr>
              <w:t>刘胜通</w:t>
            </w:r>
          </w:p>
        </w:tc>
        <w:tc>
          <w:tcPr>
            <w:tcW w:w="776" w:type="dxa"/>
            <w:tcBorders>
              <w:top w:val="nil"/>
              <w:left w:val="nil"/>
              <w:bottom w:val="single" w:color="auto" w:sz="4" w:space="0"/>
              <w:right w:val="single" w:color="auto" w:sz="4" w:space="0"/>
            </w:tcBorders>
            <w:shd w:val="clear" w:color="auto" w:fill="auto"/>
            <w:vAlign w:val="center"/>
          </w:tcPr>
          <w:p w14:paraId="04259397">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F15479D">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1A05D852">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61204EC2">
            <w:pPr>
              <w:widowControl/>
              <w:jc w:val="left"/>
              <w:rPr>
                <w:rFonts w:cs="宋体" w:asciiTheme="minorEastAsia" w:hAnsiTheme="minorEastAsia"/>
                <w:kern w:val="0"/>
                <w:szCs w:val="21"/>
              </w:rPr>
            </w:pPr>
            <w:r>
              <w:rPr>
                <w:rFonts w:hint="eastAsia" w:cs="宋体" w:asciiTheme="minorEastAsia" w:hAnsiTheme="minorEastAsia"/>
                <w:kern w:val="0"/>
                <w:szCs w:val="21"/>
              </w:rPr>
              <w:t>福建仙游</w:t>
            </w:r>
          </w:p>
        </w:tc>
        <w:tc>
          <w:tcPr>
            <w:tcW w:w="1134" w:type="dxa"/>
            <w:tcBorders>
              <w:top w:val="nil"/>
              <w:left w:val="nil"/>
              <w:bottom w:val="single" w:color="auto" w:sz="4" w:space="0"/>
              <w:right w:val="single" w:color="auto" w:sz="4" w:space="0"/>
            </w:tcBorders>
            <w:shd w:val="clear" w:color="auto" w:fill="auto"/>
            <w:vAlign w:val="center"/>
          </w:tcPr>
          <w:p w14:paraId="1F7D543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754FF1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FF24C48">
            <w:pPr>
              <w:widowControl/>
              <w:jc w:val="left"/>
              <w:rPr>
                <w:rFonts w:cs="宋体" w:asciiTheme="minorEastAsia" w:hAnsiTheme="minorEastAsia"/>
                <w:kern w:val="0"/>
                <w:szCs w:val="21"/>
              </w:rPr>
            </w:pPr>
          </w:p>
        </w:tc>
      </w:tr>
      <w:tr w14:paraId="018522A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51127E9">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2BBA76B">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61DB62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F11FD3B">
            <w:pPr>
              <w:widowControl/>
              <w:jc w:val="left"/>
              <w:rPr>
                <w:rFonts w:cs="宋体" w:asciiTheme="minorEastAsia" w:hAnsiTheme="minorEastAsia"/>
                <w:kern w:val="0"/>
                <w:szCs w:val="21"/>
              </w:rPr>
            </w:pPr>
            <w:r>
              <w:rPr>
                <w:rFonts w:hint="eastAsia" w:cs="宋体" w:asciiTheme="minorEastAsia" w:hAnsiTheme="minorEastAsia"/>
                <w:kern w:val="0"/>
                <w:szCs w:val="21"/>
              </w:rPr>
              <w:t>王珈琦</w:t>
            </w:r>
          </w:p>
        </w:tc>
        <w:tc>
          <w:tcPr>
            <w:tcW w:w="776" w:type="dxa"/>
            <w:tcBorders>
              <w:top w:val="nil"/>
              <w:left w:val="nil"/>
              <w:bottom w:val="single" w:color="auto" w:sz="4" w:space="0"/>
              <w:right w:val="single" w:color="auto" w:sz="4" w:space="0"/>
            </w:tcBorders>
            <w:shd w:val="clear" w:color="auto" w:fill="auto"/>
            <w:vAlign w:val="center"/>
          </w:tcPr>
          <w:p w14:paraId="27B1600E">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DF26A79">
            <w:pPr>
              <w:widowControl/>
              <w:jc w:val="left"/>
              <w:rPr>
                <w:rFonts w:cs="宋体" w:asciiTheme="minorEastAsia" w:hAnsiTheme="minorEastAsia"/>
                <w:kern w:val="0"/>
                <w:szCs w:val="21"/>
              </w:rPr>
            </w:pPr>
            <w:r>
              <w:rPr>
                <w:rFonts w:hint="eastAsia" w:cs="宋体" w:asciiTheme="minorEastAsia" w:hAnsiTheme="minorEastAsia"/>
                <w:kern w:val="0"/>
                <w:szCs w:val="21"/>
              </w:rPr>
              <w:t>北华大学</w:t>
            </w:r>
          </w:p>
        </w:tc>
        <w:tc>
          <w:tcPr>
            <w:tcW w:w="2362" w:type="dxa"/>
            <w:tcBorders>
              <w:top w:val="nil"/>
              <w:left w:val="nil"/>
              <w:bottom w:val="single" w:color="auto" w:sz="4" w:space="0"/>
              <w:right w:val="single" w:color="auto" w:sz="4" w:space="0"/>
            </w:tcBorders>
            <w:shd w:val="clear" w:color="auto" w:fill="auto"/>
            <w:vAlign w:val="center"/>
          </w:tcPr>
          <w:p w14:paraId="4695342B">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w:t>
            </w:r>
          </w:p>
        </w:tc>
        <w:tc>
          <w:tcPr>
            <w:tcW w:w="2036" w:type="dxa"/>
            <w:tcBorders>
              <w:top w:val="nil"/>
              <w:left w:val="nil"/>
              <w:bottom w:val="single" w:color="auto" w:sz="4" w:space="0"/>
              <w:right w:val="single" w:color="auto" w:sz="4" w:space="0"/>
            </w:tcBorders>
            <w:shd w:val="clear" w:color="auto" w:fill="auto"/>
            <w:vAlign w:val="center"/>
          </w:tcPr>
          <w:p w14:paraId="47856B83">
            <w:pPr>
              <w:widowControl/>
              <w:jc w:val="left"/>
              <w:rPr>
                <w:rFonts w:cs="宋体" w:asciiTheme="minorEastAsia" w:hAnsiTheme="minorEastAsia"/>
                <w:kern w:val="0"/>
                <w:szCs w:val="21"/>
              </w:rPr>
            </w:pPr>
            <w:r>
              <w:rPr>
                <w:rFonts w:hint="eastAsia" w:cs="宋体" w:asciiTheme="minorEastAsia" w:hAnsiTheme="minorEastAsia"/>
                <w:kern w:val="0"/>
                <w:szCs w:val="21"/>
              </w:rPr>
              <w:t>吉林省吉林市</w:t>
            </w:r>
          </w:p>
        </w:tc>
        <w:tc>
          <w:tcPr>
            <w:tcW w:w="1134" w:type="dxa"/>
            <w:tcBorders>
              <w:top w:val="nil"/>
              <w:left w:val="nil"/>
              <w:bottom w:val="single" w:color="auto" w:sz="4" w:space="0"/>
              <w:right w:val="single" w:color="auto" w:sz="4" w:space="0"/>
            </w:tcBorders>
            <w:shd w:val="clear" w:color="auto" w:fill="auto"/>
            <w:vAlign w:val="center"/>
          </w:tcPr>
          <w:p w14:paraId="303EABDC">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B4D26D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909B96B">
            <w:pPr>
              <w:widowControl/>
              <w:jc w:val="left"/>
              <w:rPr>
                <w:rFonts w:cs="宋体" w:asciiTheme="minorEastAsia" w:hAnsiTheme="minorEastAsia"/>
                <w:kern w:val="0"/>
                <w:szCs w:val="21"/>
              </w:rPr>
            </w:pPr>
          </w:p>
        </w:tc>
      </w:tr>
      <w:tr w14:paraId="6E2BFFB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62B2DE1">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D50EDC0">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849144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79B8664">
            <w:pPr>
              <w:widowControl/>
              <w:jc w:val="left"/>
              <w:rPr>
                <w:rFonts w:cs="宋体" w:asciiTheme="minorEastAsia" w:hAnsiTheme="minorEastAsia"/>
                <w:kern w:val="0"/>
                <w:szCs w:val="21"/>
              </w:rPr>
            </w:pPr>
            <w:r>
              <w:rPr>
                <w:rFonts w:hint="eastAsia" w:cs="宋体" w:asciiTheme="minorEastAsia" w:hAnsiTheme="minorEastAsia"/>
                <w:kern w:val="0"/>
                <w:szCs w:val="21"/>
              </w:rPr>
              <w:t>翁舒琳</w:t>
            </w:r>
          </w:p>
        </w:tc>
        <w:tc>
          <w:tcPr>
            <w:tcW w:w="776" w:type="dxa"/>
            <w:tcBorders>
              <w:top w:val="nil"/>
              <w:left w:val="nil"/>
              <w:bottom w:val="single" w:color="auto" w:sz="4" w:space="0"/>
              <w:right w:val="single" w:color="auto" w:sz="4" w:space="0"/>
            </w:tcBorders>
            <w:shd w:val="clear" w:color="auto" w:fill="auto"/>
            <w:vAlign w:val="center"/>
          </w:tcPr>
          <w:p w14:paraId="194BE8F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ABB153D">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3EE8B8B7">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03EF3E7F">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66D27D0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86091D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C9981D1">
            <w:pPr>
              <w:widowControl/>
              <w:jc w:val="left"/>
              <w:rPr>
                <w:rFonts w:cs="宋体" w:asciiTheme="minorEastAsia" w:hAnsiTheme="minorEastAsia"/>
                <w:kern w:val="0"/>
                <w:szCs w:val="21"/>
              </w:rPr>
            </w:pPr>
          </w:p>
        </w:tc>
      </w:tr>
      <w:tr w14:paraId="27CC389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12EF883">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CDE4236">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0B916F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4B1792A">
            <w:pPr>
              <w:widowControl/>
              <w:jc w:val="left"/>
              <w:rPr>
                <w:rFonts w:cs="宋体" w:asciiTheme="minorEastAsia" w:hAnsiTheme="minorEastAsia"/>
                <w:kern w:val="0"/>
                <w:szCs w:val="21"/>
              </w:rPr>
            </w:pPr>
            <w:r>
              <w:rPr>
                <w:rFonts w:hint="eastAsia" w:cs="宋体" w:asciiTheme="minorEastAsia" w:hAnsiTheme="minorEastAsia"/>
                <w:kern w:val="0"/>
                <w:szCs w:val="21"/>
              </w:rPr>
              <w:t>肖瑶君</w:t>
            </w:r>
          </w:p>
        </w:tc>
        <w:tc>
          <w:tcPr>
            <w:tcW w:w="776" w:type="dxa"/>
            <w:tcBorders>
              <w:top w:val="nil"/>
              <w:left w:val="nil"/>
              <w:bottom w:val="single" w:color="auto" w:sz="4" w:space="0"/>
              <w:right w:val="single" w:color="auto" w:sz="4" w:space="0"/>
            </w:tcBorders>
            <w:shd w:val="clear" w:color="auto" w:fill="auto"/>
            <w:vAlign w:val="center"/>
          </w:tcPr>
          <w:p w14:paraId="0CBFC25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C0B99F9">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5EF851D7">
            <w:pPr>
              <w:widowControl/>
              <w:jc w:val="left"/>
              <w:rPr>
                <w:rFonts w:cs="宋体" w:asciiTheme="minorEastAsia" w:hAnsiTheme="minorEastAsia"/>
                <w:kern w:val="0"/>
                <w:szCs w:val="21"/>
              </w:rPr>
            </w:pPr>
            <w:r>
              <w:rPr>
                <w:rFonts w:hint="eastAsia" w:cs="宋体" w:asciiTheme="minorEastAsia" w:hAnsiTheme="minorEastAsia"/>
                <w:kern w:val="0"/>
                <w:szCs w:val="21"/>
              </w:rPr>
              <w:t>英语笔译</w:t>
            </w:r>
          </w:p>
        </w:tc>
        <w:tc>
          <w:tcPr>
            <w:tcW w:w="2036" w:type="dxa"/>
            <w:tcBorders>
              <w:top w:val="nil"/>
              <w:left w:val="nil"/>
              <w:bottom w:val="single" w:color="auto" w:sz="4" w:space="0"/>
              <w:right w:val="single" w:color="auto" w:sz="4" w:space="0"/>
            </w:tcBorders>
            <w:shd w:val="clear" w:color="auto" w:fill="auto"/>
            <w:vAlign w:val="center"/>
          </w:tcPr>
          <w:p w14:paraId="7DFA48FC">
            <w:pPr>
              <w:widowControl/>
              <w:jc w:val="left"/>
              <w:rPr>
                <w:rFonts w:cs="宋体" w:asciiTheme="minorEastAsia" w:hAnsiTheme="minorEastAsia"/>
                <w:kern w:val="0"/>
                <w:szCs w:val="21"/>
              </w:rPr>
            </w:pPr>
            <w:r>
              <w:rPr>
                <w:rFonts w:hint="eastAsia" w:cs="宋体" w:asciiTheme="minorEastAsia" w:hAnsiTheme="minorEastAsia"/>
                <w:kern w:val="0"/>
                <w:szCs w:val="21"/>
              </w:rPr>
              <w:t>河南</w:t>
            </w:r>
          </w:p>
        </w:tc>
        <w:tc>
          <w:tcPr>
            <w:tcW w:w="1134" w:type="dxa"/>
            <w:tcBorders>
              <w:top w:val="nil"/>
              <w:left w:val="nil"/>
              <w:bottom w:val="single" w:color="auto" w:sz="4" w:space="0"/>
              <w:right w:val="single" w:color="auto" w:sz="4" w:space="0"/>
            </w:tcBorders>
            <w:shd w:val="clear" w:color="auto" w:fill="auto"/>
            <w:vAlign w:val="center"/>
          </w:tcPr>
          <w:p w14:paraId="53E3A27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AAA92D7">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5E0DD80D">
            <w:pPr>
              <w:widowControl/>
              <w:jc w:val="left"/>
              <w:rPr>
                <w:rFonts w:cs="宋体" w:asciiTheme="minorEastAsia" w:hAnsiTheme="minorEastAsia"/>
                <w:kern w:val="0"/>
                <w:szCs w:val="21"/>
              </w:rPr>
            </w:pPr>
          </w:p>
        </w:tc>
      </w:tr>
      <w:tr w14:paraId="16F1619C">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F0CE59F">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4DD16CD">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2A2EE9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9B0A949">
            <w:pPr>
              <w:widowControl/>
              <w:jc w:val="left"/>
              <w:rPr>
                <w:rFonts w:cs="宋体" w:asciiTheme="minorEastAsia" w:hAnsiTheme="minorEastAsia"/>
                <w:kern w:val="0"/>
                <w:szCs w:val="21"/>
              </w:rPr>
            </w:pPr>
            <w:r>
              <w:rPr>
                <w:rFonts w:hint="eastAsia" w:cs="宋体" w:asciiTheme="minorEastAsia" w:hAnsiTheme="minorEastAsia"/>
                <w:kern w:val="0"/>
                <w:szCs w:val="21"/>
              </w:rPr>
              <w:t>卢婷</w:t>
            </w:r>
          </w:p>
        </w:tc>
        <w:tc>
          <w:tcPr>
            <w:tcW w:w="776" w:type="dxa"/>
            <w:tcBorders>
              <w:top w:val="nil"/>
              <w:left w:val="nil"/>
              <w:bottom w:val="single" w:color="auto" w:sz="4" w:space="0"/>
              <w:right w:val="single" w:color="auto" w:sz="4" w:space="0"/>
            </w:tcBorders>
            <w:shd w:val="clear" w:color="auto" w:fill="auto"/>
            <w:vAlign w:val="center"/>
          </w:tcPr>
          <w:p w14:paraId="02C90F2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ACC0F68">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28BB41B0">
            <w:pPr>
              <w:widowControl/>
              <w:jc w:val="left"/>
              <w:rPr>
                <w:rFonts w:cs="宋体" w:asciiTheme="minorEastAsia" w:hAnsiTheme="minorEastAsia"/>
                <w:kern w:val="0"/>
                <w:szCs w:val="21"/>
              </w:rPr>
            </w:pPr>
            <w:r>
              <w:rPr>
                <w:rFonts w:hint="eastAsia" w:cs="宋体" w:asciiTheme="minorEastAsia" w:hAnsiTheme="minorEastAsia"/>
                <w:kern w:val="0"/>
                <w:szCs w:val="21"/>
              </w:rPr>
              <w:t>英语</w:t>
            </w:r>
          </w:p>
        </w:tc>
        <w:tc>
          <w:tcPr>
            <w:tcW w:w="2036" w:type="dxa"/>
            <w:tcBorders>
              <w:top w:val="nil"/>
              <w:left w:val="nil"/>
              <w:bottom w:val="single" w:color="auto" w:sz="4" w:space="0"/>
              <w:right w:val="single" w:color="auto" w:sz="4" w:space="0"/>
            </w:tcBorders>
            <w:shd w:val="clear" w:color="auto" w:fill="auto"/>
            <w:vAlign w:val="center"/>
          </w:tcPr>
          <w:p w14:paraId="0DB1C72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445C81E">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0872FB3">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61162EB6">
            <w:pPr>
              <w:widowControl/>
              <w:jc w:val="left"/>
              <w:rPr>
                <w:rFonts w:cs="宋体" w:asciiTheme="minorEastAsia" w:hAnsiTheme="minorEastAsia"/>
                <w:kern w:val="0"/>
                <w:szCs w:val="21"/>
              </w:rPr>
            </w:pPr>
          </w:p>
        </w:tc>
      </w:tr>
      <w:tr w14:paraId="24CB11A4">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A6AD6EB">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3DB5CB2">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C5E73A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9E33F04">
            <w:pPr>
              <w:widowControl/>
              <w:jc w:val="left"/>
              <w:rPr>
                <w:rFonts w:cs="宋体" w:asciiTheme="minorEastAsia" w:hAnsiTheme="minorEastAsia"/>
                <w:kern w:val="0"/>
                <w:szCs w:val="21"/>
              </w:rPr>
            </w:pPr>
            <w:r>
              <w:rPr>
                <w:rFonts w:hint="eastAsia" w:cs="宋体" w:asciiTheme="minorEastAsia" w:hAnsiTheme="minorEastAsia"/>
                <w:kern w:val="0"/>
                <w:szCs w:val="21"/>
              </w:rPr>
              <w:t>杨玉立</w:t>
            </w:r>
          </w:p>
        </w:tc>
        <w:tc>
          <w:tcPr>
            <w:tcW w:w="776" w:type="dxa"/>
            <w:tcBorders>
              <w:top w:val="nil"/>
              <w:left w:val="nil"/>
              <w:bottom w:val="single" w:color="auto" w:sz="4" w:space="0"/>
              <w:right w:val="single" w:color="auto" w:sz="4" w:space="0"/>
            </w:tcBorders>
            <w:shd w:val="clear" w:color="auto" w:fill="auto"/>
            <w:vAlign w:val="center"/>
          </w:tcPr>
          <w:p w14:paraId="4719D358">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7F9D666">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0767C8C9">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w:t>
            </w:r>
          </w:p>
        </w:tc>
        <w:tc>
          <w:tcPr>
            <w:tcW w:w="2036" w:type="dxa"/>
            <w:tcBorders>
              <w:top w:val="nil"/>
              <w:left w:val="nil"/>
              <w:bottom w:val="single" w:color="auto" w:sz="4" w:space="0"/>
              <w:right w:val="single" w:color="auto" w:sz="4" w:space="0"/>
            </w:tcBorders>
            <w:shd w:val="clear" w:color="auto" w:fill="auto"/>
            <w:vAlign w:val="center"/>
          </w:tcPr>
          <w:p w14:paraId="3138D314">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40F5DD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FFA6941">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61103EE">
            <w:pPr>
              <w:widowControl/>
              <w:jc w:val="left"/>
              <w:rPr>
                <w:rFonts w:cs="宋体" w:asciiTheme="minorEastAsia" w:hAnsiTheme="minorEastAsia"/>
                <w:kern w:val="0"/>
                <w:szCs w:val="21"/>
              </w:rPr>
            </w:pPr>
          </w:p>
        </w:tc>
      </w:tr>
      <w:tr w14:paraId="63461F0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A39CFFC">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B7EB182">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2F3603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5B62F99">
            <w:pPr>
              <w:widowControl/>
              <w:jc w:val="left"/>
              <w:rPr>
                <w:rFonts w:cs="宋体" w:asciiTheme="minorEastAsia" w:hAnsiTheme="minorEastAsia"/>
                <w:kern w:val="0"/>
                <w:szCs w:val="21"/>
              </w:rPr>
            </w:pPr>
            <w:r>
              <w:rPr>
                <w:rFonts w:hint="eastAsia" w:cs="宋体" w:asciiTheme="minorEastAsia" w:hAnsiTheme="minorEastAsia"/>
                <w:kern w:val="0"/>
                <w:szCs w:val="21"/>
              </w:rPr>
              <w:t>郑雪芳</w:t>
            </w:r>
          </w:p>
        </w:tc>
        <w:tc>
          <w:tcPr>
            <w:tcW w:w="776" w:type="dxa"/>
            <w:tcBorders>
              <w:top w:val="nil"/>
              <w:left w:val="nil"/>
              <w:bottom w:val="single" w:color="auto" w:sz="4" w:space="0"/>
              <w:right w:val="single" w:color="auto" w:sz="4" w:space="0"/>
            </w:tcBorders>
            <w:shd w:val="clear" w:color="auto" w:fill="auto"/>
            <w:vAlign w:val="center"/>
          </w:tcPr>
          <w:p w14:paraId="293DEBC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FF0FA2B">
            <w:pPr>
              <w:widowControl/>
              <w:jc w:val="left"/>
              <w:rPr>
                <w:rFonts w:cs="宋体" w:asciiTheme="minorEastAsia" w:hAnsiTheme="minorEastAsia"/>
                <w:kern w:val="0"/>
                <w:szCs w:val="21"/>
              </w:rPr>
            </w:pPr>
            <w:r>
              <w:rPr>
                <w:rFonts w:hint="eastAsia" w:cs="宋体" w:asciiTheme="minorEastAsia" w:hAnsiTheme="minorEastAsia"/>
                <w:kern w:val="0"/>
                <w:szCs w:val="21"/>
              </w:rPr>
              <w:t>爱丁堡大学</w:t>
            </w:r>
          </w:p>
        </w:tc>
        <w:tc>
          <w:tcPr>
            <w:tcW w:w="2362" w:type="dxa"/>
            <w:tcBorders>
              <w:top w:val="nil"/>
              <w:left w:val="nil"/>
              <w:bottom w:val="single" w:color="auto" w:sz="4" w:space="0"/>
              <w:right w:val="single" w:color="auto" w:sz="4" w:space="0"/>
            </w:tcBorders>
            <w:shd w:val="clear" w:color="auto" w:fill="auto"/>
            <w:vAlign w:val="center"/>
          </w:tcPr>
          <w:p w14:paraId="1D30ECF9">
            <w:pPr>
              <w:widowControl/>
              <w:jc w:val="left"/>
              <w:rPr>
                <w:rFonts w:cs="宋体" w:asciiTheme="minorEastAsia" w:hAnsiTheme="minorEastAsia"/>
                <w:kern w:val="0"/>
                <w:szCs w:val="21"/>
              </w:rPr>
            </w:pPr>
            <w:r>
              <w:rPr>
                <w:rFonts w:hint="eastAsia" w:cs="宋体" w:asciiTheme="minorEastAsia" w:hAnsiTheme="minorEastAsia"/>
                <w:kern w:val="0"/>
                <w:szCs w:val="21"/>
              </w:rPr>
              <w:t>TESOL（对外英语教学）</w:t>
            </w:r>
          </w:p>
        </w:tc>
        <w:tc>
          <w:tcPr>
            <w:tcW w:w="2036" w:type="dxa"/>
            <w:tcBorders>
              <w:top w:val="nil"/>
              <w:left w:val="nil"/>
              <w:bottom w:val="single" w:color="auto" w:sz="4" w:space="0"/>
              <w:right w:val="single" w:color="auto" w:sz="4" w:space="0"/>
            </w:tcBorders>
            <w:shd w:val="clear" w:color="auto" w:fill="auto"/>
            <w:vAlign w:val="center"/>
          </w:tcPr>
          <w:p w14:paraId="077AA81E">
            <w:pPr>
              <w:widowControl/>
              <w:jc w:val="left"/>
              <w:rPr>
                <w:rFonts w:cs="宋体" w:asciiTheme="minorEastAsia" w:hAnsiTheme="minorEastAsia"/>
                <w:kern w:val="0"/>
                <w:szCs w:val="21"/>
              </w:rPr>
            </w:pPr>
            <w:r>
              <w:rPr>
                <w:rFonts w:hint="eastAsia" w:cs="宋体" w:asciiTheme="minorEastAsia" w:hAnsiTheme="minorEastAsia"/>
                <w:kern w:val="0"/>
                <w:szCs w:val="21"/>
              </w:rPr>
              <w:t>莆田秀屿</w:t>
            </w:r>
          </w:p>
        </w:tc>
        <w:tc>
          <w:tcPr>
            <w:tcW w:w="1134" w:type="dxa"/>
            <w:tcBorders>
              <w:top w:val="nil"/>
              <w:left w:val="nil"/>
              <w:bottom w:val="single" w:color="auto" w:sz="4" w:space="0"/>
              <w:right w:val="single" w:color="auto" w:sz="4" w:space="0"/>
            </w:tcBorders>
            <w:shd w:val="clear" w:color="auto" w:fill="auto"/>
            <w:vAlign w:val="center"/>
          </w:tcPr>
          <w:p w14:paraId="4786AEB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885907C">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63570A76">
            <w:pPr>
              <w:widowControl/>
              <w:jc w:val="left"/>
              <w:rPr>
                <w:rFonts w:cs="宋体" w:asciiTheme="minorEastAsia" w:hAnsiTheme="minorEastAsia"/>
                <w:kern w:val="0"/>
                <w:szCs w:val="21"/>
              </w:rPr>
            </w:pPr>
          </w:p>
        </w:tc>
      </w:tr>
      <w:tr w14:paraId="79FE9AD3">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3D7AD75F">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0DED902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7BC7AB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262C6C5">
            <w:pPr>
              <w:widowControl/>
              <w:jc w:val="left"/>
              <w:rPr>
                <w:rFonts w:cs="宋体" w:asciiTheme="minorEastAsia" w:hAnsiTheme="minorEastAsia"/>
                <w:kern w:val="0"/>
                <w:szCs w:val="21"/>
              </w:rPr>
            </w:pPr>
            <w:r>
              <w:rPr>
                <w:rFonts w:hint="eastAsia" w:cs="宋体" w:asciiTheme="minorEastAsia" w:hAnsiTheme="minorEastAsia"/>
                <w:kern w:val="0"/>
                <w:szCs w:val="21"/>
              </w:rPr>
              <w:t>严雨鑫</w:t>
            </w:r>
          </w:p>
        </w:tc>
        <w:tc>
          <w:tcPr>
            <w:tcW w:w="776" w:type="dxa"/>
            <w:tcBorders>
              <w:top w:val="nil"/>
              <w:left w:val="nil"/>
              <w:bottom w:val="single" w:color="auto" w:sz="4" w:space="0"/>
              <w:right w:val="single" w:color="auto" w:sz="4" w:space="0"/>
            </w:tcBorders>
            <w:shd w:val="clear" w:color="auto" w:fill="auto"/>
            <w:vAlign w:val="center"/>
          </w:tcPr>
          <w:p w14:paraId="552B4C6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C39FE1C">
            <w:pPr>
              <w:widowControl/>
              <w:jc w:val="left"/>
              <w:rPr>
                <w:rFonts w:cs="宋体" w:asciiTheme="minorEastAsia" w:hAnsiTheme="minorEastAsia"/>
                <w:kern w:val="0"/>
                <w:szCs w:val="21"/>
              </w:rPr>
            </w:pPr>
            <w:r>
              <w:rPr>
                <w:rFonts w:hint="eastAsia" w:cs="宋体" w:asciiTheme="minorEastAsia" w:hAnsiTheme="minorEastAsia"/>
                <w:kern w:val="0"/>
                <w:szCs w:val="21"/>
              </w:rPr>
              <w:t>中南财经政法大学</w:t>
            </w:r>
          </w:p>
        </w:tc>
        <w:tc>
          <w:tcPr>
            <w:tcW w:w="2362" w:type="dxa"/>
            <w:tcBorders>
              <w:top w:val="nil"/>
              <w:left w:val="nil"/>
              <w:bottom w:val="single" w:color="auto" w:sz="4" w:space="0"/>
              <w:right w:val="single" w:color="auto" w:sz="4" w:space="0"/>
            </w:tcBorders>
            <w:shd w:val="clear" w:color="auto" w:fill="auto"/>
            <w:vAlign w:val="center"/>
          </w:tcPr>
          <w:p w14:paraId="011AF502">
            <w:pPr>
              <w:widowControl/>
              <w:jc w:val="left"/>
              <w:rPr>
                <w:rFonts w:cs="宋体" w:asciiTheme="minorEastAsia" w:hAnsiTheme="minorEastAsia"/>
                <w:kern w:val="0"/>
                <w:szCs w:val="21"/>
              </w:rPr>
            </w:pPr>
            <w:r>
              <w:rPr>
                <w:rFonts w:hint="eastAsia" w:cs="宋体" w:asciiTheme="minorEastAsia" w:hAnsiTheme="minorEastAsia"/>
                <w:kern w:val="0"/>
                <w:szCs w:val="21"/>
              </w:rPr>
              <w:t>英语笔译（法商方向）</w:t>
            </w:r>
          </w:p>
        </w:tc>
        <w:tc>
          <w:tcPr>
            <w:tcW w:w="2036" w:type="dxa"/>
            <w:tcBorders>
              <w:top w:val="nil"/>
              <w:left w:val="nil"/>
              <w:bottom w:val="single" w:color="auto" w:sz="4" w:space="0"/>
              <w:right w:val="single" w:color="auto" w:sz="4" w:space="0"/>
            </w:tcBorders>
            <w:shd w:val="clear" w:color="auto" w:fill="auto"/>
            <w:vAlign w:val="center"/>
          </w:tcPr>
          <w:p w14:paraId="19F5A4E2">
            <w:pPr>
              <w:widowControl/>
              <w:jc w:val="left"/>
              <w:rPr>
                <w:rFonts w:cs="宋体" w:asciiTheme="minorEastAsia" w:hAnsiTheme="minorEastAsia"/>
                <w:kern w:val="0"/>
                <w:szCs w:val="21"/>
              </w:rPr>
            </w:pPr>
            <w:r>
              <w:rPr>
                <w:rFonts w:hint="eastAsia" w:cs="宋体" w:asciiTheme="minorEastAsia" w:hAnsiTheme="minorEastAsia"/>
                <w:kern w:val="0"/>
                <w:szCs w:val="21"/>
              </w:rPr>
              <w:t>莆田仙游</w:t>
            </w:r>
          </w:p>
        </w:tc>
        <w:tc>
          <w:tcPr>
            <w:tcW w:w="1134" w:type="dxa"/>
            <w:tcBorders>
              <w:top w:val="nil"/>
              <w:left w:val="nil"/>
              <w:bottom w:val="single" w:color="auto" w:sz="4" w:space="0"/>
              <w:right w:val="single" w:color="auto" w:sz="4" w:space="0"/>
            </w:tcBorders>
            <w:shd w:val="clear" w:color="auto" w:fill="auto"/>
            <w:vAlign w:val="center"/>
          </w:tcPr>
          <w:p w14:paraId="3811383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A45C3AE">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1817ECF7">
            <w:pPr>
              <w:widowControl/>
              <w:jc w:val="left"/>
              <w:rPr>
                <w:rFonts w:cs="宋体" w:asciiTheme="minorEastAsia" w:hAnsiTheme="minorEastAsia"/>
                <w:kern w:val="0"/>
                <w:szCs w:val="21"/>
              </w:rPr>
            </w:pPr>
          </w:p>
        </w:tc>
      </w:tr>
      <w:tr w14:paraId="5FAB213E">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4BC7EF41">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 学校（数学教师）</w:t>
            </w:r>
          </w:p>
        </w:tc>
        <w:tc>
          <w:tcPr>
            <w:tcW w:w="3118" w:type="dxa"/>
            <w:vMerge w:val="restart"/>
            <w:tcBorders>
              <w:top w:val="nil"/>
              <w:left w:val="nil"/>
              <w:right w:val="single" w:color="auto" w:sz="4" w:space="0"/>
            </w:tcBorders>
            <w:shd w:val="clear" w:color="auto" w:fill="auto"/>
            <w:vAlign w:val="center"/>
          </w:tcPr>
          <w:p w14:paraId="34B10D4A">
            <w:pPr>
              <w:jc w:val="left"/>
              <w:rPr>
                <w:rFonts w:cs="宋体" w:asciiTheme="minorEastAsia" w:hAnsiTheme="minorEastAsia"/>
                <w:kern w:val="0"/>
                <w:szCs w:val="21"/>
              </w:rPr>
            </w:pPr>
            <w:r>
              <w:rPr>
                <w:rFonts w:hint="eastAsia" w:cs="宋体" w:asciiTheme="minorEastAsia" w:hAnsiTheme="minorEastAsia"/>
                <w:kern w:val="0"/>
                <w:szCs w:val="21"/>
              </w:rPr>
              <w:t>数学类</w:t>
            </w:r>
          </w:p>
        </w:tc>
        <w:tc>
          <w:tcPr>
            <w:tcW w:w="1196" w:type="dxa"/>
            <w:tcBorders>
              <w:top w:val="nil"/>
              <w:left w:val="nil"/>
              <w:bottom w:val="single" w:color="auto" w:sz="4" w:space="0"/>
              <w:right w:val="single" w:color="auto" w:sz="4" w:space="0"/>
            </w:tcBorders>
            <w:shd w:val="clear" w:color="auto" w:fill="auto"/>
            <w:vAlign w:val="center"/>
          </w:tcPr>
          <w:p w14:paraId="26B3CFD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4DB9F8A">
            <w:pPr>
              <w:widowControl/>
              <w:jc w:val="left"/>
              <w:rPr>
                <w:rFonts w:cs="宋体" w:asciiTheme="minorEastAsia" w:hAnsiTheme="minorEastAsia"/>
                <w:kern w:val="0"/>
                <w:szCs w:val="21"/>
              </w:rPr>
            </w:pPr>
            <w:r>
              <w:rPr>
                <w:rFonts w:hint="eastAsia" w:cs="宋体" w:asciiTheme="minorEastAsia" w:hAnsiTheme="minorEastAsia"/>
                <w:kern w:val="0"/>
                <w:szCs w:val="21"/>
              </w:rPr>
              <w:t>林黎明</w:t>
            </w:r>
          </w:p>
        </w:tc>
        <w:tc>
          <w:tcPr>
            <w:tcW w:w="776" w:type="dxa"/>
            <w:tcBorders>
              <w:top w:val="nil"/>
              <w:left w:val="nil"/>
              <w:bottom w:val="single" w:color="auto" w:sz="4" w:space="0"/>
              <w:right w:val="single" w:color="auto" w:sz="4" w:space="0"/>
            </w:tcBorders>
            <w:shd w:val="clear" w:color="auto" w:fill="auto"/>
            <w:vAlign w:val="center"/>
          </w:tcPr>
          <w:p w14:paraId="420B6CC3">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996821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09ECDD53">
            <w:pPr>
              <w:widowControl/>
              <w:jc w:val="left"/>
              <w:rPr>
                <w:rFonts w:cs="宋体" w:asciiTheme="minorEastAsia" w:hAnsiTheme="minorEastAsia"/>
                <w:kern w:val="0"/>
                <w:szCs w:val="21"/>
              </w:rPr>
            </w:pPr>
            <w:r>
              <w:rPr>
                <w:rFonts w:hint="eastAsia" w:cs="宋体" w:asciiTheme="minorEastAsia" w:hAnsiTheme="minorEastAsia"/>
                <w:kern w:val="0"/>
                <w:szCs w:val="21"/>
              </w:rPr>
              <w:t>学科教学（数学）</w:t>
            </w:r>
          </w:p>
        </w:tc>
        <w:tc>
          <w:tcPr>
            <w:tcW w:w="2036" w:type="dxa"/>
            <w:tcBorders>
              <w:top w:val="nil"/>
              <w:left w:val="nil"/>
              <w:bottom w:val="single" w:color="auto" w:sz="4" w:space="0"/>
              <w:right w:val="single" w:color="auto" w:sz="4" w:space="0"/>
            </w:tcBorders>
            <w:shd w:val="clear" w:color="auto" w:fill="auto"/>
            <w:vAlign w:val="center"/>
          </w:tcPr>
          <w:p w14:paraId="2160C43A">
            <w:pPr>
              <w:widowControl/>
              <w:jc w:val="left"/>
              <w:rPr>
                <w:rFonts w:cs="宋体" w:asciiTheme="minorEastAsia" w:hAnsiTheme="minorEastAsia"/>
                <w:kern w:val="0"/>
                <w:szCs w:val="21"/>
              </w:rPr>
            </w:pPr>
            <w:r>
              <w:rPr>
                <w:rFonts w:hint="eastAsia" w:cs="宋体" w:asciiTheme="minorEastAsia" w:hAnsiTheme="minorEastAsia"/>
                <w:kern w:val="0"/>
                <w:szCs w:val="21"/>
              </w:rPr>
              <w:t>莆田市仙游县</w:t>
            </w:r>
          </w:p>
        </w:tc>
        <w:tc>
          <w:tcPr>
            <w:tcW w:w="1134" w:type="dxa"/>
            <w:tcBorders>
              <w:top w:val="nil"/>
              <w:left w:val="nil"/>
              <w:bottom w:val="single" w:color="auto" w:sz="4" w:space="0"/>
              <w:right w:val="single" w:color="auto" w:sz="4" w:space="0"/>
            </w:tcBorders>
            <w:shd w:val="clear" w:color="auto" w:fill="auto"/>
            <w:vAlign w:val="center"/>
          </w:tcPr>
          <w:p w14:paraId="3B8B8B5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F55C8E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84DAE1C">
            <w:pPr>
              <w:widowControl/>
              <w:jc w:val="left"/>
              <w:rPr>
                <w:rFonts w:cs="宋体" w:asciiTheme="minorEastAsia" w:hAnsiTheme="minorEastAsia"/>
                <w:kern w:val="0"/>
                <w:szCs w:val="21"/>
              </w:rPr>
            </w:pPr>
          </w:p>
        </w:tc>
      </w:tr>
      <w:tr w14:paraId="742C007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835DF69">
            <w:pPr>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644A21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D06D4F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A95EEB3">
            <w:pPr>
              <w:widowControl/>
              <w:jc w:val="left"/>
              <w:rPr>
                <w:rFonts w:cs="宋体" w:asciiTheme="minorEastAsia" w:hAnsiTheme="minorEastAsia"/>
                <w:kern w:val="0"/>
                <w:szCs w:val="21"/>
              </w:rPr>
            </w:pPr>
            <w:r>
              <w:rPr>
                <w:rFonts w:hint="eastAsia" w:cs="宋体" w:asciiTheme="minorEastAsia" w:hAnsiTheme="minorEastAsia"/>
                <w:kern w:val="0"/>
                <w:szCs w:val="21"/>
              </w:rPr>
              <w:t>林敏</w:t>
            </w:r>
          </w:p>
        </w:tc>
        <w:tc>
          <w:tcPr>
            <w:tcW w:w="776" w:type="dxa"/>
            <w:tcBorders>
              <w:top w:val="nil"/>
              <w:left w:val="nil"/>
              <w:bottom w:val="single" w:color="auto" w:sz="4" w:space="0"/>
              <w:right w:val="single" w:color="auto" w:sz="4" w:space="0"/>
            </w:tcBorders>
            <w:shd w:val="clear" w:color="auto" w:fill="auto"/>
            <w:vAlign w:val="center"/>
          </w:tcPr>
          <w:p w14:paraId="2F05670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7D6FB18">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46971301">
            <w:pPr>
              <w:widowControl/>
              <w:jc w:val="left"/>
              <w:rPr>
                <w:rFonts w:cs="宋体" w:asciiTheme="minorEastAsia" w:hAnsiTheme="minorEastAsia"/>
                <w:kern w:val="0"/>
                <w:szCs w:val="21"/>
              </w:rPr>
            </w:pPr>
            <w:r>
              <w:rPr>
                <w:rFonts w:hint="eastAsia" w:cs="宋体" w:asciiTheme="minorEastAsia" w:hAnsiTheme="minorEastAsia"/>
                <w:kern w:val="0"/>
                <w:szCs w:val="21"/>
              </w:rPr>
              <w:t>应用数学</w:t>
            </w:r>
          </w:p>
        </w:tc>
        <w:tc>
          <w:tcPr>
            <w:tcW w:w="2036" w:type="dxa"/>
            <w:tcBorders>
              <w:top w:val="nil"/>
              <w:left w:val="nil"/>
              <w:bottom w:val="single" w:color="auto" w:sz="4" w:space="0"/>
              <w:right w:val="single" w:color="auto" w:sz="4" w:space="0"/>
            </w:tcBorders>
            <w:shd w:val="clear" w:color="auto" w:fill="auto"/>
            <w:vAlign w:val="center"/>
          </w:tcPr>
          <w:p w14:paraId="07402610">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364CFE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F92C65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BDA0AB7">
            <w:pPr>
              <w:widowControl/>
              <w:jc w:val="left"/>
              <w:rPr>
                <w:rFonts w:cs="宋体" w:asciiTheme="minorEastAsia" w:hAnsiTheme="minorEastAsia"/>
                <w:kern w:val="0"/>
                <w:szCs w:val="21"/>
              </w:rPr>
            </w:pPr>
          </w:p>
        </w:tc>
      </w:tr>
      <w:tr w14:paraId="5BB6E4C2">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4BECC3B8">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6B378E2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9F8B0A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3BDB743">
            <w:pPr>
              <w:widowControl/>
              <w:jc w:val="left"/>
              <w:rPr>
                <w:rFonts w:cs="宋体" w:asciiTheme="minorEastAsia" w:hAnsiTheme="minorEastAsia"/>
                <w:kern w:val="0"/>
                <w:szCs w:val="21"/>
              </w:rPr>
            </w:pPr>
            <w:r>
              <w:rPr>
                <w:rFonts w:hint="eastAsia" w:cs="宋体" w:asciiTheme="minorEastAsia" w:hAnsiTheme="minorEastAsia"/>
                <w:kern w:val="0"/>
                <w:szCs w:val="21"/>
              </w:rPr>
              <w:t>韩红宇</w:t>
            </w:r>
          </w:p>
        </w:tc>
        <w:tc>
          <w:tcPr>
            <w:tcW w:w="776" w:type="dxa"/>
            <w:tcBorders>
              <w:top w:val="nil"/>
              <w:left w:val="nil"/>
              <w:bottom w:val="single" w:color="auto" w:sz="4" w:space="0"/>
              <w:right w:val="single" w:color="auto" w:sz="4" w:space="0"/>
            </w:tcBorders>
            <w:shd w:val="clear" w:color="auto" w:fill="auto"/>
            <w:vAlign w:val="center"/>
          </w:tcPr>
          <w:p w14:paraId="696ED45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247EA7D">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哈尔滨工业大学（深圳）</w:t>
            </w:r>
          </w:p>
        </w:tc>
        <w:tc>
          <w:tcPr>
            <w:tcW w:w="2362" w:type="dxa"/>
            <w:tcBorders>
              <w:top w:val="nil"/>
              <w:left w:val="nil"/>
              <w:bottom w:val="single" w:color="auto" w:sz="4" w:space="0"/>
              <w:right w:val="single" w:color="auto" w:sz="4" w:space="0"/>
            </w:tcBorders>
            <w:shd w:val="clear" w:color="auto" w:fill="auto"/>
            <w:vAlign w:val="center"/>
          </w:tcPr>
          <w:p w14:paraId="2C5BA96A">
            <w:pPr>
              <w:widowControl/>
              <w:jc w:val="left"/>
              <w:rPr>
                <w:rFonts w:cs="宋体" w:asciiTheme="minorEastAsia" w:hAnsiTheme="minorEastAsia"/>
                <w:kern w:val="0"/>
                <w:szCs w:val="21"/>
              </w:rPr>
            </w:pPr>
            <w:r>
              <w:rPr>
                <w:rFonts w:hint="eastAsia" w:cs="宋体" w:asciiTheme="minorEastAsia" w:hAnsiTheme="minorEastAsia"/>
                <w:kern w:val="0"/>
                <w:szCs w:val="21"/>
              </w:rPr>
              <w:t>计算数学</w:t>
            </w:r>
          </w:p>
        </w:tc>
        <w:tc>
          <w:tcPr>
            <w:tcW w:w="2036" w:type="dxa"/>
            <w:tcBorders>
              <w:top w:val="nil"/>
              <w:left w:val="nil"/>
              <w:bottom w:val="single" w:color="auto" w:sz="4" w:space="0"/>
              <w:right w:val="single" w:color="auto" w:sz="4" w:space="0"/>
            </w:tcBorders>
            <w:shd w:val="clear" w:color="auto" w:fill="auto"/>
            <w:vAlign w:val="center"/>
          </w:tcPr>
          <w:p w14:paraId="3B8BBC2D">
            <w:pPr>
              <w:widowControl/>
              <w:jc w:val="left"/>
              <w:rPr>
                <w:rFonts w:cs="宋体" w:asciiTheme="minorEastAsia" w:hAnsiTheme="minorEastAsia"/>
                <w:kern w:val="0"/>
                <w:szCs w:val="21"/>
              </w:rPr>
            </w:pPr>
            <w:r>
              <w:rPr>
                <w:rFonts w:hint="eastAsia" w:cs="宋体" w:asciiTheme="minorEastAsia" w:hAnsiTheme="minorEastAsia"/>
                <w:kern w:val="0"/>
                <w:szCs w:val="21"/>
              </w:rPr>
              <w:t>辽宁</w:t>
            </w:r>
          </w:p>
        </w:tc>
        <w:tc>
          <w:tcPr>
            <w:tcW w:w="1134" w:type="dxa"/>
            <w:tcBorders>
              <w:top w:val="nil"/>
              <w:left w:val="nil"/>
              <w:bottom w:val="single" w:color="auto" w:sz="4" w:space="0"/>
              <w:right w:val="single" w:color="auto" w:sz="4" w:space="0"/>
            </w:tcBorders>
            <w:shd w:val="clear" w:color="auto" w:fill="auto"/>
            <w:vAlign w:val="center"/>
          </w:tcPr>
          <w:p w14:paraId="091CCDB6">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1A476B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5B75EAF">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74F0F8EA">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7AB55A56">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莆田职业技术学校（体育教师）</w:t>
            </w:r>
          </w:p>
        </w:tc>
        <w:tc>
          <w:tcPr>
            <w:tcW w:w="3118" w:type="dxa"/>
            <w:vMerge w:val="restart"/>
            <w:tcBorders>
              <w:top w:val="nil"/>
              <w:left w:val="nil"/>
              <w:right w:val="single" w:color="auto" w:sz="4" w:space="0"/>
            </w:tcBorders>
            <w:shd w:val="clear" w:color="auto" w:fill="auto"/>
            <w:vAlign w:val="center"/>
          </w:tcPr>
          <w:p w14:paraId="6B80E08A">
            <w:pPr>
              <w:widowControl/>
              <w:jc w:val="left"/>
              <w:rPr>
                <w:rFonts w:cs="宋体" w:asciiTheme="minorEastAsia" w:hAnsiTheme="minorEastAsia"/>
                <w:kern w:val="0"/>
                <w:szCs w:val="21"/>
              </w:rPr>
            </w:pPr>
            <w:r>
              <w:rPr>
                <w:rFonts w:hint="eastAsia" w:cs="宋体" w:asciiTheme="minorEastAsia" w:hAnsiTheme="minorEastAsia"/>
                <w:kern w:val="0"/>
                <w:szCs w:val="21"/>
              </w:rPr>
              <w:t>体育学类</w:t>
            </w:r>
          </w:p>
        </w:tc>
        <w:tc>
          <w:tcPr>
            <w:tcW w:w="1196" w:type="dxa"/>
            <w:tcBorders>
              <w:top w:val="nil"/>
              <w:left w:val="nil"/>
              <w:bottom w:val="single" w:color="auto" w:sz="4" w:space="0"/>
              <w:right w:val="single" w:color="auto" w:sz="4" w:space="0"/>
            </w:tcBorders>
            <w:shd w:val="clear" w:color="auto" w:fill="auto"/>
            <w:vAlign w:val="center"/>
          </w:tcPr>
          <w:p w14:paraId="5F9C683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71B45C4">
            <w:pPr>
              <w:widowControl/>
              <w:jc w:val="left"/>
              <w:rPr>
                <w:rFonts w:cs="宋体" w:asciiTheme="minorEastAsia" w:hAnsiTheme="minorEastAsia"/>
                <w:kern w:val="0"/>
                <w:szCs w:val="21"/>
              </w:rPr>
            </w:pPr>
            <w:r>
              <w:rPr>
                <w:rFonts w:hint="eastAsia" w:cs="宋体" w:asciiTheme="minorEastAsia" w:hAnsiTheme="minorEastAsia"/>
                <w:kern w:val="0"/>
                <w:szCs w:val="21"/>
              </w:rPr>
              <w:t>陈振达</w:t>
            </w:r>
          </w:p>
        </w:tc>
        <w:tc>
          <w:tcPr>
            <w:tcW w:w="776" w:type="dxa"/>
            <w:tcBorders>
              <w:top w:val="nil"/>
              <w:left w:val="nil"/>
              <w:bottom w:val="single" w:color="auto" w:sz="4" w:space="0"/>
              <w:right w:val="single" w:color="auto" w:sz="4" w:space="0"/>
            </w:tcBorders>
            <w:shd w:val="clear" w:color="auto" w:fill="auto"/>
            <w:vAlign w:val="center"/>
          </w:tcPr>
          <w:p w14:paraId="15EDC486">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77D158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691C415D">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1857C045">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93A5A3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F8078C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44877B9">
            <w:pPr>
              <w:widowControl/>
              <w:jc w:val="left"/>
              <w:rPr>
                <w:rFonts w:cs="宋体" w:asciiTheme="minorEastAsia" w:hAnsiTheme="minorEastAsia"/>
                <w:kern w:val="0"/>
                <w:szCs w:val="21"/>
              </w:rPr>
            </w:pPr>
          </w:p>
        </w:tc>
      </w:tr>
      <w:tr w14:paraId="1F06047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28DB18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F148428">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0B7F8A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C76EA50">
            <w:pPr>
              <w:widowControl/>
              <w:jc w:val="left"/>
              <w:rPr>
                <w:rFonts w:cs="宋体" w:asciiTheme="minorEastAsia" w:hAnsiTheme="minorEastAsia"/>
                <w:kern w:val="0"/>
                <w:szCs w:val="21"/>
              </w:rPr>
            </w:pPr>
            <w:r>
              <w:rPr>
                <w:rFonts w:hint="eastAsia" w:cs="宋体" w:asciiTheme="minorEastAsia" w:hAnsiTheme="minorEastAsia"/>
                <w:kern w:val="0"/>
                <w:szCs w:val="21"/>
              </w:rPr>
              <w:t>曾玉春</w:t>
            </w:r>
          </w:p>
        </w:tc>
        <w:tc>
          <w:tcPr>
            <w:tcW w:w="776" w:type="dxa"/>
            <w:tcBorders>
              <w:top w:val="nil"/>
              <w:left w:val="nil"/>
              <w:bottom w:val="single" w:color="auto" w:sz="4" w:space="0"/>
              <w:right w:val="single" w:color="auto" w:sz="4" w:space="0"/>
            </w:tcBorders>
            <w:shd w:val="clear" w:color="auto" w:fill="auto"/>
            <w:vAlign w:val="center"/>
          </w:tcPr>
          <w:p w14:paraId="62B27B85">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5E99F9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2B4E049B">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0D379B2A">
            <w:pPr>
              <w:widowControl/>
              <w:jc w:val="left"/>
              <w:rPr>
                <w:rFonts w:cs="宋体" w:asciiTheme="minorEastAsia" w:hAnsiTheme="minorEastAsia"/>
                <w:kern w:val="0"/>
                <w:szCs w:val="21"/>
              </w:rPr>
            </w:pPr>
            <w:r>
              <w:rPr>
                <w:rFonts w:hint="eastAsia" w:cs="宋体" w:asciiTheme="minorEastAsia" w:hAnsiTheme="minorEastAsia"/>
                <w:kern w:val="0"/>
                <w:szCs w:val="21"/>
              </w:rPr>
              <w:t>江西赣州</w:t>
            </w:r>
          </w:p>
        </w:tc>
        <w:tc>
          <w:tcPr>
            <w:tcW w:w="1134" w:type="dxa"/>
            <w:tcBorders>
              <w:top w:val="nil"/>
              <w:left w:val="nil"/>
              <w:bottom w:val="single" w:color="auto" w:sz="4" w:space="0"/>
              <w:right w:val="single" w:color="auto" w:sz="4" w:space="0"/>
            </w:tcBorders>
            <w:shd w:val="clear" w:color="auto" w:fill="auto"/>
            <w:vAlign w:val="center"/>
          </w:tcPr>
          <w:p w14:paraId="5D74F57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4516564">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57FE04EC">
            <w:pPr>
              <w:widowControl/>
              <w:jc w:val="left"/>
              <w:rPr>
                <w:rFonts w:cs="宋体" w:asciiTheme="minorEastAsia" w:hAnsiTheme="minorEastAsia"/>
                <w:kern w:val="0"/>
                <w:szCs w:val="21"/>
              </w:rPr>
            </w:pPr>
          </w:p>
        </w:tc>
      </w:tr>
      <w:tr w14:paraId="7692312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A23A953">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EA790E5">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2790EA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8CBFA94">
            <w:pPr>
              <w:widowControl/>
              <w:jc w:val="left"/>
              <w:rPr>
                <w:rFonts w:cs="宋体" w:asciiTheme="minorEastAsia" w:hAnsiTheme="minorEastAsia"/>
                <w:kern w:val="0"/>
                <w:szCs w:val="21"/>
              </w:rPr>
            </w:pPr>
            <w:r>
              <w:rPr>
                <w:rFonts w:hint="eastAsia" w:cs="宋体" w:asciiTheme="minorEastAsia" w:hAnsiTheme="minorEastAsia"/>
                <w:kern w:val="0"/>
                <w:szCs w:val="21"/>
              </w:rPr>
              <w:t>黄燕虹</w:t>
            </w:r>
          </w:p>
        </w:tc>
        <w:tc>
          <w:tcPr>
            <w:tcW w:w="776" w:type="dxa"/>
            <w:tcBorders>
              <w:top w:val="nil"/>
              <w:left w:val="nil"/>
              <w:bottom w:val="single" w:color="auto" w:sz="4" w:space="0"/>
              <w:right w:val="single" w:color="auto" w:sz="4" w:space="0"/>
            </w:tcBorders>
            <w:shd w:val="clear" w:color="auto" w:fill="auto"/>
            <w:vAlign w:val="center"/>
          </w:tcPr>
          <w:p w14:paraId="0C24538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B99DB3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7512D6F4">
            <w:pPr>
              <w:widowControl/>
              <w:jc w:val="left"/>
              <w:rPr>
                <w:rFonts w:cs="宋体" w:asciiTheme="minorEastAsia" w:hAnsiTheme="minorEastAsia"/>
                <w:kern w:val="0"/>
                <w:szCs w:val="21"/>
              </w:rPr>
            </w:pPr>
            <w:r>
              <w:rPr>
                <w:rFonts w:hint="eastAsia" w:cs="宋体" w:asciiTheme="minorEastAsia" w:hAnsiTheme="minorEastAsia"/>
                <w:kern w:val="0"/>
                <w:szCs w:val="21"/>
              </w:rPr>
              <w:t>民族传统体育</w:t>
            </w:r>
          </w:p>
        </w:tc>
        <w:tc>
          <w:tcPr>
            <w:tcW w:w="2036" w:type="dxa"/>
            <w:tcBorders>
              <w:top w:val="nil"/>
              <w:left w:val="nil"/>
              <w:bottom w:val="single" w:color="auto" w:sz="4" w:space="0"/>
              <w:right w:val="single" w:color="auto" w:sz="4" w:space="0"/>
            </w:tcBorders>
            <w:shd w:val="clear" w:color="auto" w:fill="auto"/>
            <w:vAlign w:val="center"/>
          </w:tcPr>
          <w:p w14:paraId="26B91A16">
            <w:pPr>
              <w:widowControl/>
              <w:jc w:val="left"/>
              <w:rPr>
                <w:rFonts w:cs="宋体" w:asciiTheme="minorEastAsia" w:hAnsiTheme="minorEastAsia"/>
                <w:kern w:val="0"/>
                <w:szCs w:val="21"/>
              </w:rPr>
            </w:pPr>
            <w:r>
              <w:rPr>
                <w:rFonts w:hint="eastAsia" w:cs="宋体" w:asciiTheme="minorEastAsia" w:hAnsiTheme="minorEastAsia"/>
                <w:kern w:val="0"/>
                <w:szCs w:val="21"/>
              </w:rPr>
              <w:t>福建泉州</w:t>
            </w:r>
          </w:p>
        </w:tc>
        <w:tc>
          <w:tcPr>
            <w:tcW w:w="1134" w:type="dxa"/>
            <w:tcBorders>
              <w:top w:val="nil"/>
              <w:left w:val="nil"/>
              <w:bottom w:val="single" w:color="auto" w:sz="4" w:space="0"/>
              <w:right w:val="single" w:color="auto" w:sz="4" w:space="0"/>
            </w:tcBorders>
            <w:shd w:val="clear" w:color="auto" w:fill="auto"/>
            <w:vAlign w:val="center"/>
          </w:tcPr>
          <w:p w14:paraId="7F923EF7">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29D7FB4">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7F06AC90">
            <w:pPr>
              <w:widowControl/>
              <w:jc w:val="left"/>
              <w:rPr>
                <w:rFonts w:cs="宋体" w:asciiTheme="minorEastAsia" w:hAnsiTheme="minorEastAsia"/>
                <w:kern w:val="0"/>
                <w:szCs w:val="21"/>
              </w:rPr>
            </w:pPr>
          </w:p>
        </w:tc>
      </w:tr>
      <w:tr w14:paraId="404FC2DB">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3228F67">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7C9AE05">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D95EAE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EABBE3A">
            <w:pPr>
              <w:widowControl/>
              <w:jc w:val="left"/>
              <w:rPr>
                <w:rFonts w:cs="宋体" w:asciiTheme="minorEastAsia" w:hAnsiTheme="minorEastAsia"/>
                <w:kern w:val="0"/>
                <w:szCs w:val="21"/>
              </w:rPr>
            </w:pPr>
            <w:r>
              <w:rPr>
                <w:rFonts w:hint="eastAsia" w:cs="宋体" w:asciiTheme="minorEastAsia" w:hAnsiTheme="minorEastAsia"/>
                <w:kern w:val="0"/>
                <w:szCs w:val="21"/>
              </w:rPr>
              <w:t>王茹</w:t>
            </w:r>
          </w:p>
        </w:tc>
        <w:tc>
          <w:tcPr>
            <w:tcW w:w="776" w:type="dxa"/>
            <w:tcBorders>
              <w:top w:val="nil"/>
              <w:left w:val="nil"/>
              <w:bottom w:val="single" w:color="auto" w:sz="4" w:space="0"/>
              <w:right w:val="single" w:color="auto" w:sz="4" w:space="0"/>
            </w:tcBorders>
            <w:shd w:val="clear" w:color="auto" w:fill="auto"/>
            <w:vAlign w:val="center"/>
          </w:tcPr>
          <w:p w14:paraId="36AE3583">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9C87246">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12B61627">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0C54A6D3">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97CB99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4A1CB2D">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68FCD6FD">
            <w:pPr>
              <w:widowControl/>
              <w:jc w:val="left"/>
              <w:rPr>
                <w:rFonts w:cs="宋体" w:asciiTheme="minorEastAsia" w:hAnsiTheme="minorEastAsia"/>
                <w:kern w:val="0"/>
                <w:szCs w:val="21"/>
              </w:rPr>
            </w:pPr>
          </w:p>
        </w:tc>
      </w:tr>
      <w:tr w14:paraId="2E74CC9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8B2CD0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36D2EEF">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E6C3B9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D8FCAEE">
            <w:pPr>
              <w:widowControl/>
              <w:jc w:val="left"/>
              <w:rPr>
                <w:rFonts w:cs="宋体" w:asciiTheme="minorEastAsia" w:hAnsiTheme="minorEastAsia"/>
                <w:kern w:val="0"/>
                <w:szCs w:val="21"/>
              </w:rPr>
            </w:pPr>
            <w:r>
              <w:rPr>
                <w:rFonts w:hint="eastAsia" w:cs="宋体" w:asciiTheme="minorEastAsia" w:hAnsiTheme="minorEastAsia"/>
                <w:kern w:val="0"/>
                <w:szCs w:val="21"/>
              </w:rPr>
              <w:t>宋健</w:t>
            </w:r>
          </w:p>
        </w:tc>
        <w:tc>
          <w:tcPr>
            <w:tcW w:w="776" w:type="dxa"/>
            <w:tcBorders>
              <w:top w:val="nil"/>
              <w:left w:val="nil"/>
              <w:bottom w:val="single" w:color="auto" w:sz="4" w:space="0"/>
              <w:right w:val="single" w:color="auto" w:sz="4" w:space="0"/>
            </w:tcBorders>
            <w:shd w:val="clear" w:color="auto" w:fill="auto"/>
            <w:vAlign w:val="center"/>
          </w:tcPr>
          <w:p w14:paraId="7DF4A2ED">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D8DE6B1">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2F5DAC5D">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45738AD1">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34371C8">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3FB3AB1">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73A7514B">
            <w:pPr>
              <w:widowControl/>
              <w:jc w:val="left"/>
              <w:rPr>
                <w:rFonts w:cs="宋体" w:asciiTheme="minorEastAsia" w:hAnsiTheme="minorEastAsia"/>
                <w:kern w:val="0"/>
                <w:szCs w:val="21"/>
              </w:rPr>
            </w:pPr>
          </w:p>
        </w:tc>
      </w:tr>
      <w:tr w14:paraId="61DAB0E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E0F7D7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7E1757C">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0B44BE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A4A56DB">
            <w:pPr>
              <w:widowControl/>
              <w:jc w:val="left"/>
              <w:rPr>
                <w:rFonts w:cs="宋体" w:asciiTheme="minorEastAsia" w:hAnsiTheme="minorEastAsia"/>
                <w:kern w:val="0"/>
                <w:szCs w:val="21"/>
              </w:rPr>
            </w:pPr>
            <w:r>
              <w:rPr>
                <w:rFonts w:hint="eastAsia" w:cs="宋体" w:asciiTheme="minorEastAsia" w:hAnsiTheme="minorEastAsia"/>
                <w:kern w:val="0"/>
                <w:szCs w:val="21"/>
              </w:rPr>
              <w:t>高勇</w:t>
            </w:r>
          </w:p>
        </w:tc>
        <w:tc>
          <w:tcPr>
            <w:tcW w:w="776" w:type="dxa"/>
            <w:tcBorders>
              <w:top w:val="nil"/>
              <w:left w:val="nil"/>
              <w:bottom w:val="single" w:color="auto" w:sz="4" w:space="0"/>
              <w:right w:val="single" w:color="auto" w:sz="4" w:space="0"/>
            </w:tcBorders>
            <w:shd w:val="clear" w:color="auto" w:fill="auto"/>
            <w:vAlign w:val="center"/>
          </w:tcPr>
          <w:p w14:paraId="3727A523">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B297CC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16836100">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675F2294">
            <w:pPr>
              <w:widowControl/>
              <w:jc w:val="left"/>
              <w:rPr>
                <w:rFonts w:cs="宋体" w:asciiTheme="minorEastAsia" w:hAnsiTheme="minorEastAsia"/>
                <w:kern w:val="0"/>
                <w:szCs w:val="21"/>
              </w:rPr>
            </w:pPr>
            <w:r>
              <w:rPr>
                <w:rFonts w:hint="eastAsia" w:cs="宋体" w:asciiTheme="minorEastAsia" w:hAnsiTheme="minorEastAsia"/>
                <w:kern w:val="0"/>
                <w:szCs w:val="21"/>
              </w:rPr>
              <w:t>湖北咸宁</w:t>
            </w:r>
          </w:p>
        </w:tc>
        <w:tc>
          <w:tcPr>
            <w:tcW w:w="1134" w:type="dxa"/>
            <w:tcBorders>
              <w:top w:val="nil"/>
              <w:left w:val="nil"/>
              <w:bottom w:val="single" w:color="auto" w:sz="4" w:space="0"/>
              <w:right w:val="single" w:color="auto" w:sz="4" w:space="0"/>
            </w:tcBorders>
            <w:shd w:val="clear" w:color="auto" w:fill="auto"/>
            <w:vAlign w:val="center"/>
          </w:tcPr>
          <w:p w14:paraId="55DD414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32D5483">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5D892B86">
            <w:pPr>
              <w:widowControl/>
              <w:jc w:val="left"/>
              <w:rPr>
                <w:rFonts w:cs="宋体" w:asciiTheme="minorEastAsia" w:hAnsiTheme="minorEastAsia"/>
                <w:kern w:val="0"/>
                <w:szCs w:val="21"/>
              </w:rPr>
            </w:pPr>
          </w:p>
        </w:tc>
      </w:tr>
      <w:tr w14:paraId="43AC1C97">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35E7BE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4064167">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2CBF78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F2A2EBD">
            <w:pPr>
              <w:widowControl/>
              <w:jc w:val="left"/>
              <w:rPr>
                <w:rFonts w:cs="宋体" w:asciiTheme="minorEastAsia" w:hAnsiTheme="minorEastAsia"/>
                <w:kern w:val="0"/>
                <w:szCs w:val="21"/>
              </w:rPr>
            </w:pPr>
            <w:r>
              <w:rPr>
                <w:rFonts w:hint="eastAsia" w:cs="宋体" w:asciiTheme="minorEastAsia" w:hAnsiTheme="minorEastAsia"/>
                <w:kern w:val="0"/>
                <w:szCs w:val="21"/>
              </w:rPr>
              <w:t>张雷</w:t>
            </w:r>
          </w:p>
        </w:tc>
        <w:tc>
          <w:tcPr>
            <w:tcW w:w="776" w:type="dxa"/>
            <w:tcBorders>
              <w:top w:val="nil"/>
              <w:left w:val="nil"/>
              <w:bottom w:val="single" w:color="auto" w:sz="4" w:space="0"/>
              <w:right w:val="single" w:color="auto" w:sz="4" w:space="0"/>
            </w:tcBorders>
            <w:shd w:val="clear" w:color="auto" w:fill="auto"/>
            <w:vAlign w:val="center"/>
          </w:tcPr>
          <w:p w14:paraId="76ACA24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98BA5B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0A3CEED5">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775E2135">
            <w:pPr>
              <w:widowControl/>
              <w:jc w:val="left"/>
              <w:rPr>
                <w:rFonts w:cs="宋体" w:asciiTheme="minorEastAsia" w:hAnsiTheme="minorEastAsia"/>
                <w:kern w:val="0"/>
                <w:szCs w:val="21"/>
              </w:rPr>
            </w:pPr>
            <w:r>
              <w:rPr>
                <w:rFonts w:hint="eastAsia" w:cs="宋体" w:asciiTheme="minorEastAsia" w:hAnsiTheme="minorEastAsia"/>
                <w:kern w:val="0"/>
                <w:szCs w:val="21"/>
              </w:rPr>
              <w:t>湖北恩施</w:t>
            </w:r>
          </w:p>
        </w:tc>
        <w:tc>
          <w:tcPr>
            <w:tcW w:w="1134" w:type="dxa"/>
            <w:tcBorders>
              <w:top w:val="nil"/>
              <w:left w:val="nil"/>
              <w:bottom w:val="single" w:color="auto" w:sz="4" w:space="0"/>
              <w:right w:val="single" w:color="auto" w:sz="4" w:space="0"/>
            </w:tcBorders>
            <w:shd w:val="clear" w:color="auto" w:fill="auto"/>
            <w:vAlign w:val="center"/>
          </w:tcPr>
          <w:p w14:paraId="71C9A798">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709ACF3">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512BBF9B">
            <w:pPr>
              <w:widowControl/>
              <w:jc w:val="left"/>
              <w:rPr>
                <w:rFonts w:cs="宋体" w:asciiTheme="minorEastAsia" w:hAnsiTheme="minorEastAsia"/>
                <w:kern w:val="0"/>
                <w:szCs w:val="21"/>
              </w:rPr>
            </w:pPr>
          </w:p>
        </w:tc>
      </w:tr>
      <w:tr w14:paraId="4087106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025468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7131C2F">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6ED76A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707601E">
            <w:pPr>
              <w:widowControl/>
              <w:jc w:val="left"/>
              <w:rPr>
                <w:rFonts w:cs="宋体" w:asciiTheme="minorEastAsia" w:hAnsiTheme="minorEastAsia"/>
                <w:kern w:val="0"/>
                <w:szCs w:val="21"/>
              </w:rPr>
            </w:pPr>
            <w:r>
              <w:rPr>
                <w:rFonts w:hint="eastAsia" w:cs="宋体" w:asciiTheme="minorEastAsia" w:hAnsiTheme="minorEastAsia"/>
                <w:kern w:val="0"/>
                <w:szCs w:val="21"/>
              </w:rPr>
              <w:t>刘佳</w:t>
            </w:r>
          </w:p>
        </w:tc>
        <w:tc>
          <w:tcPr>
            <w:tcW w:w="776" w:type="dxa"/>
            <w:tcBorders>
              <w:top w:val="nil"/>
              <w:left w:val="nil"/>
              <w:bottom w:val="single" w:color="auto" w:sz="4" w:space="0"/>
              <w:right w:val="single" w:color="auto" w:sz="4" w:space="0"/>
            </w:tcBorders>
            <w:shd w:val="clear" w:color="auto" w:fill="auto"/>
            <w:vAlign w:val="center"/>
          </w:tcPr>
          <w:p w14:paraId="43C9496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B2C62DA">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20493D9F">
            <w:pPr>
              <w:widowControl/>
              <w:jc w:val="left"/>
              <w:rPr>
                <w:rFonts w:cs="宋体" w:asciiTheme="minorEastAsia" w:hAnsiTheme="minorEastAsia"/>
                <w:kern w:val="0"/>
                <w:szCs w:val="21"/>
              </w:rPr>
            </w:pPr>
            <w:r>
              <w:rPr>
                <w:rFonts w:hint="eastAsia" w:cs="宋体" w:asciiTheme="minorEastAsia" w:hAnsiTheme="minorEastAsia"/>
                <w:kern w:val="0"/>
                <w:szCs w:val="21"/>
              </w:rPr>
              <w:t>优育教育训练学</w:t>
            </w:r>
          </w:p>
        </w:tc>
        <w:tc>
          <w:tcPr>
            <w:tcW w:w="2036" w:type="dxa"/>
            <w:tcBorders>
              <w:top w:val="nil"/>
              <w:left w:val="nil"/>
              <w:bottom w:val="single" w:color="auto" w:sz="4" w:space="0"/>
              <w:right w:val="single" w:color="auto" w:sz="4" w:space="0"/>
            </w:tcBorders>
            <w:shd w:val="clear" w:color="auto" w:fill="auto"/>
            <w:vAlign w:val="center"/>
          </w:tcPr>
          <w:p w14:paraId="53B6C9E2">
            <w:pPr>
              <w:widowControl/>
              <w:jc w:val="left"/>
              <w:rPr>
                <w:rFonts w:cs="宋体" w:asciiTheme="minorEastAsia" w:hAnsiTheme="minorEastAsia"/>
                <w:kern w:val="0"/>
                <w:szCs w:val="21"/>
              </w:rPr>
            </w:pPr>
            <w:r>
              <w:rPr>
                <w:rFonts w:hint="eastAsia" w:cs="宋体" w:asciiTheme="minorEastAsia" w:hAnsiTheme="minorEastAsia"/>
                <w:kern w:val="0"/>
                <w:szCs w:val="21"/>
              </w:rPr>
              <w:t>湖北黄冈</w:t>
            </w:r>
          </w:p>
        </w:tc>
        <w:tc>
          <w:tcPr>
            <w:tcW w:w="1134" w:type="dxa"/>
            <w:tcBorders>
              <w:top w:val="nil"/>
              <w:left w:val="nil"/>
              <w:bottom w:val="single" w:color="auto" w:sz="4" w:space="0"/>
              <w:right w:val="single" w:color="auto" w:sz="4" w:space="0"/>
            </w:tcBorders>
            <w:shd w:val="clear" w:color="auto" w:fill="auto"/>
            <w:vAlign w:val="center"/>
          </w:tcPr>
          <w:p w14:paraId="719C4EE4">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BFD855E">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3349A2AC">
            <w:pPr>
              <w:widowControl/>
              <w:jc w:val="left"/>
              <w:rPr>
                <w:rFonts w:cs="宋体" w:asciiTheme="minorEastAsia" w:hAnsiTheme="minorEastAsia"/>
                <w:kern w:val="0"/>
                <w:szCs w:val="21"/>
              </w:rPr>
            </w:pPr>
          </w:p>
        </w:tc>
      </w:tr>
      <w:tr w14:paraId="1E5445A7">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A9EBA6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ACD3199">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55FDD7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69DFA8A">
            <w:pPr>
              <w:widowControl/>
              <w:jc w:val="left"/>
              <w:rPr>
                <w:rFonts w:cs="宋体" w:asciiTheme="minorEastAsia" w:hAnsiTheme="minorEastAsia"/>
                <w:kern w:val="0"/>
                <w:szCs w:val="21"/>
              </w:rPr>
            </w:pPr>
            <w:r>
              <w:rPr>
                <w:rFonts w:hint="eastAsia" w:cs="宋体" w:asciiTheme="minorEastAsia" w:hAnsiTheme="minorEastAsia"/>
                <w:kern w:val="0"/>
                <w:szCs w:val="21"/>
              </w:rPr>
              <w:t>张迎春</w:t>
            </w:r>
          </w:p>
        </w:tc>
        <w:tc>
          <w:tcPr>
            <w:tcW w:w="776" w:type="dxa"/>
            <w:tcBorders>
              <w:top w:val="nil"/>
              <w:left w:val="nil"/>
              <w:bottom w:val="single" w:color="auto" w:sz="4" w:space="0"/>
              <w:right w:val="single" w:color="auto" w:sz="4" w:space="0"/>
            </w:tcBorders>
            <w:shd w:val="clear" w:color="auto" w:fill="auto"/>
            <w:vAlign w:val="center"/>
          </w:tcPr>
          <w:p w14:paraId="481D87E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F3F674A">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04C4A8DD">
            <w:pPr>
              <w:widowControl/>
              <w:jc w:val="left"/>
              <w:rPr>
                <w:rFonts w:cs="宋体" w:asciiTheme="minorEastAsia" w:hAnsiTheme="minorEastAsia"/>
                <w:kern w:val="0"/>
                <w:szCs w:val="21"/>
              </w:rPr>
            </w:pPr>
            <w:r>
              <w:rPr>
                <w:rFonts w:hint="eastAsia" w:cs="宋体" w:asciiTheme="minorEastAsia" w:hAnsiTheme="minorEastAsia"/>
                <w:kern w:val="0"/>
                <w:szCs w:val="21"/>
              </w:rPr>
              <w:t>体育人文社会学</w:t>
            </w:r>
          </w:p>
        </w:tc>
        <w:tc>
          <w:tcPr>
            <w:tcW w:w="2036" w:type="dxa"/>
            <w:tcBorders>
              <w:top w:val="nil"/>
              <w:left w:val="nil"/>
              <w:bottom w:val="single" w:color="auto" w:sz="4" w:space="0"/>
              <w:right w:val="single" w:color="auto" w:sz="4" w:space="0"/>
            </w:tcBorders>
            <w:shd w:val="clear" w:color="auto" w:fill="auto"/>
            <w:vAlign w:val="center"/>
          </w:tcPr>
          <w:p w14:paraId="69F1B711">
            <w:pPr>
              <w:widowControl/>
              <w:jc w:val="left"/>
              <w:rPr>
                <w:rFonts w:cs="宋体" w:asciiTheme="minorEastAsia" w:hAnsiTheme="minorEastAsia"/>
                <w:kern w:val="0"/>
                <w:szCs w:val="21"/>
              </w:rPr>
            </w:pPr>
            <w:r>
              <w:rPr>
                <w:rFonts w:hint="eastAsia" w:cs="宋体" w:asciiTheme="minorEastAsia" w:hAnsiTheme="minorEastAsia"/>
                <w:kern w:val="0"/>
                <w:szCs w:val="21"/>
              </w:rPr>
              <w:t>湖北武汉</w:t>
            </w:r>
          </w:p>
        </w:tc>
        <w:tc>
          <w:tcPr>
            <w:tcW w:w="1134" w:type="dxa"/>
            <w:tcBorders>
              <w:top w:val="nil"/>
              <w:left w:val="nil"/>
              <w:bottom w:val="single" w:color="auto" w:sz="4" w:space="0"/>
              <w:right w:val="single" w:color="auto" w:sz="4" w:space="0"/>
            </w:tcBorders>
            <w:shd w:val="clear" w:color="auto" w:fill="auto"/>
            <w:vAlign w:val="center"/>
          </w:tcPr>
          <w:p w14:paraId="776957E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E379483">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54FA2CBD">
            <w:pPr>
              <w:widowControl/>
              <w:jc w:val="left"/>
              <w:rPr>
                <w:rFonts w:cs="宋体" w:asciiTheme="minorEastAsia" w:hAnsiTheme="minorEastAsia"/>
                <w:kern w:val="0"/>
                <w:szCs w:val="21"/>
              </w:rPr>
            </w:pPr>
          </w:p>
        </w:tc>
      </w:tr>
      <w:tr w14:paraId="08317FA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29F0F1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86A0F21">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62A3EB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094C347">
            <w:pPr>
              <w:widowControl/>
              <w:jc w:val="left"/>
              <w:rPr>
                <w:rFonts w:cs="宋体" w:asciiTheme="minorEastAsia" w:hAnsiTheme="minorEastAsia"/>
                <w:kern w:val="0"/>
                <w:szCs w:val="21"/>
              </w:rPr>
            </w:pPr>
            <w:r>
              <w:rPr>
                <w:rFonts w:hint="eastAsia" w:cs="宋体" w:asciiTheme="minorEastAsia" w:hAnsiTheme="minorEastAsia"/>
                <w:kern w:val="0"/>
                <w:szCs w:val="21"/>
              </w:rPr>
              <w:t>李百成</w:t>
            </w:r>
          </w:p>
        </w:tc>
        <w:tc>
          <w:tcPr>
            <w:tcW w:w="776" w:type="dxa"/>
            <w:tcBorders>
              <w:top w:val="nil"/>
              <w:left w:val="nil"/>
              <w:bottom w:val="single" w:color="auto" w:sz="4" w:space="0"/>
              <w:right w:val="single" w:color="auto" w:sz="4" w:space="0"/>
            </w:tcBorders>
            <w:shd w:val="clear" w:color="auto" w:fill="auto"/>
            <w:vAlign w:val="center"/>
          </w:tcPr>
          <w:p w14:paraId="4B99253D">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29C9ACF">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2FB42887">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3BA185FA">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0BC81D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6E5A734">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2A5B3E8">
            <w:pPr>
              <w:widowControl/>
              <w:jc w:val="left"/>
              <w:rPr>
                <w:rFonts w:cs="宋体" w:asciiTheme="minorEastAsia" w:hAnsiTheme="minorEastAsia"/>
                <w:kern w:val="0"/>
                <w:szCs w:val="21"/>
              </w:rPr>
            </w:pPr>
          </w:p>
        </w:tc>
      </w:tr>
      <w:tr w14:paraId="65CDD61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632AA0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B71326E">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3E64A5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B304D9B">
            <w:pPr>
              <w:widowControl/>
              <w:jc w:val="left"/>
              <w:rPr>
                <w:rFonts w:cs="宋体" w:asciiTheme="minorEastAsia" w:hAnsiTheme="minorEastAsia"/>
                <w:kern w:val="0"/>
                <w:szCs w:val="21"/>
              </w:rPr>
            </w:pPr>
            <w:r>
              <w:rPr>
                <w:rFonts w:hint="eastAsia" w:cs="宋体" w:asciiTheme="minorEastAsia" w:hAnsiTheme="minorEastAsia"/>
                <w:kern w:val="0"/>
                <w:szCs w:val="21"/>
              </w:rPr>
              <w:t>王莹</w:t>
            </w:r>
          </w:p>
        </w:tc>
        <w:tc>
          <w:tcPr>
            <w:tcW w:w="776" w:type="dxa"/>
            <w:tcBorders>
              <w:top w:val="nil"/>
              <w:left w:val="nil"/>
              <w:bottom w:val="single" w:color="auto" w:sz="4" w:space="0"/>
              <w:right w:val="single" w:color="auto" w:sz="4" w:space="0"/>
            </w:tcBorders>
            <w:shd w:val="clear" w:color="auto" w:fill="auto"/>
            <w:vAlign w:val="center"/>
          </w:tcPr>
          <w:p w14:paraId="25B3001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9567775">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0A937CA5">
            <w:pPr>
              <w:widowControl/>
              <w:jc w:val="left"/>
              <w:rPr>
                <w:rFonts w:cs="宋体" w:asciiTheme="minorEastAsia" w:hAnsiTheme="minorEastAsia"/>
                <w:kern w:val="0"/>
                <w:szCs w:val="21"/>
              </w:rPr>
            </w:pPr>
            <w:r>
              <w:rPr>
                <w:rFonts w:hint="eastAsia" w:cs="宋体" w:asciiTheme="minorEastAsia" w:hAnsiTheme="minorEastAsia"/>
                <w:kern w:val="0"/>
                <w:szCs w:val="21"/>
              </w:rPr>
              <w:t>运动训练</w:t>
            </w:r>
          </w:p>
        </w:tc>
        <w:tc>
          <w:tcPr>
            <w:tcW w:w="2036" w:type="dxa"/>
            <w:tcBorders>
              <w:top w:val="nil"/>
              <w:left w:val="nil"/>
              <w:bottom w:val="single" w:color="auto" w:sz="4" w:space="0"/>
              <w:right w:val="single" w:color="auto" w:sz="4" w:space="0"/>
            </w:tcBorders>
            <w:shd w:val="clear" w:color="auto" w:fill="auto"/>
            <w:vAlign w:val="center"/>
          </w:tcPr>
          <w:p w14:paraId="5FFA9BB1">
            <w:pPr>
              <w:widowControl/>
              <w:jc w:val="left"/>
              <w:rPr>
                <w:rFonts w:cs="宋体" w:asciiTheme="minorEastAsia" w:hAnsiTheme="minorEastAsia"/>
                <w:kern w:val="0"/>
                <w:szCs w:val="21"/>
              </w:rPr>
            </w:pPr>
            <w:r>
              <w:rPr>
                <w:rFonts w:hint="eastAsia" w:cs="宋体" w:asciiTheme="minorEastAsia" w:hAnsiTheme="minorEastAsia"/>
                <w:kern w:val="0"/>
                <w:szCs w:val="21"/>
              </w:rPr>
              <w:t>湖北</w:t>
            </w:r>
          </w:p>
        </w:tc>
        <w:tc>
          <w:tcPr>
            <w:tcW w:w="1134" w:type="dxa"/>
            <w:tcBorders>
              <w:top w:val="nil"/>
              <w:left w:val="nil"/>
              <w:bottom w:val="single" w:color="auto" w:sz="4" w:space="0"/>
              <w:right w:val="single" w:color="auto" w:sz="4" w:space="0"/>
            </w:tcBorders>
            <w:shd w:val="clear" w:color="auto" w:fill="auto"/>
            <w:vAlign w:val="center"/>
          </w:tcPr>
          <w:p w14:paraId="6584665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0AD43BE">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243FE10F">
            <w:pPr>
              <w:widowControl/>
              <w:jc w:val="left"/>
              <w:rPr>
                <w:rFonts w:cs="宋体" w:asciiTheme="minorEastAsia" w:hAnsiTheme="minorEastAsia"/>
                <w:kern w:val="0"/>
                <w:szCs w:val="21"/>
              </w:rPr>
            </w:pPr>
          </w:p>
        </w:tc>
      </w:tr>
      <w:tr w14:paraId="1993CAE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30EAD77">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3C1ED0A">
            <w:pPr>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2EB95D79">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1DED06C">
            <w:pPr>
              <w:widowControl/>
              <w:jc w:val="left"/>
              <w:rPr>
                <w:rFonts w:cs="宋体" w:asciiTheme="minorEastAsia" w:hAnsiTheme="minorEastAsia"/>
                <w:kern w:val="0"/>
                <w:szCs w:val="21"/>
              </w:rPr>
            </w:pPr>
            <w:r>
              <w:rPr>
                <w:rFonts w:hint="eastAsia" w:cs="宋体" w:asciiTheme="minorEastAsia" w:hAnsiTheme="minorEastAsia"/>
                <w:kern w:val="0"/>
                <w:szCs w:val="21"/>
              </w:rPr>
              <w:t>周旭</w:t>
            </w:r>
          </w:p>
        </w:tc>
        <w:tc>
          <w:tcPr>
            <w:tcW w:w="776" w:type="dxa"/>
            <w:tcBorders>
              <w:top w:val="nil"/>
              <w:left w:val="nil"/>
              <w:bottom w:val="single" w:color="auto" w:sz="4" w:space="0"/>
              <w:right w:val="single" w:color="auto" w:sz="4" w:space="0"/>
            </w:tcBorders>
            <w:shd w:val="clear" w:color="auto" w:fill="auto"/>
            <w:vAlign w:val="center"/>
          </w:tcPr>
          <w:p w14:paraId="44EFEB0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27DBCAD">
            <w:pPr>
              <w:widowControl/>
              <w:jc w:val="left"/>
              <w:rPr>
                <w:rFonts w:cs="宋体" w:asciiTheme="minorEastAsia" w:hAnsiTheme="minorEastAsia"/>
                <w:kern w:val="0"/>
                <w:szCs w:val="21"/>
              </w:rPr>
            </w:pPr>
            <w:r>
              <w:rPr>
                <w:rFonts w:hint="eastAsia" w:cs="宋体" w:asciiTheme="minorEastAsia" w:hAnsiTheme="minorEastAsia"/>
                <w:kern w:val="0"/>
                <w:szCs w:val="21"/>
              </w:rPr>
              <w:t>湖南师范大学</w:t>
            </w:r>
          </w:p>
        </w:tc>
        <w:tc>
          <w:tcPr>
            <w:tcW w:w="2362" w:type="dxa"/>
            <w:tcBorders>
              <w:top w:val="nil"/>
              <w:left w:val="nil"/>
              <w:bottom w:val="single" w:color="auto" w:sz="4" w:space="0"/>
              <w:right w:val="single" w:color="auto" w:sz="4" w:space="0"/>
            </w:tcBorders>
            <w:shd w:val="clear" w:color="auto" w:fill="auto"/>
            <w:vAlign w:val="center"/>
          </w:tcPr>
          <w:p w14:paraId="0BDFE8F6">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6F85398B">
            <w:pPr>
              <w:widowControl/>
              <w:jc w:val="left"/>
              <w:rPr>
                <w:rFonts w:cs="宋体" w:asciiTheme="minorEastAsia" w:hAnsiTheme="minorEastAsia"/>
                <w:kern w:val="0"/>
                <w:szCs w:val="21"/>
              </w:rPr>
            </w:pPr>
            <w:r>
              <w:rPr>
                <w:rFonts w:hint="eastAsia" w:cs="宋体" w:asciiTheme="minorEastAsia" w:hAnsiTheme="minorEastAsia"/>
                <w:kern w:val="0"/>
                <w:szCs w:val="21"/>
              </w:rPr>
              <w:t>江西宜春</w:t>
            </w:r>
          </w:p>
        </w:tc>
        <w:tc>
          <w:tcPr>
            <w:tcW w:w="1134" w:type="dxa"/>
            <w:tcBorders>
              <w:top w:val="nil"/>
              <w:left w:val="nil"/>
              <w:bottom w:val="single" w:color="auto" w:sz="4" w:space="0"/>
              <w:right w:val="single" w:color="auto" w:sz="4" w:space="0"/>
            </w:tcBorders>
            <w:shd w:val="clear" w:color="auto" w:fill="auto"/>
            <w:vAlign w:val="center"/>
          </w:tcPr>
          <w:p w14:paraId="1D163D86">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BE9A05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35198DF">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0D79FA1D">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250115D">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5A0A59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00E23FCD">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508A7CB">
            <w:pPr>
              <w:widowControl/>
              <w:jc w:val="left"/>
              <w:rPr>
                <w:rFonts w:cs="宋体" w:asciiTheme="minorEastAsia" w:hAnsiTheme="minorEastAsia"/>
                <w:kern w:val="0"/>
                <w:szCs w:val="21"/>
              </w:rPr>
            </w:pPr>
            <w:r>
              <w:rPr>
                <w:rFonts w:hint="eastAsia" w:cs="宋体" w:asciiTheme="minorEastAsia" w:hAnsiTheme="minorEastAsia"/>
                <w:kern w:val="0"/>
                <w:szCs w:val="21"/>
              </w:rPr>
              <w:t>林大杰</w:t>
            </w:r>
          </w:p>
        </w:tc>
        <w:tc>
          <w:tcPr>
            <w:tcW w:w="776" w:type="dxa"/>
            <w:tcBorders>
              <w:top w:val="nil"/>
              <w:left w:val="nil"/>
              <w:bottom w:val="single" w:color="auto" w:sz="4" w:space="0"/>
              <w:right w:val="single" w:color="auto" w:sz="4" w:space="0"/>
            </w:tcBorders>
            <w:shd w:val="clear" w:color="auto" w:fill="auto"/>
            <w:vAlign w:val="center"/>
          </w:tcPr>
          <w:p w14:paraId="4251DCA0">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36C854B0">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2F332F12">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1FE3ED9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C30688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959041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9C7FAC2">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70F3DE9C">
        <w:tblPrEx>
          <w:tblCellMar>
            <w:top w:w="0" w:type="dxa"/>
            <w:left w:w="108" w:type="dxa"/>
            <w:bottom w:w="0" w:type="dxa"/>
            <w:right w:w="108" w:type="dxa"/>
          </w:tblCellMar>
        </w:tblPrEx>
        <w:trPr>
          <w:trHeight w:val="660"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56370123">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莆田职业技术学校（计算机教师）</w:t>
            </w:r>
          </w:p>
        </w:tc>
        <w:tc>
          <w:tcPr>
            <w:tcW w:w="3118" w:type="dxa"/>
            <w:tcBorders>
              <w:top w:val="nil"/>
              <w:left w:val="nil"/>
              <w:bottom w:val="single" w:color="auto" w:sz="4" w:space="0"/>
              <w:right w:val="single" w:color="auto" w:sz="4" w:space="0"/>
            </w:tcBorders>
            <w:shd w:val="clear" w:color="auto" w:fill="auto"/>
            <w:vAlign w:val="center"/>
          </w:tcPr>
          <w:p w14:paraId="06048DE4">
            <w:pPr>
              <w:widowControl/>
              <w:jc w:val="left"/>
              <w:rPr>
                <w:rFonts w:cs="宋体" w:asciiTheme="minorEastAsia" w:hAnsiTheme="minorEastAsia"/>
                <w:kern w:val="0"/>
                <w:szCs w:val="21"/>
              </w:rPr>
            </w:pPr>
            <w:r>
              <w:rPr>
                <w:rFonts w:hint="eastAsia" w:cs="宋体" w:asciiTheme="minorEastAsia" w:hAnsiTheme="minorEastAsia"/>
                <w:kern w:val="0"/>
                <w:szCs w:val="21"/>
              </w:rPr>
              <w:t>计算机科学与技术类、计算机软件类、计算机网络技术类、计算机硬件技术类</w:t>
            </w:r>
          </w:p>
        </w:tc>
        <w:tc>
          <w:tcPr>
            <w:tcW w:w="1196" w:type="dxa"/>
            <w:tcBorders>
              <w:top w:val="nil"/>
              <w:left w:val="nil"/>
              <w:bottom w:val="single" w:color="auto" w:sz="4" w:space="0"/>
              <w:right w:val="single" w:color="auto" w:sz="4" w:space="0"/>
            </w:tcBorders>
            <w:shd w:val="clear" w:color="auto" w:fill="auto"/>
            <w:vAlign w:val="center"/>
          </w:tcPr>
          <w:p w14:paraId="1285A3D8">
            <w:pPr>
              <w:jc w:val="center"/>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482A9DB">
            <w:pPr>
              <w:widowControl/>
              <w:jc w:val="left"/>
              <w:rPr>
                <w:rFonts w:cs="宋体" w:asciiTheme="minorEastAsia" w:hAnsiTheme="minorEastAsia"/>
                <w:kern w:val="0"/>
                <w:szCs w:val="21"/>
              </w:rPr>
            </w:pPr>
            <w:r>
              <w:rPr>
                <w:rFonts w:hint="eastAsia" w:cs="宋体" w:asciiTheme="minorEastAsia" w:hAnsiTheme="minorEastAsia"/>
                <w:kern w:val="0"/>
                <w:szCs w:val="21"/>
              </w:rPr>
              <w:t>黄维</w:t>
            </w:r>
          </w:p>
        </w:tc>
        <w:tc>
          <w:tcPr>
            <w:tcW w:w="776" w:type="dxa"/>
            <w:tcBorders>
              <w:top w:val="nil"/>
              <w:left w:val="nil"/>
              <w:bottom w:val="single" w:color="auto" w:sz="4" w:space="0"/>
              <w:right w:val="single" w:color="auto" w:sz="4" w:space="0"/>
            </w:tcBorders>
            <w:shd w:val="clear" w:color="auto" w:fill="auto"/>
            <w:vAlign w:val="center"/>
          </w:tcPr>
          <w:p w14:paraId="2A954B5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801076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7700BA54">
            <w:pPr>
              <w:widowControl/>
              <w:jc w:val="left"/>
              <w:rPr>
                <w:rFonts w:cs="宋体" w:asciiTheme="minorEastAsia" w:hAnsiTheme="minorEastAsia"/>
                <w:kern w:val="0"/>
                <w:szCs w:val="21"/>
              </w:rPr>
            </w:pPr>
            <w:r>
              <w:rPr>
                <w:rFonts w:hint="eastAsia" w:cs="宋体" w:asciiTheme="minorEastAsia" w:hAnsiTheme="minorEastAsia"/>
                <w:kern w:val="0"/>
                <w:szCs w:val="21"/>
              </w:rPr>
              <w:t>软件工程</w:t>
            </w:r>
          </w:p>
        </w:tc>
        <w:tc>
          <w:tcPr>
            <w:tcW w:w="2036" w:type="dxa"/>
            <w:tcBorders>
              <w:top w:val="nil"/>
              <w:left w:val="nil"/>
              <w:bottom w:val="single" w:color="auto" w:sz="4" w:space="0"/>
              <w:right w:val="single" w:color="auto" w:sz="4" w:space="0"/>
            </w:tcBorders>
            <w:shd w:val="clear" w:color="auto" w:fill="auto"/>
            <w:vAlign w:val="center"/>
          </w:tcPr>
          <w:p w14:paraId="72E4FF2B">
            <w:pPr>
              <w:widowControl/>
              <w:jc w:val="left"/>
              <w:rPr>
                <w:rFonts w:cs="宋体" w:asciiTheme="minorEastAsia" w:hAnsiTheme="minorEastAsia"/>
                <w:kern w:val="0"/>
                <w:szCs w:val="21"/>
              </w:rPr>
            </w:pPr>
            <w:r>
              <w:rPr>
                <w:rFonts w:hint="eastAsia" w:cs="宋体" w:asciiTheme="minorEastAsia" w:hAnsiTheme="minorEastAsia"/>
                <w:kern w:val="0"/>
                <w:szCs w:val="21"/>
              </w:rPr>
              <w:t>莆田</w:t>
            </w:r>
          </w:p>
        </w:tc>
        <w:tc>
          <w:tcPr>
            <w:tcW w:w="1134" w:type="dxa"/>
            <w:tcBorders>
              <w:top w:val="nil"/>
              <w:left w:val="nil"/>
              <w:bottom w:val="single" w:color="auto" w:sz="4" w:space="0"/>
              <w:right w:val="single" w:color="auto" w:sz="4" w:space="0"/>
            </w:tcBorders>
            <w:shd w:val="clear" w:color="auto" w:fill="auto"/>
            <w:vAlign w:val="center"/>
          </w:tcPr>
          <w:p w14:paraId="074DFFE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AAFD02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0710377">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2393E9C4">
        <w:tblPrEx>
          <w:tblCellMar>
            <w:top w:w="0" w:type="dxa"/>
            <w:left w:w="108" w:type="dxa"/>
            <w:bottom w:w="0" w:type="dxa"/>
            <w:right w:w="108" w:type="dxa"/>
          </w:tblCellMar>
        </w:tblPrEx>
        <w:trPr>
          <w:trHeight w:val="285" w:hRule="atLeast"/>
        </w:trPr>
        <w:tc>
          <w:tcPr>
            <w:tcW w:w="1990" w:type="dxa"/>
            <w:vMerge w:val="restart"/>
            <w:tcBorders>
              <w:top w:val="nil"/>
              <w:left w:val="single" w:color="auto" w:sz="4" w:space="0"/>
              <w:right w:val="single" w:color="auto" w:sz="4" w:space="0"/>
            </w:tcBorders>
            <w:shd w:val="clear" w:color="auto" w:fill="auto"/>
            <w:vAlign w:val="center"/>
          </w:tcPr>
          <w:p w14:paraId="1E440356">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 学校（电子电器教师）</w:t>
            </w:r>
          </w:p>
        </w:tc>
        <w:tc>
          <w:tcPr>
            <w:tcW w:w="3118" w:type="dxa"/>
            <w:vMerge w:val="restart"/>
            <w:tcBorders>
              <w:top w:val="nil"/>
              <w:left w:val="nil"/>
              <w:right w:val="single" w:color="auto" w:sz="4" w:space="0"/>
            </w:tcBorders>
            <w:shd w:val="clear" w:color="auto" w:fill="auto"/>
            <w:vAlign w:val="center"/>
          </w:tcPr>
          <w:p w14:paraId="6E38D9FA">
            <w:pPr>
              <w:widowControl/>
              <w:jc w:val="left"/>
              <w:rPr>
                <w:rFonts w:cs="宋体" w:asciiTheme="minorEastAsia" w:hAnsiTheme="minorEastAsia"/>
                <w:kern w:val="0"/>
                <w:szCs w:val="21"/>
              </w:rPr>
            </w:pPr>
            <w:r>
              <w:rPr>
                <w:rFonts w:hint="eastAsia" w:cs="宋体" w:asciiTheme="minorEastAsia" w:hAnsiTheme="minorEastAsia"/>
                <w:kern w:val="0"/>
                <w:szCs w:val="21"/>
              </w:rPr>
              <w:t>电子工程类、电气自动化类</w:t>
            </w:r>
          </w:p>
        </w:tc>
        <w:tc>
          <w:tcPr>
            <w:tcW w:w="1196" w:type="dxa"/>
            <w:tcBorders>
              <w:top w:val="nil"/>
              <w:left w:val="nil"/>
              <w:bottom w:val="single" w:color="auto" w:sz="4" w:space="0"/>
              <w:right w:val="single" w:color="auto" w:sz="4" w:space="0"/>
            </w:tcBorders>
            <w:shd w:val="clear" w:color="auto" w:fill="auto"/>
            <w:vAlign w:val="center"/>
          </w:tcPr>
          <w:p w14:paraId="26B59A2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371E47A">
            <w:pPr>
              <w:widowControl/>
              <w:jc w:val="left"/>
              <w:rPr>
                <w:rFonts w:cs="宋体" w:asciiTheme="minorEastAsia" w:hAnsiTheme="minorEastAsia"/>
                <w:kern w:val="0"/>
                <w:szCs w:val="21"/>
              </w:rPr>
            </w:pPr>
            <w:r>
              <w:rPr>
                <w:rFonts w:hint="eastAsia" w:cs="宋体" w:asciiTheme="minorEastAsia" w:hAnsiTheme="minorEastAsia"/>
                <w:kern w:val="0"/>
                <w:szCs w:val="21"/>
              </w:rPr>
              <w:t>陈楠</w:t>
            </w:r>
          </w:p>
        </w:tc>
        <w:tc>
          <w:tcPr>
            <w:tcW w:w="776" w:type="dxa"/>
            <w:tcBorders>
              <w:top w:val="nil"/>
              <w:left w:val="nil"/>
              <w:bottom w:val="single" w:color="auto" w:sz="4" w:space="0"/>
              <w:right w:val="single" w:color="auto" w:sz="4" w:space="0"/>
            </w:tcBorders>
            <w:shd w:val="clear" w:color="auto" w:fill="auto"/>
            <w:vAlign w:val="center"/>
          </w:tcPr>
          <w:p w14:paraId="281E88B3">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EE1DBAF">
            <w:pPr>
              <w:widowControl/>
              <w:jc w:val="left"/>
              <w:rPr>
                <w:rFonts w:cs="宋体" w:asciiTheme="minorEastAsia" w:hAnsiTheme="minorEastAsia"/>
                <w:kern w:val="0"/>
                <w:szCs w:val="21"/>
              </w:rPr>
            </w:pPr>
            <w:r>
              <w:rPr>
                <w:rFonts w:hint="eastAsia" w:cs="宋体" w:asciiTheme="minorEastAsia" w:hAnsiTheme="minorEastAsia"/>
                <w:kern w:val="0"/>
                <w:szCs w:val="21"/>
              </w:rPr>
              <w:t>厦门大学</w:t>
            </w:r>
          </w:p>
        </w:tc>
        <w:tc>
          <w:tcPr>
            <w:tcW w:w="2362" w:type="dxa"/>
            <w:tcBorders>
              <w:top w:val="nil"/>
              <w:left w:val="nil"/>
              <w:bottom w:val="single" w:color="auto" w:sz="4" w:space="0"/>
              <w:right w:val="single" w:color="auto" w:sz="4" w:space="0"/>
            </w:tcBorders>
            <w:shd w:val="clear" w:color="auto" w:fill="auto"/>
            <w:vAlign w:val="center"/>
          </w:tcPr>
          <w:p w14:paraId="1AE146F0">
            <w:pPr>
              <w:widowControl/>
              <w:jc w:val="left"/>
              <w:rPr>
                <w:rFonts w:cs="宋体" w:asciiTheme="minorEastAsia" w:hAnsiTheme="minorEastAsia"/>
                <w:kern w:val="0"/>
                <w:szCs w:val="21"/>
              </w:rPr>
            </w:pPr>
            <w:r>
              <w:rPr>
                <w:rFonts w:hint="eastAsia" w:cs="宋体" w:asciiTheme="minorEastAsia" w:hAnsiTheme="minorEastAsia"/>
                <w:kern w:val="0"/>
                <w:szCs w:val="21"/>
              </w:rPr>
              <w:t>物理电子学</w:t>
            </w:r>
          </w:p>
        </w:tc>
        <w:tc>
          <w:tcPr>
            <w:tcW w:w="2036" w:type="dxa"/>
            <w:tcBorders>
              <w:top w:val="nil"/>
              <w:left w:val="nil"/>
              <w:bottom w:val="single" w:color="auto" w:sz="4" w:space="0"/>
              <w:right w:val="single" w:color="auto" w:sz="4" w:space="0"/>
            </w:tcBorders>
            <w:shd w:val="clear" w:color="auto" w:fill="auto"/>
            <w:vAlign w:val="center"/>
          </w:tcPr>
          <w:p w14:paraId="0E72B79A">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328AE43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637EEF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0A216ED">
            <w:pPr>
              <w:widowControl/>
              <w:jc w:val="left"/>
              <w:rPr>
                <w:rFonts w:cs="宋体" w:asciiTheme="minorEastAsia" w:hAnsiTheme="minorEastAsia"/>
                <w:kern w:val="0"/>
                <w:szCs w:val="21"/>
              </w:rPr>
            </w:pPr>
          </w:p>
        </w:tc>
      </w:tr>
      <w:tr w14:paraId="39E6EE9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D1FB9E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7748F7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3D4165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095FC86">
            <w:pPr>
              <w:widowControl/>
              <w:jc w:val="left"/>
              <w:rPr>
                <w:rFonts w:cs="宋体" w:asciiTheme="minorEastAsia" w:hAnsiTheme="minorEastAsia"/>
                <w:kern w:val="0"/>
                <w:szCs w:val="21"/>
              </w:rPr>
            </w:pPr>
            <w:r>
              <w:rPr>
                <w:rFonts w:hint="eastAsia" w:cs="宋体" w:asciiTheme="minorEastAsia" w:hAnsiTheme="minorEastAsia"/>
                <w:kern w:val="0"/>
                <w:szCs w:val="21"/>
              </w:rPr>
              <w:t>李远哲</w:t>
            </w:r>
          </w:p>
        </w:tc>
        <w:tc>
          <w:tcPr>
            <w:tcW w:w="776" w:type="dxa"/>
            <w:tcBorders>
              <w:top w:val="nil"/>
              <w:left w:val="nil"/>
              <w:bottom w:val="single" w:color="auto" w:sz="4" w:space="0"/>
              <w:right w:val="single" w:color="auto" w:sz="4" w:space="0"/>
            </w:tcBorders>
            <w:shd w:val="clear" w:color="auto" w:fill="auto"/>
            <w:vAlign w:val="center"/>
          </w:tcPr>
          <w:p w14:paraId="6AE70A2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AB1BC03">
            <w:pPr>
              <w:widowControl/>
              <w:jc w:val="left"/>
              <w:rPr>
                <w:rFonts w:cs="宋体" w:asciiTheme="minorEastAsia" w:hAnsiTheme="minorEastAsia"/>
                <w:kern w:val="0"/>
                <w:szCs w:val="21"/>
              </w:rPr>
            </w:pPr>
            <w:r>
              <w:rPr>
                <w:rFonts w:hint="eastAsia" w:cs="宋体" w:asciiTheme="minorEastAsia" w:hAnsiTheme="minorEastAsia"/>
                <w:kern w:val="0"/>
                <w:szCs w:val="21"/>
              </w:rPr>
              <w:t>杭州电子科技大学</w:t>
            </w:r>
          </w:p>
        </w:tc>
        <w:tc>
          <w:tcPr>
            <w:tcW w:w="2362" w:type="dxa"/>
            <w:tcBorders>
              <w:top w:val="nil"/>
              <w:left w:val="nil"/>
              <w:bottom w:val="single" w:color="auto" w:sz="4" w:space="0"/>
              <w:right w:val="single" w:color="auto" w:sz="4" w:space="0"/>
            </w:tcBorders>
            <w:shd w:val="clear" w:color="auto" w:fill="auto"/>
            <w:vAlign w:val="center"/>
          </w:tcPr>
          <w:p w14:paraId="4999AF7F">
            <w:pPr>
              <w:widowControl/>
              <w:jc w:val="left"/>
              <w:rPr>
                <w:rFonts w:cs="宋体" w:asciiTheme="minorEastAsia" w:hAnsiTheme="minorEastAsia"/>
                <w:kern w:val="0"/>
                <w:szCs w:val="21"/>
              </w:rPr>
            </w:pPr>
            <w:r>
              <w:rPr>
                <w:rFonts w:hint="eastAsia" w:cs="宋体" w:asciiTheme="minorEastAsia" w:hAnsiTheme="minorEastAsia"/>
                <w:kern w:val="0"/>
                <w:szCs w:val="21"/>
              </w:rPr>
              <w:t>生物医学工程</w:t>
            </w:r>
          </w:p>
        </w:tc>
        <w:tc>
          <w:tcPr>
            <w:tcW w:w="2036" w:type="dxa"/>
            <w:tcBorders>
              <w:top w:val="nil"/>
              <w:left w:val="nil"/>
              <w:bottom w:val="single" w:color="auto" w:sz="4" w:space="0"/>
              <w:right w:val="single" w:color="auto" w:sz="4" w:space="0"/>
            </w:tcBorders>
            <w:shd w:val="clear" w:color="auto" w:fill="auto"/>
            <w:vAlign w:val="center"/>
          </w:tcPr>
          <w:p w14:paraId="4EF22929">
            <w:pPr>
              <w:widowControl/>
              <w:jc w:val="left"/>
              <w:rPr>
                <w:rFonts w:cs="宋体" w:asciiTheme="minorEastAsia" w:hAnsiTheme="minorEastAsia"/>
                <w:kern w:val="0"/>
                <w:szCs w:val="21"/>
              </w:rPr>
            </w:pPr>
            <w:r>
              <w:rPr>
                <w:rFonts w:hint="eastAsia" w:cs="宋体" w:asciiTheme="minorEastAsia" w:hAnsiTheme="minorEastAsia"/>
                <w:kern w:val="0"/>
                <w:szCs w:val="21"/>
              </w:rPr>
              <w:t>福建石狮市</w:t>
            </w:r>
          </w:p>
        </w:tc>
        <w:tc>
          <w:tcPr>
            <w:tcW w:w="1134" w:type="dxa"/>
            <w:tcBorders>
              <w:top w:val="nil"/>
              <w:left w:val="nil"/>
              <w:bottom w:val="single" w:color="auto" w:sz="4" w:space="0"/>
              <w:right w:val="single" w:color="auto" w:sz="4" w:space="0"/>
            </w:tcBorders>
            <w:shd w:val="clear" w:color="auto" w:fill="auto"/>
            <w:vAlign w:val="center"/>
          </w:tcPr>
          <w:p w14:paraId="3CB3315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1A00C79">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EE411BE">
            <w:pPr>
              <w:widowControl/>
              <w:jc w:val="left"/>
              <w:rPr>
                <w:rFonts w:cs="宋体" w:asciiTheme="minorEastAsia" w:hAnsiTheme="minorEastAsia"/>
                <w:kern w:val="0"/>
                <w:szCs w:val="21"/>
              </w:rPr>
            </w:pPr>
          </w:p>
        </w:tc>
      </w:tr>
      <w:tr w14:paraId="78CA6F6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07D8721">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FE0548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2A6445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C7F4F7A">
            <w:pPr>
              <w:widowControl/>
              <w:jc w:val="left"/>
              <w:rPr>
                <w:rFonts w:cs="宋体" w:asciiTheme="minorEastAsia" w:hAnsiTheme="minorEastAsia"/>
                <w:kern w:val="0"/>
                <w:szCs w:val="21"/>
              </w:rPr>
            </w:pPr>
            <w:r>
              <w:rPr>
                <w:rFonts w:hint="eastAsia" w:cs="宋体" w:asciiTheme="minorEastAsia" w:hAnsiTheme="minorEastAsia"/>
                <w:kern w:val="0"/>
                <w:szCs w:val="21"/>
              </w:rPr>
              <w:t>唐昭晖</w:t>
            </w:r>
          </w:p>
        </w:tc>
        <w:tc>
          <w:tcPr>
            <w:tcW w:w="776" w:type="dxa"/>
            <w:tcBorders>
              <w:top w:val="nil"/>
              <w:left w:val="nil"/>
              <w:bottom w:val="single" w:color="auto" w:sz="4" w:space="0"/>
              <w:right w:val="single" w:color="auto" w:sz="4" w:space="0"/>
            </w:tcBorders>
            <w:shd w:val="clear" w:color="auto" w:fill="auto"/>
            <w:vAlign w:val="center"/>
          </w:tcPr>
          <w:p w14:paraId="07A289E9">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3C8F626">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744C7333">
            <w:pPr>
              <w:widowControl/>
              <w:jc w:val="left"/>
              <w:rPr>
                <w:rFonts w:cs="宋体" w:asciiTheme="minorEastAsia" w:hAnsiTheme="minorEastAsia"/>
                <w:kern w:val="0"/>
                <w:szCs w:val="21"/>
              </w:rPr>
            </w:pPr>
            <w:r>
              <w:rPr>
                <w:rFonts w:hint="eastAsia" w:cs="宋体" w:asciiTheme="minorEastAsia" w:hAnsiTheme="minorEastAsia"/>
                <w:kern w:val="0"/>
                <w:szCs w:val="21"/>
              </w:rPr>
              <w:t>电机与电器</w:t>
            </w:r>
          </w:p>
        </w:tc>
        <w:tc>
          <w:tcPr>
            <w:tcW w:w="2036" w:type="dxa"/>
            <w:tcBorders>
              <w:top w:val="nil"/>
              <w:left w:val="nil"/>
              <w:bottom w:val="single" w:color="auto" w:sz="4" w:space="0"/>
              <w:right w:val="single" w:color="auto" w:sz="4" w:space="0"/>
            </w:tcBorders>
            <w:shd w:val="clear" w:color="auto" w:fill="auto"/>
            <w:vAlign w:val="center"/>
          </w:tcPr>
          <w:p w14:paraId="3CC2074F">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5B75E58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AA4543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808B095">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1CDBCA17">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A506905">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8D7F99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417AE0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4D2E128">
            <w:pPr>
              <w:widowControl/>
              <w:jc w:val="left"/>
              <w:rPr>
                <w:rFonts w:cs="宋体" w:asciiTheme="minorEastAsia" w:hAnsiTheme="minorEastAsia"/>
                <w:kern w:val="0"/>
                <w:szCs w:val="21"/>
              </w:rPr>
            </w:pPr>
            <w:r>
              <w:rPr>
                <w:rFonts w:hint="eastAsia" w:cs="宋体" w:asciiTheme="minorEastAsia" w:hAnsiTheme="minorEastAsia"/>
                <w:kern w:val="0"/>
                <w:szCs w:val="21"/>
              </w:rPr>
              <w:t>林伟群</w:t>
            </w:r>
          </w:p>
        </w:tc>
        <w:tc>
          <w:tcPr>
            <w:tcW w:w="776" w:type="dxa"/>
            <w:tcBorders>
              <w:top w:val="nil"/>
              <w:left w:val="nil"/>
              <w:bottom w:val="single" w:color="auto" w:sz="4" w:space="0"/>
              <w:right w:val="single" w:color="auto" w:sz="4" w:space="0"/>
            </w:tcBorders>
            <w:shd w:val="clear" w:color="auto" w:fill="auto"/>
            <w:vAlign w:val="center"/>
          </w:tcPr>
          <w:p w14:paraId="7F57830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85E9665">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5911B0B9">
            <w:pPr>
              <w:widowControl/>
              <w:jc w:val="left"/>
              <w:rPr>
                <w:rFonts w:cs="宋体" w:asciiTheme="minorEastAsia" w:hAnsiTheme="minorEastAsia"/>
                <w:kern w:val="0"/>
                <w:szCs w:val="21"/>
              </w:rPr>
            </w:pPr>
            <w:r>
              <w:rPr>
                <w:rFonts w:hint="eastAsia" w:cs="宋体" w:asciiTheme="minorEastAsia" w:hAnsiTheme="minorEastAsia"/>
                <w:kern w:val="0"/>
                <w:szCs w:val="21"/>
              </w:rPr>
              <w:t>控制理论与控制工程</w:t>
            </w:r>
          </w:p>
        </w:tc>
        <w:tc>
          <w:tcPr>
            <w:tcW w:w="2036" w:type="dxa"/>
            <w:tcBorders>
              <w:top w:val="nil"/>
              <w:left w:val="nil"/>
              <w:bottom w:val="single" w:color="auto" w:sz="4" w:space="0"/>
              <w:right w:val="single" w:color="auto" w:sz="4" w:space="0"/>
            </w:tcBorders>
            <w:shd w:val="clear" w:color="auto" w:fill="auto"/>
            <w:vAlign w:val="center"/>
          </w:tcPr>
          <w:p w14:paraId="1C41B8EC">
            <w:pPr>
              <w:widowControl/>
              <w:jc w:val="left"/>
              <w:rPr>
                <w:rFonts w:cs="宋体" w:asciiTheme="minorEastAsia" w:hAnsiTheme="minorEastAsia"/>
                <w:kern w:val="0"/>
                <w:szCs w:val="21"/>
              </w:rPr>
            </w:pPr>
            <w:r>
              <w:rPr>
                <w:rFonts w:hint="eastAsia" w:cs="宋体" w:asciiTheme="minorEastAsia" w:hAnsiTheme="minorEastAsia"/>
                <w:kern w:val="0"/>
                <w:szCs w:val="21"/>
              </w:rPr>
              <w:t>福建省仙游县</w:t>
            </w:r>
          </w:p>
        </w:tc>
        <w:tc>
          <w:tcPr>
            <w:tcW w:w="1134" w:type="dxa"/>
            <w:tcBorders>
              <w:top w:val="nil"/>
              <w:left w:val="nil"/>
              <w:bottom w:val="single" w:color="auto" w:sz="4" w:space="0"/>
              <w:right w:val="single" w:color="auto" w:sz="4" w:space="0"/>
            </w:tcBorders>
            <w:shd w:val="clear" w:color="auto" w:fill="auto"/>
            <w:vAlign w:val="center"/>
          </w:tcPr>
          <w:p w14:paraId="7FEE9CE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19703D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F65ED11">
            <w:pPr>
              <w:widowControl/>
              <w:jc w:val="left"/>
              <w:rPr>
                <w:rFonts w:cs="宋体" w:asciiTheme="minorEastAsia" w:hAnsiTheme="minorEastAsia"/>
                <w:kern w:val="0"/>
                <w:szCs w:val="21"/>
              </w:rPr>
            </w:pPr>
          </w:p>
        </w:tc>
      </w:tr>
      <w:tr w14:paraId="45AE9A88">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F577565">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288ECE63">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39965E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8A0C85B">
            <w:pPr>
              <w:widowControl/>
              <w:jc w:val="left"/>
              <w:rPr>
                <w:rFonts w:cs="宋体" w:asciiTheme="minorEastAsia" w:hAnsiTheme="minorEastAsia"/>
                <w:kern w:val="0"/>
                <w:szCs w:val="21"/>
              </w:rPr>
            </w:pPr>
            <w:r>
              <w:rPr>
                <w:rFonts w:hint="eastAsia" w:cs="宋体" w:asciiTheme="minorEastAsia" w:hAnsiTheme="minorEastAsia"/>
                <w:kern w:val="0"/>
                <w:szCs w:val="21"/>
              </w:rPr>
              <w:t>王伟敏</w:t>
            </w:r>
          </w:p>
        </w:tc>
        <w:tc>
          <w:tcPr>
            <w:tcW w:w="776" w:type="dxa"/>
            <w:tcBorders>
              <w:top w:val="nil"/>
              <w:left w:val="nil"/>
              <w:bottom w:val="single" w:color="auto" w:sz="4" w:space="0"/>
              <w:right w:val="single" w:color="auto" w:sz="4" w:space="0"/>
            </w:tcBorders>
            <w:shd w:val="clear" w:color="auto" w:fill="auto"/>
            <w:vAlign w:val="center"/>
          </w:tcPr>
          <w:p w14:paraId="0EFF36E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708F1DCF">
            <w:pPr>
              <w:widowControl/>
              <w:jc w:val="left"/>
              <w:rPr>
                <w:rFonts w:cs="宋体" w:asciiTheme="minorEastAsia" w:hAnsiTheme="minorEastAsia"/>
                <w:kern w:val="0"/>
                <w:szCs w:val="21"/>
              </w:rPr>
            </w:pPr>
            <w:r>
              <w:rPr>
                <w:rFonts w:hint="eastAsia" w:cs="宋体" w:asciiTheme="minorEastAsia" w:hAnsiTheme="minorEastAsia"/>
                <w:kern w:val="0"/>
                <w:szCs w:val="21"/>
              </w:rPr>
              <w:t>西南交通大学</w:t>
            </w:r>
          </w:p>
        </w:tc>
        <w:tc>
          <w:tcPr>
            <w:tcW w:w="2362" w:type="dxa"/>
            <w:tcBorders>
              <w:top w:val="nil"/>
              <w:left w:val="nil"/>
              <w:bottom w:val="single" w:color="auto" w:sz="4" w:space="0"/>
              <w:right w:val="single" w:color="auto" w:sz="4" w:space="0"/>
            </w:tcBorders>
            <w:shd w:val="clear" w:color="auto" w:fill="auto"/>
            <w:vAlign w:val="center"/>
          </w:tcPr>
          <w:p w14:paraId="29C75D00">
            <w:pPr>
              <w:widowControl/>
              <w:jc w:val="left"/>
              <w:rPr>
                <w:rFonts w:cs="宋体" w:asciiTheme="minorEastAsia" w:hAnsiTheme="minorEastAsia"/>
                <w:kern w:val="0"/>
                <w:szCs w:val="21"/>
              </w:rPr>
            </w:pPr>
            <w:r>
              <w:rPr>
                <w:rFonts w:hint="eastAsia" w:cs="宋体" w:asciiTheme="minorEastAsia" w:hAnsiTheme="minorEastAsia"/>
                <w:kern w:val="0"/>
                <w:szCs w:val="21"/>
              </w:rPr>
              <w:t>电气工程</w:t>
            </w:r>
          </w:p>
        </w:tc>
        <w:tc>
          <w:tcPr>
            <w:tcW w:w="2036" w:type="dxa"/>
            <w:tcBorders>
              <w:top w:val="nil"/>
              <w:left w:val="nil"/>
              <w:bottom w:val="single" w:color="auto" w:sz="4" w:space="0"/>
              <w:right w:val="single" w:color="auto" w:sz="4" w:space="0"/>
            </w:tcBorders>
            <w:shd w:val="clear" w:color="auto" w:fill="auto"/>
            <w:vAlign w:val="center"/>
          </w:tcPr>
          <w:p w14:paraId="13D30A9F">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54627203">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49D866C">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4CED121A">
            <w:pPr>
              <w:widowControl/>
              <w:jc w:val="left"/>
              <w:rPr>
                <w:rFonts w:cs="宋体" w:asciiTheme="minorEastAsia" w:hAnsiTheme="minorEastAsia"/>
                <w:kern w:val="0"/>
                <w:szCs w:val="21"/>
              </w:rPr>
            </w:pPr>
          </w:p>
        </w:tc>
      </w:tr>
      <w:tr w14:paraId="4ECBD274">
        <w:tblPrEx>
          <w:tblCellMar>
            <w:top w:w="0" w:type="dxa"/>
            <w:left w:w="108" w:type="dxa"/>
            <w:bottom w:w="0" w:type="dxa"/>
            <w:right w:w="108" w:type="dxa"/>
          </w:tblCellMar>
        </w:tblPrEx>
        <w:trPr>
          <w:trHeight w:val="294" w:hRule="atLeast"/>
        </w:trPr>
        <w:tc>
          <w:tcPr>
            <w:tcW w:w="1990" w:type="dxa"/>
            <w:vMerge w:val="restart"/>
            <w:tcBorders>
              <w:top w:val="nil"/>
              <w:left w:val="single" w:color="auto" w:sz="4" w:space="0"/>
              <w:right w:val="single" w:color="auto" w:sz="4" w:space="0"/>
            </w:tcBorders>
            <w:shd w:val="clear" w:color="auto" w:fill="auto"/>
            <w:vAlign w:val="center"/>
          </w:tcPr>
          <w:p w14:paraId="76DE2B0F">
            <w:pPr>
              <w:widowControl/>
              <w:jc w:val="left"/>
              <w:rPr>
                <w:rFonts w:cs="宋体" w:asciiTheme="minorEastAsia" w:hAnsiTheme="minorEastAsia"/>
                <w:kern w:val="0"/>
                <w:szCs w:val="21"/>
              </w:rPr>
            </w:pPr>
            <w:r>
              <w:rPr>
                <w:rFonts w:hint="eastAsia" w:cs="宋体" w:asciiTheme="minorEastAsia" w:hAnsiTheme="minorEastAsia"/>
                <w:kern w:val="0"/>
                <w:szCs w:val="21"/>
              </w:rPr>
              <w:t>莆田职业技术 学校[音乐教师 （声乐）]</w:t>
            </w:r>
          </w:p>
        </w:tc>
        <w:tc>
          <w:tcPr>
            <w:tcW w:w="3118" w:type="dxa"/>
            <w:vMerge w:val="restart"/>
            <w:tcBorders>
              <w:top w:val="nil"/>
              <w:left w:val="nil"/>
              <w:right w:val="single" w:color="auto" w:sz="4" w:space="0"/>
            </w:tcBorders>
            <w:shd w:val="clear" w:color="auto" w:fill="auto"/>
            <w:vAlign w:val="center"/>
          </w:tcPr>
          <w:p w14:paraId="2B5C12AF">
            <w:pPr>
              <w:widowControl/>
              <w:jc w:val="left"/>
              <w:rPr>
                <w:rFonts w:cs="宋体" w:asciiTheme="minorEastAsia" w:hAnsiTheme="minorEastAsia"/>
                <w:kern w:val="0"/>
                <w:szCs w:val="21"/>
              </w:rPr>
            </w:pPr>
            <w:r>
              <w:rPr>
                <w:rFonts w:hint="eastAsia" w:cs="宋体" w:asciiTheme="minorEastAsia" w:hAnsiTheme="minorEastAsia"/>
                <w:kern w:val="0"/>
                <w:szCs w:val="21"/>
              </w:rPr>
              <w:t>音乐（学）、音乐表演、音乐科技与艺术、学科教学（音乐）</w:t>
            </w:r>
          </w:p>
        </w:tc>
        <w:tc>
          <w:tcPr>
            <w:tcW w:w="1196" w:type="dxa"/>
            <w:tcBorders>
              <w:top w:val="nil"/>
              <w:left w:val="nil"/>
              <w:bottom w:val="single" w:color="auto" w:sz="4" w:space="0"/>
              <w:right w:val="single" w:color="auto" w:sz="4" w:space="0"/>
            </w:tcBorders>
            <w:shd w:val="clear" w:color="auto" w:fill="auto"/>
            <w:vAlign w:val="center"/>
          </w:tcPr>
          <w:p w14:paraId="3A877AE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AF8B800">
            <w:pPr>
              <w:widowControl/>
              <w:jc w:val="left"/>
              <w:rPr>
                <w:rFonts w:cs="宋体" w:asciiTheme="minorEastAsia" w:hAnsiTheme="minorEastAsia"/>
                <w:kern w:val="0"/>
                <w:szCs w:val="21"/>
              </w:rPr>
            </w:pPr>
            <w:r>
              <w:rPr>
                <w:rFonts w:hint="eastAsia" w:cs="宋体" w:asciiTheme="minorEastAsia" w:hAnsiTheme="minorEastAsia"/>
                <w:kern w:val="0"/>
                <w:szCs w:val="21"/>
              </w:rPr>
              <w:t>罗琳琳</w:t>
            </w:r>
          </w:p>
        </w:tc>
        <w:tc>
          <w:tcPr>
            <w:tcW w:w="776" w:type="dxa"/>
            <w:tcBorders>
              <w:top w:val="nil"/>
              <w:left w:val="nil"/>
              <w:bottom w:val="single" w:color="auto" w:sz="4" w:space="0"/>
              <w:right w:val="single" w:color="auto" w:sz="4" w:space="0"/>
            </w:tcBorders>
            <w:shd w:val="clear" w:color="auto" w:fill="auto"/>
            <w:vAlign w:val="center"/>
          </w:tcPr>
          <w:p w14:paraId="03323EF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4EDA5EE">
            <w:pPr>
              <w:widowControl/>
              <w:jc w:val="left"/>
              <w:rPr>
                <w:rFonts w:cs="宋体" w:asciiTheme="minorEastAsia" w:hAnsiTheme="minorEastAsia"/>
                <w:kern w:val="0"/>
                <w:szCs w:val="21"/>
              </w:rPr>
            </w:pPr>
            <w:r>
              <w:rPr>
                <w:rFonts w:hint="eastAsia" w:cs="宋体" w:asciiTheme="minorEastAsia" w:hAnsiTheme="minorEastAsia"/>
                <w:kern w:val="0"/>
                <w:szCs w:val="21"/>
              </w:rPr>
              <w:t>兰州大学</w:t>
            </w:r>
          </w:p>
        </w:tc>
        <w:tc>
          <w:tcPr>
            <w:tcW w:w="2362" w:type="dxa"/>
            <w:tcBorders>
              <w:top w:val="nil"/>
              <w:left w:val="nil"/>
              <w:bottom w:val="single" w:color="auto" w:sz="4" w:space="0"/>
              <w:right w:val="single" w:color="auto" w:sz="4" w:space="0"/>
            </w:tcBorders>
            <w:shd w:val="clear" w:color="auto" w:fill="auto"/>
            <w:vAlign w:val="center"/>
          </w:tcPr>
          <w:p w14:paraId="69F7ECF9">
            <w:pPr>
              <w:widowControl/>
              <w:jc w:val="left"/>
              <w:rPr>
                <w:rFonts w:cs="宋体" w:asciiTheme="minorEastAsia" w:hAnsiTheme="minorEastAsia"/>
                <w:kern w:val="0"/>
                <w:szCs w:val="21"/>
              </w:rPr>
            </w:pPr>
            <w:r>
              <w:rPr>
                <w:rFonts w:hint="eastAsia" w:cs="宋体" w:asciiTheme="minorEastAsia" w:hAnsiTheme="minorEastAsia"/>
                <w:kern w:val="0"/>
                <w:szCs w:val="21"/>
              </w:rPr>
              <w:t>音乐</w:t>
            </w:r>
          </w:p>
        </w:tc>
        <w:tc>
          <w:tcPr>
            <w:tcW w:w="2036" w:type="dxa"/>
            <w:tcBorders>
              <w:top w:val="nil"/>
              <w:left w:val="nil"/>
              <w:bottom w:val="single" w:color="auto" w:sz="4" w:space="0"/>
              <w:right w:val="single" w:color="auto" w:sz="4" w:space="0"/>
            </w:tcBorders>
            <w:shd w:val="clear" w:color="auto" w:fill="auto"/>
            <w:vAlign w:val="center"/>
          </w:tcPr>
          <w:p w14:paraId="353E161F">
            <w:pPr>
              <w:widowControl/>
              <w:jc w:val="left"/>
              <w:rPr>
                <w:rFonts w:cs="宋体" w:asciiTheme="minorEastAsia" w:hAnsiTheme="minorEastAsia"/>
                <w:kern w:val="0"/>
                <w:szCs w:val="21"/>
              </w:rPr>
            </w:pPr>
            <w:r>
              <w:rPr>
                <w:rFonts w:hint="eastAsia" w:cs="宋体" w:asciiTheme="minorEastAsia" w:hAnsiTheme="minorEastAsia"/>
                <w:kern w:val="0"/>
                <w:szCs w:val="21"/>
              </w:rPr>
              <w:t>四川巴中</w:t>
            </w:r>
          </w:p>
        </w:tc>
        <w:tc>
          <w:tcPr>
            <w:tcW w:w="1134" w:type="dxa"/>
            <w:tcBorders>
              <w:top w:val="nil"/>
              <w:left w:val="nil"/>
              <w:bottom w:val="single" w:color="auto" w:sz="4" w:space="0"/>
              <w:right w:val="single" w:color="auto" w:sz="4" w:space="0"/>
            </w:tcBorders>
            <w:shd w:val="clear" w:color="auto" w:fill="auto"/>
            <w:vAlign w:val="center"/>
          </w:tcPr>
          <w:p w14:paraId="55C977E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24C454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628272D">
            <w:pPr>
              <w:widowControl/>
              <w:jc w:val="left"/>
              <w:rPr>
                <w:rFonts w:cs="宋体" w:asciiTheme="minorEastAsia" w:hAnsiTheme="minorEastAsia"/>
                <w:kern w:val="0"/>
                <w:szCs w:val="21"/>
              </w:rPr>
            </w:pPr>
          </w:p>
        </w:tc>
      </w:tr>
      <w:tr w14:paraId="5EC648D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A2E74B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CDE3AE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D1832B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908EDC4">
            <w:pPr>
              <w:widowControl/>
              <w:jc w:val="left"/>
              <w:rPr>
                <w:rFonts w:cs="宋体" w:asciiTheme="minorEastAsia" w:hAnsiTheme="minorEastAsia"/>
                <w:kern w:val="0"/>
                <w:szCs w:val="21"/>
              </w:rPr>
            </w:pPr>
            <w:r>
              <w:rPr>
                <w:rFonts w:hint="eastAsia" w:cs="宋体" w:asciiTheme="minorEastAsia" w:hAnsiTheme="minorEastAsia"/>
                <w:kern w:val="0"/>
                <w:szCs w:val="21"/>
              </w:rPr>
              <w:t>梁吉</w:t>
            </w:r>
          </w:p>
        </w:tc>
        <w:tc>
          <w:tcPr>
            <w:tcW w:w="776" w:type="dxa"/>
            <w:tcBorders>
              <w:top w:val="nil"/>
              <w:left w:val="nil"/>
              <w:bottom w:val="single" w:color="auto" w:sz="4" w:space="0"/>
              <w:right w:val="single" w:color="auto" w:sz="4" w:space="0"/>
            </w:tcBorders>
            <w:shd w:val="clear" w:color="auto" w:fill="auto"/>
            <w:vAlign w:val="center"/>
          </w:tcPr>
          <w:p w14:paraId="7424E2B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1F108FB">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1A12CDFA">
            <w:pPr>
              <w:widowControl/>
              <w:jc w:val="left"/>
              <w:rPr>
                <w:rFonts w:cs="宋体" w:asciiTheme="minorEastAsia" w:hAnsiTheme="minorEastAsia"/>
                <w:kern w:val="0"/>
                <w:szCs w:val="21"/>
              </w:rPr>
            </w:pPr>
            <w:r>
              <w:rPr>
                <w:rFonts w:hint="eastAsia" w:cs="宋体" w:asciiTheme="minorEastAsia" w:hAnsiTheme="minorEastAsia"/>
                <w:kern w:val="0"/>
                <w:szCs w:val="21"/>
              </w:rPr>
              <w:t>音乐表演</w:t>
            </w:r>
          </w:p>
        </w:tc>
        <w:tc>
          <w:tcPr>
            <w:tcW w:w="2036" w:type="dxa"/>
            <w:tcBorders>
              <w:top w:val="nil"/>
              <w:left w:val="nil"/>
              <w:bottom w:val="single" w:color="auto" w:sz="4" w:space="0"/>
              <w:right w:val="single" w:color="auto" w:sz="4" w:space="0"/>
            </w:tcBorders>
            <w:shd w:val="clear" w:color="auto" w:fill="auto"/>
            <w:vAlign w:val="center"/>
          </w:tcPr>
          <w:p w14:paraId="40B936B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46E37D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06BD2F3">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3CCD196B">
            <w:pPr>
              <w:widowControl/>
              <w:jc w:val="left"/>
              <w:rPr>
                <w:rFonts w:cs="宋体" w:asciiTheme="minorEastAsia" w:hAnsiTheme="minorEastAsia"/>
                <w:kern w:val="0"/>
                <w:szCs w:val="21"/>
              </w:rPr>
            </w:pPr>
          </w:p>
        </w:tc>
      </w:tr>
      <w:tr w14:paraId="66B2E60E">
        <w:tblPrEx>
          <w:tblCellMar>
            <w:top w:w="0" w:type="dxa"/>
            <w:left w:w="108" w:type="dxa"/>
            <w:bottom w:w="0" w:type="dxa"/>
            <w:right w:w="108" w:type="dxa"/>
          </w:tblCellMar>
        </w:tblPrEx>
        <w:trPr>
          <w:trHeight w:val="285" w:hRule="atLeast"/>
        </w:trPr>
        <w:tc>
          <w:tcPr>
            <w:tcW w:w="1990" w:type="dxa"/>
            <w:vMerge w:val="continue"/>
            <w:tcBorders>
              <w:left w:val="single" w:color="auto" w:sz="4" w:space="0"/>
              <w:right w:val="single" w:color="auto" w:sz="4" w:space="0"/>
            </w:tcBorders>
            <w:shd w:val="clear" w:color="auto" w:fill="auto"/>
            <w:vAlign w:val="center"/>
          </w:tcPr>
          <w:p w14:paraId="187D14C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500A4E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704269D1">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4F98A12">
            <w:pPr>
              <w:widowControl/>
              <w:jc w:val="left"/>
              <w:rPr>
                <w:rFonts w:cs="宋体" w:asciiTheme="minorEastAsia" w:hAnsiTheme="minorEastAsia"/>
                <w:kern w:val="0"/>
                <w:szCs w:val="21"/>
              </w:rPr>
            </w:pPr>
            <w:r>
              <w:rPr>
                <w:rFonts w:hint="eastAsia" w:cs="宋体" w:asciiTheme="minorEastAsia" w:hAnsiTheme="minorEastAsia"/>
                <w:kern w:val="0"/>
                <w:szCs w:val="21"/>
              </w:rPr>
              <w:t>臧汉博</w:t>
            </w:r>
          </w:p>
        </w:tc>
        <w:tc>
          <w:tcPr>
            <w:tcW w:w="776" w:type="dxa"/>
            <w:tcBorders>
              <w:top w:val="nil"/>
              <w:left w:val="nil"/>
              <w:bottom w:val="single" w:color="auto" w:sz="4" w:space="0"/>
              <w:right w:val="single" w:color="auto" w:sz="4" w:space="0"/>
            </w:tcBorders>
            <w:shd w:val="clear" w:color="auto" w:fill="auto"/>
            <w:vAlign w:val="center"/>
          </w:tcPr>
          <w:p w14:paraId="7299082A">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844AA04">
            <w:pPr>
              <w:widowControl/>
              <w:jc w:val="left"/>
              <w:rPr>
                <w:rFonts w:cs="宋体" w:asciiTheme="minorEastAsia" w:hAnsiTheme="minorEastAsia"/>
                <w:kern w:val="0"/>
                <w:szCs w:val="21"/>
              </w:rPr>
            </w:pPr>
            <w:r>
              <w:rPr>
                <w:rFonts w:hint="eastAsia" w:cs="宋体" w:asciiTheme="minorEastAsia" w:hAnsiTheme="minorEastAsia"/>
                <w:kern w:val="0"/>
                <w:szCs w:val="21"/>
              </w:rPr>
              <w:t>广西艺术学院</w:t>
            </w:r>
          </w:p>
        </w:tc>
        <w:tc>
          <w:tcPr>
            <w:tcW w:w="2362" w:type="dxa"/>
            <w:tcBorders>
              <w:top w:val="nil"/>
              <w:left w:val="nil"/>
              <w:bottom w:val="single" w:color="auto" w:sz="4" w:space="0"/>
              <w:right w:val="single" w:color="auto" w:sz="4" w:space="0"/>
            </w:tcBorders>
            <w:shd w:val="clear" w:color="auto" w:fill="auto"/>
            <w:vAlign w:val="center"/>
          </w:tcPr>
          <w:p w14:paraId="3A1C599E">
            <w:pPr>
              <w:widowControl/>
              <w:jc w:val="left"/>
              <w:rPr>
                <w:rFonts w:cs="宋体" w:asciiTheme="minorEastAsia" w:hAnsiTheme="minorEastAsia"/>
                <w:kern w:val="0"/>
                <w:szCs w:val="21"/>
              </w:rPr>
            </w:pPr>
            <w:r>
              <w:rPr>
                <w:rFonts w:hint="eastAsia" w:cs="宋体" w:asciiTheme="minorEastAsia" w:hAnsiTheme="minorEastAsia"/>
                <w:kern w:val="0"/>
                <w:szCs w:val="21"/>
              </w:rPr>
              <w:t>音乐表演</w:t>
            </w:r>
          </w:p>
        </w:tc>
        <w:tc>
          <w:tcPr>
            <w:tcW w:w="2036" w:type="dxa"/>
            <w:tcBorders>
              <w:top w:val="nil"/>
              <w:left w:val="nil"/>
              <w:bottom w:val="single" w:color="auto" w:sz="4" w:space="0"/>
              <w:right w:val="single" w:color="auto" w:sz="4" w:space="0"/>
            </w:tcBorders>
            <w:shd w:val="clear" w:color="auto" w:fill="auto"/>
            <w:vAlign w:val="center"/>
          </w:tcPr>
          <w:p w14:paraId="474B1906">
            <w:pPr>
              <w:widowControl/>
              <w:jc w:val="left"/>
              <w:rPr>
                <w:rFonts w:cs="宋体" w:asciiTheme="minorEastAsia" w:hAnsiTheme="minorEastAsia"/>
                <w:kern w:val="0"/>
                <w:szCs w:val="21"/>
              </w:rPr>
            </w:pPr>
            <w:r>
              <w:rPr>
                <w:rFonts w:hint="eastAsia" w:cs="宋体" w:asciiTheme="minorEastAsia" w:hAnsiTheme="minorEastAsia"/>
                <w:kern w:val="0"/>
                <w:szCs w:val="21"/>
              </w:rPr>
              <w:t>甘肃天水</w:t>
            </w:r>
          </w:p>
        </w:tc>
        <w:tc>
          <w:tcPr>
            <w:tcW w:w="1134" w:type="dxa"/>
            <w:tcBorders>
              <w:top w:val="nil"/>
              <w:left w:val="nil"/>
              <w:bottom w:val="single" w:color="auto" w:sz="4" w:space="0"/>
              <w:right w:val="single" w:color="auto" w:sz="4" w:space="0"/>
            </w:tcBorders>
            <w:shd w:val="clear" w:color="auto" w:fill="auto"/>
            <w:vAlign w:val="center"/>
          </w:tcPr>
          <w:p w14:paraId="46E65C0A">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49E675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773DB46">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172AE41C">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4A74223B">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057D1D63">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3F1FA8F3">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7F24A85">
            <w:pPr>
              <w:widowControl/>
              <w:jc w:val="left"/>
              <w:rPr>
                <w:rFonts w:cs="宋体" w:asciiTheme="minorEastAsia" w:hAnsiTheme="minorEastAsia"/>
                <w:kern w:val="0"/>
                <w:szCs w:val="21"/>
              </w:rPr>
            </w:pPr>
            <w:r>
              <w:rPr>
                <w:rFonts w:hint="eastAsia" w:cs="宋体" w:asciiTheme="minorEastAsia" w:hAnsiTheme="minorEastAsia"/>
                <w:kern w:val="0"/>
                <w:szCs w:val="21"/>
              </w:rPr>
              <w:t>曹东林</w:t>
            </w:r>
          </w:p>
        </w:tc>
        <w:tc>
          <w:tcPr>
            <w:tcW w:w="776" w:type="dxa"/>
            <w:tcBorders>
              <w:top w:val="nil"/>
              <w:left w:val="nil"/>
              <w:bottom w:val="single" w:color="auto" w:sz="4" w:space="0"/>
              <w:right w:val="single" w:color="auto" w:sz="4" w:space="0"/>
            </w:tcBorders>
            <w:shd w:val="clear" w:color="auto" w:fill="auto"/>
            <w:vAlign w:val="center"/>
          </w:tcPr>
          <w:p w14:paraId="3764628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04FC9E4">
            <w:pPr>
              <w:widowControl/>
              <w:jc w:val="left"/>
              <w:rPr>
                <w:rFonts w:cs="宋体" w:asciiTheme="minorEastAsia" w:hAnsiTheme="minorEastAsia"/>
                <w:kern w:val="0"/>
                <w:szCs w:val="21"/>
              </w:rPr>
            </w:pPr>
            <w:r>
              <w:rPr>
                <w:rFonts w:hint="eastAsia" w:cs="宋体" w:asciiTheme="minorEastAsia" w:hAnsiTheme="minorEastAsia"/>
                <w:kern w:val="0"/>
                <w:szCs w:val="21"/>
              </w:rPr>
              <w:t>华东师范大学</w:t>
            </w:r>
          </w:p>
        </w:tc>
        <w:tc>
          <w:tcPr>
            <w:tcW w:w="2362" w:type="dxa"/>
            <w:tcBorders>
              <w:top w:val="nil"/>
              <w:left w:val="nil"/>
              <w:bottom w:val="single" w:color="auto" w:sz="4" w:space="0"/>
              <w:right w:val="single" w:color="auto" w:sz="4" w:space="0"/>
            </w:tcBorders>
            <w:shd w:val="clear" w:color="auto" w:fill="auto"/>
            <w:vAlign w:val="center"/>
          </w:tcPr>
          <w:p w14:paraId="513BC80C">
            <w:pPr>
              <w:widowControl/>
              <w:jc w:val="left"/>
              <w:rPr>
                <w:rFonts w:cs="宋体" w:asciiTheme="minorEastAsia" w:hAnsiTheme="minorEastAsia"/>
                <w:kern w:val="0"/>
                <w:szCs w:val="21"/>
              </w:rPr>
            </w:pPr>
            <w:r>
              <w:rPr>
                <w:rFonts w:hint="eastAsia" w:cs="宋体" w:asciiTheme="minorEastAsia" w:hAnsiTheme="minorEastAsia"/>
                <w:kern w:val="0"/>
                <w:szCs w:val="21"/>
              </w:rPr>
              <w:t>音乐表演（声乐艺术）</w:t>
            </w:r>
          </w:p>
        </w:tc>
        <w:tc>
          <w:tcPr>
            <w:tcW w:w="2036" w:type="dxa"/>
            <w:tcBorders>
              <w:top w:val="nil"/>
              <w:left w:val="nil"/>
              <w:bottom w:val="single" w:color="auto" w:sz="4" w:space="0"/>
              <w:right w:val="single" w:color="auto" w:sz="4" w:space="0"/>
            </w:tcBorders>
            <w:shd w:val="clear" w:color="auto" w:fill="auto"/>
            <w:vAlign w:val="center"/>
          </w:tcPr>
          <w:p w14:paraId="39945446">
            <w:pPr>
              <w:widowControl/>
              <w:jc w:val="left"/>
              <w:rPr>
                <w:rFonts w:cs="宋体" w:asciiTheme="minorEastAsia" w:hAnsiTheme="minorEastAsia"/>
                <w:kern w:val="0"/>
                <w:szCs w:val="21"/>
              </w:rPr>
            </w:pPr>
            <w:r>
              <w:rPr>
                <w:rFonts w:hint="eastAsia" w:cs="宋体" w:asciiTheme="minorEastAsia" w:hAnsiTheme="minorEastAsia"/>
                <w:kern w:val="0"/>
                <w:szCs w:val="21"/>
              </w:rPr>
              <w:t>山东淄博</w:t>
            </w:r>
          </w:p>
        </w:tc>
        <w:tc>
          <w:tcPr>
            <w:tcW w:w="1134" w:type="dxa"/>
            <w:tcBorders>
              <w:top w:val="nil"/>
              <w:left w:val="nil"/>
              <w:bottom w:val="single" w:color="auto" w:sz="4" w:space="0"/>
              <w:right w:val="single" w:color="auto" w:sz="4" w:space="0"/>
            </w:tcBorders>
            <w:shd w:val="clear" w:color="auto" w:fill="auto"/>
            <w:vAlign w:val="center"/>
          </w:tcPr>
          <w:p w14:paraId="6D266288">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A618CA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CDAF2B5">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7DDDBD64">
        <w:tblPrEx>
          <w:tblCellMar>
            <w:top w:w="0" w:type="dxa"/>
            <w:left w:w="108" w:type="dxa"/>
            <w:bottom w:w="0" w:type="dxa"/>
            <w:right w:w="108" w:type="dxa"/>
          </w:tblCellMar>
        </w:tblPrEx>
        <w:trPr>
          <w:trHeight w:val="370" w:hRule="atLeast"/>
        </w:trPr>
        <w:tc>
          <w:tcPr>
            <w:tcW w:w="1990" w:type="dxa"/>
            <w:vMerge w:val="restart"/>
            <w:tcBorders>
              <w:top w:val="single" w:color="auto" w:sz="4" w:space="0"/>
              <w:left w:val="single" w:color="auto" w:sz="4" w:space="0"/>
              <w:right w:val="single" w:color="auto" w:sz="4" w:space="0"/>
            </w:tcBorders>
            <w:shd w:val="clear" w:color="auto" w:fill="auto"/>
            <w:vAlign w:val="center"/>
          </w:tcPr>
          <w:p w14:paraId="10A465E4">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莆田卫生学校（专任教师1）</w:t>
            </w:r>
          </w:p>
        </w:tc>
        <w:tc>
          <w:tcPr>
            <w:tcW w:w="3118" w:type="dxa"/>
            <w:vMerge w:val="restart"/>
            <w:tcBorders>
              <w:top w:val="single" w:color="auto" w:sz="4" w:space="0"/>
              <w:left w:val="nil"/>
              <w:right w:val="single" w:color="auto" w:sz="4" w:space="0"/>
            </w:tcBorders>
            <w:shd w:val="clear" w:color="auto" w:fill="auto"/>
            <w:vAlign w:val="center"/>
          </w:tcPr>
          <w:p w14:paraId="596A9CCF">
            <w:pPr>
              <w:widowControl/>
              <w:jc w:val="left"/>
              <w:rPr>
                <w:rFonts w:cs="宋体" w:asciiTheme="minorEastAsia" w:hAnsiTheme="minorEastAsia"/>
                <w:kern w:val="0"/>
                <w:szCs w:val="21"/>
              </w:rPr>
            </w:pPr>
            <w:r>
              <w:rPr>
                <w:rFonts w:hint="eastAsia" w:cs="宋体" w:asciiTheme="minorEastAsia" w:hAnsiTheme="minorEastAsia"/>
                <w:kern w:val="0"/>
                <w:szCs w:val="21"/>
              </w:rPr>
              <w:t>临床医学、内科学、儿科学、老年医学、神经病学、外科学、妇产科学、急诊医学、全科医学</w:t>
            </w:r>
          </w:p>
        </w:tc>
        <w:tc>
          <w:tcPr>
            <w:tcW w:w="1196" w:type="dxa"/>
            <w:tcBorders>
              <w:top w:val="single" w:color="auto" w:sz="4" w:space="0"/>
              <w:left w:val="nil"/>
              <w:bottom w:val="single" w:color="auto" w:sz="4" w:space="0"/>
              <w:right w:val="single" w:color="auto" w:sz="4" w:space="0"/>
            </w:tcBorders>
            <w:shd w:val="clear" w:color="auto" w:fill="auto"/>
            <w:vAlign w:val="center"/>
          </w:tcPr>
          <w:p w14:paraId="0C254AC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C92C1D3">
            <w:pPr>
              <w:widowControl/>
              <w:jc w:val="left"/>
              <w:rPr>
                <w:rFonts w:cs="宋体" w:asciiTheme="minorEastAsia" w:hAnsiTheme="minorEastAsia"/>
                <w:kern w:val="0"/>
                <w:szCs w:val="21"/>
              </w:rPr>
            </w:pPr>
            <w:r>
              <w:rPr>
                <w:rFonts w:hint="eastAsia" w:cs="宋体" w:asciiTheme="minorEastAsia" w:hAnsiTheme="minorEastAsia"/>
                <w:kern w:val="0"/>
                <w:szCs w:val="21"/>
              </w:rPr>
              <w:t>纪日欢</w:t>
            </w:r>
          </w:p>
        </w:tc>
        <w:tc>
          <w:tcPr>
            <w:tcW w:w="776" w:type="dxa"/>
            <w:tcBorders>
              <w:top w:val="nil"/>
              <w:left w:val="nil"/>
              <w:bottom w:val="single" w:color="auto" w:sz="4" w:space="0"/>
              <w:right w:val="single" w:color="auto" w:sz="4" w:space="0"/>
            </w:tcBorders>
            <w:shd w:val="clear" w:color="auto" w:fill="auto"/>
            <w:vAlign w:val="center"/>
          </w:tcPr>
          <w:p w14:paraId="378813C7">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FDC0186">
            <w:pPr>
              <w:widowControl/>
              <w:jc w:val="left"/>
              <w:rPr>
                <w:rFonts w:cs="宋体" w:asciiTheme="minorEastAsia" w:hAnsiTheme="minorEastAsia"/>
                <w:kern w:val="0"/>
                <w:szCs w:val="21"/>
              </w:rPr>
            </w:pPr>
            <w:r>
              <w:rPr>
                <w:rFonts w:hint="eastAsia" w:cs="宋体" w:asciiTheme="minorEastAsia" w:hAnsiTheme="minorEastAsia"/>
                <w:kern w:val="0"/>
                <w:szCs w:val="21"/>
              </w:rPr>
              <w:t>福建医科大学</w:t>
            </w:r>
          </w:p>
        </w:tc>
        <w:tc>
          <w:tcPr>
            <w:tcW w:w="2362" w:type="dxa"/>
            <w:tcBorders>
              <w:top w:val="nil"/>
              <w:left w:val="nil"/>
              <w:bottom w:val="single" w:color="auto" w:sz="4" w:space="0"/>
              <w:right w:val="single" w:color="auto" w:sz="4" w:space="0"/>
            </w:tcBorders>
            <w:shd w:val="clear" w:color="auto" w:fill="auto"/>
            <w:vAlign w:val="center"/>
          </w:tcPr>
          <w:p w14:paraId="26B1426E">
            <w:pPr>
              <w:widowControl/>
              <w:jc w:val="left"/>
              <w:rPr>
                <w:rFonts w:cs="宋体" w:asciiTheme="minorEastAsia" w:hAnsiTheme="minorEastAsia"/>
                <w:kern w:val="0"/>
                <w:szCs w:val="21"/>
              </w:rPr>
            </w:pPr>
            <w:r>
              <w:rPr>
                <w:rFonts w:hint="eastAsia" w:cs="宋体" w:asciiTheme="minorEastAsia" w:hAnsiTheme="minorEastAsia"/>
                <w:kern w:val="0"/>
                <w:szCs w:val="21"/>
              </w:rPr>
              <w:t>外科学（普外）</w:t>
            </w:r>
          </w:p>
        </w:tc>
        <w:tc>
          <w:tcPr>
            <w:tcW w:w="2036" w:type="dxa"/>
            <w:tcBorders>
              <w:top w:val="nil"/>
              <w:left w:val="nil"/>
              <w:bottom w:val="single" w:color="auto" w:sz="4" w:space="0"/>
              <w:right w:val="single" w:color="auto" w:sz="4" w:space="0"/>
            </w:tcBorders>
            <w:shd w:val="clear" w:color="auto" w:fill="auto"/>
            <w:vAlign w:val="center"/>
          </w:tcPr>
          <w:p w14:paraId="077A58B3">
            <w:pPr>
              <w:widowControl/>
              <w:jc w:val="left"/>
              <w:rPr>
                <w:rFonts w:cs="宋体" w:asciiTheme="minorEastAsia" w:hAnsiTheme="minorEastAsia"/>
                <w:kern w:val="0"/>
                <w:szCs w:val="21"/>
              </w:rPr>
            </w:pPr>
            <w:r>
              <w:rPr>
                <w:rFonts w:hint="eastAsia" w:cs="宋体" w:asciiTheme="minorEastAsia" w:hAnsiTheme="minorEastAsia"/>
                <w:kern w:val="0"/>
                <w:szCs w:val="21"/>
              </w:rPr>
              <w:t>莆田</w:t>
            </w:r>
          </w:p>
        </w:tc>
        <w:tc>
          <w:tcPr>
            <w:tcW w:w="1134" w:type="dxa"/>
            <w:tcBorders>
              <w:top w:val="nil"/>
              <w:left w:val="nil"/>
              <w:bottom w:val="single" w:color="auto" w:sz="4" w:space="0"/>
              <w:right w:val="single" w:color="auto" w:sz="4" w:space="0"/>
            </w:tcBorders>
            <w:shd w:val="clear" w:color="auto" w:fill="auto"/>
            <w:vAlign w:val="center"/>
          </w:tcPr>
          <w:p w14:paraId="0AB53BE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098D5C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1358BC5">
            <w:pPr>
              <w:widowControl/>
              <w:jc w:val="left"/>
              <w:rPr>
                <w:rFonts w:cs="宋体" w:asciiTheme="minorEastAsia" w:hAnsiTheme="minorEastAsia"/>
                <w:kern w:val="0"/>
                <w:szCs w:val="21"/>
              </w:rPr>
            </w:pPr>
          </w:p>
        </w:tc>
      </w:tr>
      <w:tr w14:paraId="036EEC3F">
        <w:tblPrEx>
          <w:tblCellMar>
            <w:top w:w="0" w:type="dxa"/>
            <w:left w:w="108" w:type="dxa"/>
            <w:bottom w:w="0" w:type="dxa"/>
            <w:right w:w="108" w:type="dxa"/>
          </w:tblCellMar>
        </w:tblPrEx>
        <w:trPr>
          <w:trHeight w:val="48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1B37EB24">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1FA9D96A">
            <w:pPr>
              <w:widowControl/>
              <w:jc w:val="left"/>
              <w:rPr>
                <w:rFonts w:cs="宋体" w:asciiTheme="minorEastAsia" w:hAnsiTheme="minorEastAsia"/>
                <w:kern w:val="0"/>
                <w:szCs w:val="21"/>
              </w:rPr>
            </w:pPr>
          </w:p>
        </w:tc>
        <w:tc>
          <w:tcPr>
            <w:tcW w:w="1196" w:type="dxa"/>
            <w:tcBorders>
              <w:top w:val="single" w:color="auto" w:sz="4" w:space="0"/>
              <w:left w:val="nil"/>
              <w:bottom w:val="single" w:color="auto" w:sz="4" w:space="0"/>
              <w:right w:val="single" w:color="auto" w:sz="4" w:space="0"/>
            </w:tcBorders>
            <w:shd w:val="clear" w:color="auto" w:fill="auto"/>
            <w:vAlign w:val="center"/>
          </w:tcPr>
          <w:p w14:paraId="56D0D6E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F04E740">
            <w:pPr>
              <w:widowControl/>
              <w:jc w:val="left"/>
              <w:rPr>
                <w:rFonts w:cs="宋体" w:asciiTheme="minorEastAsia" w:hAnsiTheme="minorEastAsia"/>
                <w:kern w:val="0"/>
                <w:szCs w:val="21"/>
              </w:rPr>
            </w:pPr>
            <w:r>
              <w:rPr>
                <w:rFonts w:hint="eastAsia" w:cs="宋体" w:asciiTheme="minorEastAsia" w:hAnsiTheme="minorEastAsia"/>
                <w:kern w:val="0"/>
                <w:szCs w:val="21"/>
              </w:rPr>
              <w:t>周国辉</w:t>
            </w:r>
          </w:p>
        </w:tc>
        <w:tc>
          <w:tcPr>
            <w:tcW w:w="776" w:type="dxa"/>
            <w:tcBorders>
              <w:top w:val="nil"/>
              <w:left w:val="nil"/>
              <w:bottom w:val="single" w:color="auto" w:sz="4" w:space="0"/>
              <w:right w:val="single" w:color="auto" w:sz="4" w:space="0"/>
            </w:tcBorders>
            <w:shd w:val="clear" w:color="auto" w:fill="auto"/>
            <w:vAlign w:val="center"/>
          </w:tcPr>
          <w:p w14:paraId="04853EC2">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1308445">
            <w:pPr>
              <w:widowControl/>
              <w:jc w:val="left"/>
              <w:rPr>
                <w:rFonts w:cs="宋体" w:asciiTheme="minorEastAsia" w:hAnsiTheme="minorEastAsia"/>
                <w:kern w:val="0"/>
                <w:szCs w:val="21"/>
              </w:rPr>
            </w:pPr>
            <w:r>
              <w:rPr>
                <w:rFonts w:hint="eastAsia" w:cs="宋体" w:asciiTheme="minorEastAsia" w:hAnsiTheme="minorEastAsia"/>
                <w:kern w:val="0"/>
                <w:szCs w:val="21"/>
              </w:rPr>
              <w:t>福建医科大学</w:t>
            </w:r>
          </w:p>
        </w:tc>
        <w:tc>
          <w:tcPr>
            <w:tcW w:w="2362" w:type="dxa"/>
            <w:tcBorders>
              <w:top w:val="nil"/>
              <w:left w:val="nil"/>
              <w:bottom w:val="single" w:color="auto" w:sz="4" w:space="0"/>
              <w:right w:val="single" w:color="auto" w:sz="4" w:space="0"/>
            </w:tcBorders>
            <w:shd w:val="clear" w:color="auto" w:fill="auto"/>
            <w:vAlign w:val="center"/>
          </w:tcPr>
          <w:p w14:paraId="382BDE4A">
            <w:pPr>
              <w:widowControl/>
              <w:jc w:val="left"/>
              <w:rPr>
                <w:rFonts w:cs="宋体" w:asciiTheme="minorEastAsia" w:hAnsiTheme="minorEastAsia"/>
                <w:kern w:val="0"/>
                <w:szCs w:val="21"/>
              </w:rPr>
            </w:pPr>
            <w:r>
              <w:rPr>
                <w:rFonts w:hint="eastAsia" w:cs="宋体" w:asciiTheme="minorEastAsia" w:hAnsiTheme="minorEastAsia"/>
                <w:kern w:val="0"/>
                <w:szCs w:val="21"/>
              </w:rPr>
              <w:t>外科学</w:t>
            </w:r>
          </w:p>
        </w:tc>
        <w:tc>
          <w:tcPr>
            <w:tcW w:w="2036" w:type="dxa"/>
            <w:tcBorders>
              <w:top w:val="nil"/>
              <w:left w:val="nil"/>
              <w:bottom w:val="single" w:color="auto" w:sz="4" w:space="0"/>
              <w:right w:val="single" w:color="auto" w:sz="4" w:space="0"/>
            </w:tcBorders>
            <w:shd w:val="clear" w:color="auto" w:fill="auto"/>
            <w:vAlign w:val="center"/>
          </w:tcPr>
          <w:p w14:paraId="3B6A5F27">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3D15A1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44F848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2EC345E">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66B7025B">
        <w:tblPrEx>
          <w:tblCellMar>
            <w:top w:w="0" w:type="dxa"/>
            <w:left w:w="108" w:type="dxa"/>
            <w:bottom w:w="0" w:type="dxa"/>
            <w:right w:w="108" w:type="dxa"/>
          </w:tblCellMar>
        </w:tblPrEx>
        <w:trPr>
          <w:trHeight w:val="660"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3A2A02FE">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莆田卫生学校（专任教师2）</w:t>
            </w:r>
          </w:p>
        </w:tc>
        <w:tc>
          <w:tcPr>
            <w:tcW w:w="3118" w:type="dxa"/>
            <w:tcBorders>
              <w:top w:val="nil"/>
              <w:left w:val="nil"/>
              <w:bottom w:val="single" w:color="auto" w:sz="4" w:space="0"/>
              <w:right w:val="single" w:color="auto" w:sz="4" w:space="0"/>
            </w:tcBorders>
            <w:shd w:val="clear" w:color="auto" w:fill="auto"/>
            <w:vAlign w:val="center"/>
          </w:tcPr>
          <w:p w14:paraId="6DFD90BD">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基础医学、人体解剖与组织胚胎学、病理学与病理生理学、病原生物学</w:t>
            </w:r>
          </w:p>
        </w:tc>
        <w:tc>
          <w:tcPr>
            <w:tcW w:w="1196" w:type="dxa"/>
            <w:tcBorders>
              <w:top w:val="nil"/>
              <w:left w:val="nil"/>
              <w:bottom w:val="single" w:color="auto" w:sz="4" w:space="0"/>
              <w:right w:val="single" w:color="auto" w:sz="4" w:space="0"/>
            </w:tcBorders>
            <w:shd w:val="clear" w:color="auto" w:fill="auto"/>
            <w:vAlign w:val="center"/>
          </w:tcPr>
          <w:p w14:paraId="3A1B309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40119F5">
            <w:pPr>
              <w:widowControl/>
              <w:jc w:val="left"/>
              <w:rPr>
                <w:rFonts w:cs="宋体" w:asciiTheme="minorEastAsia" w:hAnsiTheme="minorEastAsia"/>
                <w:kern w:val="0"/>
                <w:szCs w:val="21"/>
              </w:rPr>
            </w:pPr>
            <w:r>
              <w:rPr>
                <w:rFonts w:hint="eastAsia" w:cs="宋体" w:asciiTheme="minorEastAsia" w:hAnsiTheme="minorEastAsia"/>
                <w:kern w:val="0"/>
                <w:szCs w:val="21"/>
              </w:rPr>
              <w:t>郑丽烟</w:t>
            </w:r>
          </w:p>
        </w:tc>
        <w:tc>
          <w:tcPr>
            <w:tcW w:w="776" w:type="dxa"/>
            <w:tcBorders>
              <w:top w:val="nil"/>
              <w:left w:val="nil"/>
              <w:bottom w:val="single" w:color="auto" w:sz="4" w:space="0"/>
              <w:right w:val="single" w:color="auto" w:sz="4" w:space="0"/>
            </w:tcBorders>
            <w:shd w:val="clear" w:color="auto" w:fill="auto"/>
            <w:vAlign w:val="center"/>
          </w:tcPr>
          <w:p w14:paraId="49D6435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8ABA443">
            <w:pPr>
              <w:widowControl/>
              <w:jc w:val="left"/>
              <w:rPr>
                <w:rFonts w:cs="宋体" w:asciiTheme="minorEastAsia" w:hAnsiTheme="minorEastAsia"/>
                <w:kern w:val="0"/>
                <w:szCs w:val="21"/>
              </w:rPr>
            </w:pPr>
            <w:r>
              <w:rPr>
                <w:rFonts w:hint="eastAsia" w:cs="宋体" w:asciiTheme="minorEastAsia" w:hAnsiTheme="minorEastAsia"/>
                <w:kern w:val="0"/>
                <w:szCs w:val="21"/>
              </w:rPr>
              <w:t>桂林医学院</w:t>
            </w:r>
          </w:p>
        </w:tc>
        <w:tc>
          <w:tcPr>
            <w:tcW w:w="2362" w:type="dxa"/>
            <w:tcBorders>
              <w:top w:val="nil"/>
              <w:left w:val="nil"/>
              <w:bottom w:val="single" w:color="auto" w:sz="4" w:space="0"/>
              <w:right w:val="single" w:color="auto" w:sz="4" w:space="0"/>
            </w:tcBorders>
            <w:shd w:val="clear" w:color="auto" w:fill="auto"/>
            <w:vAlign w:val="center"/>
          </w:tcPr>
          <w:p w14:paraId="6EAD7CFC">
            <w:pPr>
              <w:widowControl/>
              <w:jc w:val="left"/>
              <w:rPr>
                <w:rFonts w:cs="宋体" w:asciiTheme="minorEastAsia" w:hAnsiTheme="minorEastAsia"/>
                <w:kern w:val="0"/>
                <w:szCs w:val="21"/>
              </w:rPr>
            </w:pPr>
            <w:r>
              <w:rPr>
                <w:rFonts w:hint="eastAsia" w:cs="宋体" w:asciiTheme="minorEastAsia" w:hAnsiTheme="minorEastAsia"/>
                <w:kern w:val="0"/>
                <w:szCs w:val="21"/>
              </w:rPr>
              <w:t>病理学与病理生理学</w:t>
            </w:r>
          </w:p>
        </w:tc>
        <w:tc>
          <w:tcPr>
            <w:tcW w:w="2036" w:type="dxa"/>
            <w:tcBorders>
              <w:top w:val="nil"/>
              <w:left w:val="nil"/>
              <w:bottom w:val="single" w:color="auto" w:sz="4" w:space="0"/>
              <w:right w:val="single" w:color="auto" w:sz="4" w:space="0"/>
            </w:tcBorders>
            <w:shd w:val="clear" w:color="auto" w:fill="auto"/>
            <w:vAlign w:val="center"/>
          </w:tcPr>
          <w:p w14:paraId="533DE69B">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7EB94D5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22EB30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81C6C0E">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3602D5B9">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7671CAA5">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莆田卫生学校（专任教师3）</w:t>
            </w:r>
          </w:p>
        </w:tc>
        <w:tc>
          <w:tcPr>
            <w:tcW w:w="3118" w:type="dxa"/>
            <w:vMerge w:val="restart"/>
            <w:tcBorders>
              <w:top w:val="nil"/>
              <w:left w:val="nil"/>
              <w:right w:val="single" w:color="auto" w:sz="4" w:space="0"/>
            </w:tcBorders>
            <w:shd w:val="clear" w:color="auto" w:fill="auto"/>
            <w:vAlign w:val="center"/>
          </w:tcPr>
          <w:p w14:paraId="70FA4FBE">
            <w:pPr>
              <w:widowControl/>
              <w:jc w:val="left"/>
              <w:rPr>
                <w:rFonts w:cs="宋体" w:asciiTheme="minorEastAsia" w:hAnsiTheme="minorEastAsia"/>
                <w:kern w:val="0"/>
                <w:szCs w:val="21"/>
              </w:rPr>
            </w:pPr>
            <w:r>
              <w:rPr>
                <w:rFonts w:hint="eastAsia" w:cs="宋体" w:asciiTheme="minorEastAsia" w:hAnsiTheme="minorEastAsia"/>
                <w:kern w:val="0"/>
                <w:szCs w:val="21"/>
              </w:rPr>
              <w:t>药学、药剂学、生药学</w:t>
            </w:r>
          </w:p>
        </w:tc>
        <w:tc>
          <w:tcPr>
            <w:tcW w:w="1196" w:type="dxa"/>
            <w:tcBorders>
              <w:top w:val="nil"/>
              <w:left w:val="nil"/>
              <w:bottom w:val="single" w:color="auto" w:sz="4" w:space="0"/>
              <w:right w:val="single" w:color="auto" w:sz="4" w:space="0"/>
            </w:tcBorders>
            <w:shd w:val="clear" w:color="auto" w:fill="auto"/>
            <w:vAlign w:val="center"/>
          </w:tcPr>
          <w:p w14:paraId="1C3E755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186E533">
            <w:pPr>
              <w:widowControl/>
              <w:jc w:val="left"/>
              <w:rPr>
                <w:rFonts w:cs="宋体" w:asciiTheme="minorEastAsia" w:hAnsiTheme="minorEastAsia"/>
                <w:kern w:val="0"/>
                <w:szCs w:val="21"/>
              </w:rPr>
            </w:pPr>
            <w:r>
              <w:rPr>
                <w:rFonts w:hint="eastAsia" w:cs="宋体" w:asciiTheme="minorEastAsia" w:hAnsiTheme="minorEastAsia"/>
                <w:kern w:val="0"/>
                <w:szCs w:val="21"/>
              </w:rPr>
              <w:t>王雅欢</w:t>
            </w:r>
          </w:p>
        </w:tc>
        <w:tc>
          <w:tcPr>
            <w:tcW w:w="776" w:type="dxa"/>
            <w:tcBorders>
              <w:top w:val="nil"/>
              <w:left w:val="nil"/>
              <w:bottom w:val="single" w:color="auto" w:sz="4" w:space="0"/>
              <w:right w:val="single" w:color="auto" w:sz="4" w:space="0"/>
            </w:tcBorders>
            <w:shd w:val="clear" w:color="auto" w:fill="auto"/>
            <w:vAlign w:val="center"/>
          </w:tcPr>
          <w:p w14:paraId="70B2260A">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005FC82">
            <w:pPr>
              <w:widowControl/>
              <w:jc w:val="left"/>
              <w:rPr>
                <w:rFonts w:cs="宋体" w:asciiTheme="minorEastAsia" w:hAnsiTheme="minorEastAsia"/>
                <w:kern w:val="0"/>
                <w:szCs w:val="21"/>
              </w:rPr>
            </w:pPr>
            <w:r>
              <w:rPr>
                <w:rFonts w:hint="eastAsia" w:cs="宋体" w:asciiTheme="minorEastAsia" w:hAnsiTheme="minorEastAsia"/>
                <w:kern w:val="0"/>
                <w:szCs w:val="21"/>
              </w:rPr>
              <w:t>华中科技大学</w:t>
            </w:r>
          </w:p>
        </w:tc>
        <w:tc>
          <w:tcPr>
            <w:tcW w:w="2362" w:type="dxa"/>
            <w:tcBorders>
              <w:top w:val="nil"/>
              <w:left w:val="nil"/>
              <w:bottom w:val="single" w:color="auto" w:sz="4" w:space="0"/>
              <w:right w:val="single" w:color="auto" w:sz="4" w:space="0"/>
            </w:tcBorders>
            <w:shd w:val="clear" w:color="auto" w:fill="auto"/>
            <w:vAlign w:val="center"/>
          </w:tcPr>
          <w:p w14:paraId="6A8EBC4A">
            <w:pPr>
              <w:widowControl/>
              <w:jc w:val="left"/>
              <w:rPr>
                <w:rFonts w:cs="宋体" w:asciiTheme="minorEastAsia" w:hAnsiTheme="minorEastAsia"/>
                <w:kern w:val="0"/>
                <w:szCs w:val="21"/>
              </w:rPr>
            </w:pPr>
            <w:r>
              <w:rPr>
                <w:rFonts w:hint="eastAsia" w:cs="宋体" w:asciiTheme="minorEastAsia" w:hAnsiTheme="minorEastAsia"/>
                <w:kern w:val="0"/>
                <w:szCs w:val="21"/>
              </w:rPr>
              <w:t>药学</w:t>
            </w:r>
          </w:p>
        </w:tc>
        <w:tc>
          <w:tcPr>
            <w:tcW w:w="2036" w:type="dxa"/>
            <w:tcBorders>
              <w:top w:val="nil"/>
              <w:left w:val="nil"/>
              <w:bottom w:val="single" w:color="auto" w:sz="4" w:space="0"/>
              <w:right w:val="single" w:color="auto" w:sz="4" w:space="0"/>
            </w:tcBorders>
            <w:shd w:val="clear" w:color="auto" w:fill="auto"/>
            <w:vAlign w:val="center"/>
          </w:tcPr>
          <w:p w14:paraId="1AD5AFFD">
            <w:pPr>
              <w:widowControl/>
              <w:jc w:val="left"/>
              <w:rPr>
                <w:rFonts w:cs="宋体" w:asciiTheme="minorEastAsia" w:hAnsiTheme="minorEastAsia"/>
                <w:kern w:val="0"/>
                <w:szCs w:val="21"/>
              </w:rPr>
            </w:pPr>
            <w:r>
              <w:rPr>
                <w:rFonts w:hint="eastAsia" w:cs="宋体" w:asciiTheme="minorEastAsia" w:hAnsiTheme="minorEastAsia"/>
                <w:kern w:val="0"/>
                <w:szCs w:val="21"/>
              </w:rPr>
              <w:t>河北石家庄</w:t>
            </w:r>
          </w:p>
        </w:tc>
        <w:tc>
          <w:tcPr>
            <w:tcW w:w="1134" w:type="dxa"/>
            <w:tcBorders>
              <w:top w:val="nil"/>
              <w:left w:val="nil"/>
              <w:bottom w:val="single" w:color="auto" w:sz="4" w:space="0"/>
              <w:right w:val="single" w:color="auto" w:sz="4" w:space="0"/>
            </w:tcBorders>
            <w:shd w:val="clear" w:color="auto" w:fill="auto"/>
            <w:vAlign w:val="center"/>
          </w:tcPr>
          <w:p w14:paraId="65A37FD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C83816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7B33082">
            <w:pPr>
              <w:widowControl/>
              <w:jc w:val="left"/>
              <w:rPr>
                <w:rFonts w:cs="宋体" w:asciiTheme="minorEastAsia" w:hAnsiTheme="minorEastAsia"/>
                <w:kern w:val="0"/>
                <w:szCs w:val="21"/>
              </w:rPr>
            </w:pPr>
          </w:p>
        </w:tc>
      </w:tr>
      <w:tr w14:paraId="0CF20FA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5C9BF4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C8326B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68DAC9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959C796">
            <w:pPr>
              <w:widowControl/>
              <w:jc w:val="left"/>
              <w:rPr>
                <w:rFonts w:cs="宋体" w:asciiTheme="minorEastAsia" w:hAnsiTheme="minorEastAsia"/>
                <w:kern w:val="0"/>
                <w:szCs w:val="21"/>
              </w:rPr>
            </w:pPr>
            <w:r>
              <w:rPr>
                <w:rFonts w:hint="eastAsia" w:cs="宋体" w:asciiTheme="minorEastAsia" w:hAnsiTheme="minorEastAsia"/>
                <w:kern w:val="0"/>
                <w:szCs w:val="21"/>
              </w:rPr>
              <w:t>朱耿桢</w:t>
            </w:r>
          </w:p>
        </w:tc>
        <w:tc>
          <w:tcPr>
            <w:tcW w:w="776" w:type="dxa"/>
            <w:tcBorders>
              <w:top w:val="nil"/>
              <w:left w:val="nil"/>
              <w:bottom w:val="single" w:color="auto" w:sz="4" w:space="0"/>
              <w:right w:val="single" w:color="auto" w:sz="4" w:space="0"/>
            </w:tcBorders>
            <w:shd w:val="clear" w:color="auto" w:fill="auto"/>
            <w:vAlign w:val="center"/>
          </w:tcPr>
          <w:p w14:paraId="6ED275ED">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E55A435">
            <w:pPr>
              <w:widowControl/>
              <w:jc w:val="left"/>
              <w:rPr>
                <w:rFonts w:cs="宋体" w:asciiTheme="minorEastAsia" w:hAnsiTheme="minorEastAsia"/>
                <w:kern w:val="0"/>
                <w:szCs w:val="21"/>
              </w:rPr>
            </w:pPr>
            <w:r>
              <w:rPr>
                <w:rFonts w:hint="eastAsia" w:cs="宋体" w:asciiTheme="minorEastAsia" w:hAnsiTheme="minorEastAsia"/>
                <w:kern w:val="0"/>
                <w:szCs w:val="21"/>
              </w:rPr>
              <w:t>南方医科大学</w:t>
            </w:r>
          </w:p>
        </w:tc>
        <w:tc>
          <w:tcPr>
            <w:tcW w:w="2362" w:type="dxa"/>
            <w:tcBorders>
              <w:top w:val="nil"/>
              <w:left w:val="nil"/>
              <w:bottom w:val="single" w:color="auto" w:sz="4" w:space="0"/>
              <w:right w:val="single" w:color="auto" w:sz="4" w:space="0"/>
            </w:tcBorders>
            <w:shd w:val="clear" w:color="auto" w:fill="auto"/>
            <w:vAlign w:val="center"/>
          </w:tcPr>
          <w:p w14:paraId="4425F816">
            <w:pPr>
              <w:widowControl/>
              <w:jc w:val="left"/>
              <w:rPr>
                <w:rFonts w:cs="宋体" w:asciiTheme="minorEastAsia" w:hAnsiTheme="minorEastAsia"/>
                <w:kern w:val="0"/>
                <w:szCs w:val="21"/>
              </w:rPr>
            </w:pPr>
            <w:r>
              <w:rPr>
                <w:rFonts w:hint="eastAsia" w:cs="宋体" w:asciiTheme="minorEastAsia" w:hAnsiTheme="minorEastAsia"/>
                <w:kern w:val="0"/>
                <w:szCs w:val="21"/>
              </w:rPr>
              <w:t>药学</w:t>
            </w:r>
          </w:p>
        </w:tc>
        <w:tc>
          <w:tcPr>
            <w:tcW w:w="2036" w:type="dxa"/>
            <w:tcBorders>
              <w:top w:val="nil"/>
              <w:left w:val="nil"/>
              <w:bottom w:val="single" w:color="auto" w:sz="4" w:space="0"/>
              <w:right w:val="single" w:color="auto" w:sz="4" w:space="0"/>
            </w:tcBorders>
            <w:shd w:val="clear" w:color="auto" w:fill="auto"/>
            <w:vAlign w:val="center"/>
          </w:tcPr>
          <w:p w14:paraId="22018CCD">
            <w:pPr>
              <w:widowControl/>
              <w:jc w:val="left"/>
              <w:rPr>
                <w:rFonts w:cs="宋体" w:asciiTheme="minorEastAsia" w:hAnsiTheme="minorEastAsia"/>
                <w:kern w:val="0"/>
                <w:szCs w:val="21"/>
              </w:rPr>
            </w:pPr>
            <w:r>
              <w:rPr>
                <w:rFonts w:hint="eastAsia" w:cs="宋体" w:asciiTheme="minorEastAsia" w:hAnsiTheme="minorEastAsia"/>
                <w:kern w:val="0"/>
                <w:szCs w:val="21"/>
              </w:rPr>
              <w:t>莆田</w:t>
            </w:r>
          </w:p>
        </w:tc>
        <w:tc>
          <w:tcPr>
            <w:tcW w:w="1134" w:type="dxa"/>
            <w:tcBorders>
              <w:top w:val="nil"/>
              <w:left w:val="nil"/>
              <w:bottom w:val="single" w:color="auto" w:sz="4" w:space="0"/>
              <w:right w:val="single" w:color="auto" w:sz="4" w:space="0"/>
            </w:tcBorders>
            <w:shd w:val="clear" w:color="auto" w:fill="auto"/>
            <w:vAlign w:val="center"/>
          </w:tcPr>
          <w:p w14:paraId="1B41C24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C03AD7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5C2AE18">
            <w:pPr>
              <w:widowControl/>
              <w:jc w:val="left"/>
              <w:rPr>
                <w:rFonts w:cs="宋体" w:asciiTheme="minorEastAsia" w:hAnsiTheme="minorEastAsia"/>
                <w:kern w:val="0"/>
                <w:szCs w:val="21"/>
              </w:rPr>
            </w:pPr>
          </w:p>
        </w:tc>
      </w:tr>
      <w:tr w14:paraId="0F598E8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26CA67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A18F58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AB32B9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5152B71">
            <w:pPr>
              <w:widowControl/>
              <w:jc w:val="left"/>
              <w:rPr>
                <w:rFonts w:cs="宋体" w:asciiTheme="minorEastAsia" w:hAnsiTheme="minorEastAsia"/>
                <w:kern w:val="0"/>
                <w:szCs w:val="21"/>
              </w:rPr>
            </w:pPr>
            <w:r>
              <w:rPr>
                <w:rFonts w:hint="eastAsia" w:cs="宋体" w:asciiTheme="minorEastAsia" w:hAnsiTheme="minorEastAsia"/>
                <w:kern w:val="0"/>
                <w:szCs w:val="21"/>
              </w:rPr>
              <w:t>孙欣荣</w:t>
            </w:r>
          </w:p>
        </w:tc>
        <w:tc>
          <w:tcPr>
            <w:tcW w:w="776" w:type="dxa"/>
            <w:tcBorders>
              <w:top w:val="nil"/>
              <w:left w:val="nil"/>
              <w:bottom w:val="single" w:color="auto" w:sz="4" w:space="0"/>
              <w:right w:val="single" w:color="auto" w:sz="4" w:space="0"/>
            </w:tcBorders>
            <w:shd w:val="clear" w:color="auto" w:fill="auto"/>
            <w:vAlign w:val="center"/>
          </w:tcPr>
          <w:p w14:paraId="6EE2F0C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AD02821">
            <w:pPr>
              <w:widowControl/>
              <w:jc w:val="left"/>
              <w:rPr>
                <w:rFonts w:cs="宋体" w:asciiTheme="minorEastAsia" w:hAnsiTheme="minorEastAsia"/>
                <w:kern w:val="0"/>
                <w:szCs w:val="21"/>
              </w:rPr>
            </w:pPr>
            <w:r>
              <w:rPr>
                <w:rFonts w:hint="eastAsia" w:cs="宋体" w:asciiTheme="minorEastAsia" w:hAnsiTheme="minorEastAsia"/>
                <w:kern w:val="0"/>
                <w:szCs w:val="21"/>
              </w:rPr>
              <w:t>福建中医药大学</w:t>
            </w:r>
          </w:p>
        </w:tc>
        <w:tc>
          <w:tcPr>
            <w:tcW w:w="2362" w:type="dxa"/>
            <w:tcBorders>
              <w:top w:val="nil"/>
              <w:left w:val="nil"/>
              <w:bottom w:val="single" w:color="auto" w:sz="4" w:space="0"/>
              <w:right w:val="single" w:color="auto" w:sz="4" w:space="0"/>
            </w:tcBorders>
            <w:shd w:val="clear" w:color="auto" w:fill="auto"/>
            <w:vAlign w:val="center"/>
          </w:tcPr>
          <w:p w14:paraId="24BD9C1A">
            <w:pPr>
              <w:widowControl/>
              <w:jc w:val="left"/>
              <w:rPr>
                <w:rFonts w:cs="宋体" w:asciiTheme="minorEastAsia" w:hAnsiTheme="minorEastAsia"/>
                <w:kern w:val="0"/>
                <w:szCs w:val="21"/>
              </w:rPr>
            </w:pPr>
            <w:r>
              <w:rPr>
                <w:rFonts w:hint="eastAsia" w:cs="宋体" w:asciiTheme="minorEastAsia" w:hAnsiTheme="minorEastAsia"/>
                <w:kern w:val="0"/>
                <w:szCs w:val="21"/>
              </w:rPr>
              <w:t>药剂学</w:t>
            </w:r>
          </w:p>
        </w:tc>
        <w:tc>
          <w:tcPr>
            <w:tcW w:w="2036" w:type="dxa"/>
            <w:tcBorders>
              <w:top w:val="nil"/>
              <w:left w:val="nil"/>
              <w:bottom w:val="single" w:color="auto" w:sz="4" w:space="0"/>
              <w:right w:val="single" w:color="auto" w:sz="4" w:space="0"/>
            </w:tcBorders>
            <w:shd w:val="clear" w:color="auto" w:fill="auto"/>
            <w:vAlign w:val="center"/>
          </w:tcPr>
          <w:p w14:paraId="232669E8">
            <w:pPr>
              <w:widowControl/>
              <w:jc w:val="left"/>
              <w:rPr>
                <w:rFonts w:cs="宋体" w:asciiTheme="minorEastAsia" w:hAnsiTheme="minorEastAsia"/>
                <w:kern w:val="0"/>
                <w:szCs w:val="21"/>
              </w:rPr>
            </w:pPr>
            <w:r>
              <w:rPr>
                <w:rFonts w:hint="eastAsia" w:cs="宋体" w:asciiTheme="minorEastAsia" w:hAnsiTheme="minorEastAsia"/>
                <w:kern w:val="0"/>
                <w:szCs w:val="21"/>
              </w:rPr>
              <w:t>贵州贵阳</w:t>
            </w:r>
          </w:p>
        </w:tc>
        <w:tc>
          <w:tcPr>
            <w:tcW w:w="1134" w:type="dxa"/>
            <w:tcBorders>
              <w:top w:val="nil"/>
              <w:left w:val="nil"/>
              <w:bottom w:val="single" w:color="auto" w:sz="4" w:space="0"/>
              <w:right w:val="single" w:color="auto" w:sz="4" w:space="0"/>
            </w:tcBorders>
            <w:shd w:val="clear" w:color="auto" w:fill="auto"/>
            <w:vAlign w:val="center"/>
          </w:tcPr>
          <w:p w14:paraId="33EAA8C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9ECB7A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F09918C">
            <w:pPr>
              <w:widowControl/>
              <w:jc w:val="left"/>
              <w:rPr>
                <w:rFonts w:cs="宋体" w:asciiTheme="minorEastAsia" w:hAnsiTheme="minorEastAsia"/>
                <w:kern w:val="0"/>
                <w:szCs w:val="21"/>
              </w:rPr>
            </w:pPr>
          </w:p>
        </w:tc>
      </w:tr>
      <w:tr w14:paraId="608BAC7B">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A06081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4CCD06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8854DF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9757B7B">
            <w:pPr>
              <w:widowControl/>
              <w:jc w:val="left"/>
              <w:rPr>
                <w:rFonts w:cs="宋体" w:asciiTheme="minorEastAsia" w:hAnsiTheme="minorEastAsia"/>
                <w:kern w:val="0"/>
                <w:szCs w:val="21"/>
              </w:rPr>
            </w:pPr>
            <w:r>
              <w:rPr>
                <w:rFonts w:hint="eastAsia" w:cs="宋体" w:asciiTheme="minorEastAsia" w:hAnsiTheme="minorEastAsia"/>
                <w:kern w:val="0"/>
                <w:szCs w:val="21"/>
              </w:rPr>
              <w:t>黄茹佳</w:t>
            </w:r>
          </w:p>
        </w:tc>
        <w:tc>
          <w:tcPr>
            <w:tcW w:w="776" w:type="dxa"/>
            <w:tcBorders>
              <w:top w:val="nil"/>
              <w:left w:val="nil"/>
              <w:bottom w:val="single" w:color="auto" w:sz="4" w:space="0"/>
              <w:right w:val="single" w:color="auto" w:sz="4" w:space="0"/>
            </w:tcBorders>
            <w:shd w:val="clear" w:color="auto" w:fill="auto"/>
            <w:vAlign w:val="center"/>
          </w:tcPr>
          <w:p w14:paraId="561DE9E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E17F7E9">
            <w:pPr>
              <w:widowControl/>
              <w:jc w:val="left"/>
              <w:rPr>
                <w:rFonts w:cs="宋体" w:asciiTheme="minorEastAsia" w:hAnsiTheme="minorEastAsia"/>
                <w:kern w:val="0"/>
                <w:szCs w:val="21"/>
              </w:rPr>
            </w:pPr>
            <w:r>
              <w:rPr>
                <w:rFonts w:hint="eastAsia" w:cs="宋体" w:asciiTheme="minorEastAsia" w:hAnsiTheme="minorEastAsia"/>
                <w:kern w:val="0"/>
                <w:szCs w:val="21"/>
              </w:rPr>
              <w:t>中国药科大学</w:t>
            </w:r>
          </w:p>
        </w:tc>
        <w:tc>
          <w:tcPr>
            <w:tcW w:w="2362" w:type="dxa"/>
            <w:tcBorders>
              <w:top w:val="nil"/>
              <w:left w:val="nil"/>
              <w:bottom w:val="single" w:color="auto" w:sz="4" w:space="0"/>
              <w:right w:val="single" w:color="auto" w:sz="4" w:space="0"/>
            </w:tcBorders>
            <w:shd w:val="clear" w:color="auto" w:fill="auto"/>
            <w:vAlign w:val="center"/>
          </w:tcPr>
          <w:p w14:paraId="391F8EEA">
            <w:pPr>
              <w:widowControl/>
              <w:jc w:val="left"/>
              <w:rPr>
                <w:rFonts w:cs="宋体" w:asciiTheme="minorEastAsia" w:hAnsiTheme="minorEastAsia"/>
                <w:kern w:val="0"/>
                <w:szCs w:val="21"/>
              </w:rPr>
            </w:pPr>
            <w:r>
              <w:rPr>
                <w:rFonts w:hint="eastAsia" w:cs="宋体" w:asciiTheme="minorEastAsia" w:hAnsiTheme="minorEastAsia"/>
                <w:kern w:val="0"/>
                <w:szCs w:val="21"/>
              </w:rPr>
              <w:t>药学（管理药学）</w:t>
            </w:r>
          </w:p>
        </w:tc>
        <w:tc>
          <w:tcPr>
            <w:tcW w:w="2036" w:type="dxa"/>
            <w:tcBorders>
              <w:top w:val="nil"/>
              <w:left w:val="nil"/>
              <w:bottom w:val="single" w:color="auto" w:sz="4" w:space="0"/>
              <w:right w:val="single" w:color="auto" w:sz="4" w:space="0"/>
            </w:tcBorders>
            <w:shd w:val="clear" w:color="auto" w:fill="auto"/>
            <w:vAlign w:val="center"/>
          </w:tcPr>
          <w:p w14:paraId="0347BB6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5506A96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5A0FBF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06C419F">
            <w:pPr>
              <w:widowControl/>
              <w:jc w:val="left"/>
              <w:rPr>
                <w:rFonts w:cs="宋体" w:asciiTheme="minorEastAsia" w:hAnsiTheme="minorEastAsia"/>
                <w:kern w:val="0"/>
                <w:szCs w:val="21"/>
              </w:rPr>
            </w:pPr>
          </w:p>
        </w:tc>
      </w:tr>
      <w:tr w14:paraId="105F5FF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BB38D3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9B7FEC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02EC24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830327C">
            <w:pPr>
              <w:widowControl/>
              <w:jc w:val="left"/>
              <w:rPr>
                <w:rFonts w:cs="宋体" w:asciiTheme="minorEastAsia" w:hAnsiTheme="minorEastAsia"/>
                <w:kern w:val="0"/>
                <w:szCs w:val="21"/>
              </w:rPr>
            </w:pPr>
            <w:r>
              <w:rPr>
                <w:rFonts w:hint="eastAsia" w:cs="宋体" w:asciiTheme="minorEastAsia" w:hAnsiTheme="minorEastAsia"/>
                <w:kern w:val="0"/>
                <w:szCs w:val="21"/>
              </w:rPr>
              <w:t>黄梅香</w:t>
            </w:r>
          </w:p>
        </w:tc>
        <w:tc>
          <w:tcPr>
            <w:tcW w:w="776" w:type="dxa"/>
            <w:tcBorders>
              <w:top w:val="nil"/>
              <w:left w:val="nil"/>
              <w:bottom w:val="single" w:color="auto" w:sz="4" w:space="0"/>
              <w:right w:val="single" w:color="auto" w:sz="4" w:space="0"/>
            </w:tcBorders>
            <w:shd w:val="clear" w:color="auto" w:fill="auto"/>
            <w:vAlign w:val="center"/>
          </w:tcPr>
          <w:p w14:paraId="1E3FCD6E">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5FF63C6">
            <w:pPr>
              <w:widowControl/>
              <w:jc w:val="left"/>
              <w:rPr>
                <w:rFonts w:cs="宋体" w:asciiTheme="minorEastAsia" w:hAnsiTheme="minorEastAsia"/>
                <w:kern w:val="0"/>
                <w:szCs w:val="21"/>
              </w:rPr>
            </w:pPr>
            <w:r>
              <w:rPr>
                <w:rFonts w:hint="eastAsia" w:cs="宋体" w:asciiTheme="minorEastAsia" w:hAnsiTheme="minorEastAsia"/>
                <w:kern w:val="0"/>
                <w:szCs w:val="21"/>
              </w:rPr>
              <w:t>中山大学</w:t>
            </w:r>
          </w:p>
        </w:tc>
        <w:tc>
          <w:tcPr>
            <w:tcW w:w="2362" w:type="dxa"/>
            <w:tcBorders>
              <w:top w:val="nil"/>
              <w:left w:val="nil"/>
              <w:bottom w:val="single" w:color="auto" w:sz="4" w:space="0"/>
              <w:right w:val="single" w:color="auto" w:sz="4" w:space="0"/>
            </w:tcBorders>
            <w:shd w:val="clear" w:color="auto" w:fill="auto"/>
            <w:vAlign w:val="center"/>
          </w:tcPr>
          <w:p w14:paraId="2F4532B5">
            <w:pPr>
              <w:widowControl/>
              <w:jc w:val="left"/>
              <w:rPr>
                <w:rFonts w:cs="宋体" w:asciiTheme="minorEastAsia" w:hAnsiTheme="minorEastAsia"/>
                <w:kern w:val="0"/>
                <w:szCs w:val="21"/>
              </w:rPr>
            </w:pPr>
            <w:r>
              <w:rPr>
                <w:rFonts w:hint="eastAsia" w:cs="宋体" w:asciiTheme="minorEastAsia" w:hAnsiTheme="minorEastAsia"/>
                <w:kern w:val="0"/>
                <w:szCs w:val="21"/>
              </w:rPr>
              <w:t>生药学</w:t>
            </w:r>
          </w:p>
        </w:tc>
        <w:tc>
          <w:tcPr>
            <w:tcW w:w="2036" w:type="dxa"/>
            <w:tcBorders>
              <w:top w:val="nil"/>
              <w:left w:val="nil"/>
              <w:bottom w:val="single" w:color="auto" w:sz="4" w:space="0"/>
              <w:right w:val="single" w:color="auto" w:sz="4" w:space="0"/>
            </w:tcBorders>
            <w:shd w:val="clear" w:color="auto" w:fill="auto"/>
            <w:vAlign w:val="center"/>
          </w:tcPr>
          <w:p w14:paraId="0EA65BC3">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0C44635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2FB229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599B7DE">
            <w:pPr>
              <w:widowControl/>
              <w:jc w:val="left"/>
              <w:rPr>
                <w:rFonts w:cs="宋体" w:asciiTheme="minorEastAsia" w:hAnsiTheme="minorEastAsia"/>
                <w:kern w:val="0"/>
                <w:szCs w:val="21"/>
              </w:rPr>
            </w:pPr>
          </w:p>
        </w:tc>
      </w:tr>
      <w:tr w14:paraId="300CA84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547268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509727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2532D4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64F69E7">
            <w:pPr>
              <w:widowControl/>
              <w:jc w:val="left"/>
              <w:rPr>
                <w:rFonts w:cs="宋体" w:asciiTheme="minorEastAsia" w:hAnsiTheme="minorEastAsia"/>
                <w:kern w:val="0"/>
                <w:szCs w:val="21"/>
              </w:rPr>
            </w:pPr>
            <w:r>
              <w:rPr>
                <w:rFonts w:hint="eastAsia" w:cs="宋体" w:asciiTheme="minorEastAsia" w:hAnsiTheme="minorEastAsia"/>
                <w:kern w:val="0"/>
                <w:szCs w:val="21"/>
              </w:rPr>
              <w:t>林煜</w:t>
            </w:r>
          </w:p>
        </w:tc>
        <w:tc>
          <w:tcPr>
            <w:tcW w:w="776" w:type="dxa"/>
            <w:tcBorders>
              <w:top w:val="nil"/>
              <w:left w:val="nil"/>
              <w:bottom w:val="single" w:color="auto" w:sz="4" w:space="0"/>
              <w:right w:val="single" w:color="auto" w:sz="4" w:space="0"/>
            </w:tcBorders>
            <w:shd w:val="clear" w:color="auto" w:fill="auto"/>
            <w:vAlign w:val="center"/>
          </w:tcPr>
          <w:p w14:paraId="63B91A34">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382F0E15">
            <w:pPr>
              <w:widowControl/>
              <w:jc w:val="left"/>
              <w:rPr>
                <w:rFonts w:cs="宋体" w:asciiTheme="minorEastAsia" w:hAnsiTheme="minorEastAsia"/>
                <w:kern w:val="0"/>
                <w:szCs w:val="21"/>
              </w:rPr>
            </w:pPr>
            <w:r>
              <w:rPr>
                <w:rFonts w:hint="eastAsia" w:cs="宋体" w:asciiTheme="minorEastAsia" w:hAnsiTheme="minorEastAsia"/>
                <w:kern w:val="0"/>
                <w:szCs w:val="21"/>
              </w:rPr>
              <w:t>中国药科大学</w:t>
            </w:r>
          </w:p>
        </w:tc>
        <w:tc>
          <w:tcPr>
            <w:tcW w:w="2362" w:type="dxa"/>
            <w:tcBorders>
              <w:top w:val="nil"/>
              <w:left w:val="nil"/>
              <w:bottom w:val="single" w:color="auto" w:sz="4" w:space="0"/>
              <w:right w:val="single" w:color="auto" w:sz="4" w:space="0"/>
            </w:tcBorders>
            <w:shd w:val="clear" w:color="auto" w:fill="auto"/>
            <w:vAlign w:val="center"/>
          </w:tcPr>
          <w:p w14:paraId="17B128E6">
            <w:pPr>
              <w:widowControl/>
              <w:jc w:val="left"/>
              <w:rPr>
                <w:rFonts w:cs="宋体" w:asciiTheme="minorEastAsia" w:hAnsiTheme="minorEastAsia"/>
                <w:kern w:val="0"/>
                <w:szCs w:val="21"/>
              </w:rPr>
            </w:pPr>
            <w:r>
              <w:rPr>
                <w:rFonts w:hint="eastAsia" w:cs="宋体" w:asciiTheme="minorEastAsia" w:hAnsiTheme="minorEastAsia"/>
                <w:kern w:val="0"/>
                <w:szCs w:val="21"/>
              </w:rPr>
              <w:t>药学</w:t>
            </w:r>
          </w:p>
        </w:tc>
        <w:tc>
          <w:tcPr>
            <w:tcW w:w="2036" w:type="dxa"/>
            <w:tcBorders>
              <w:top w:val="nil"/>
              <w:left w:val="nil"/>
              <w:bottom w:val="single" w:color="auto" w:sz="4" w:space="0"/>
              <w:right w:val="single" w:color="auto" w:sz="4" w:space="0"/>
            </w:tcBorders>
            <w:shd w:val="clear" w:color="auto" w:fill="auto"/>
            <w:vAlign w:val="center"/>
          </w:tcPr>
          <w:p w14:paraId="3932976C">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4798EB6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D845A8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79D3141">
            <w:pPr>
              <w:widowControl/>
              <w:jc w:val="left"/>
              <w:rPr>
                <w:rFonts w:cs="宋体" w:asciiTheme="minorEastAsia" w:hAnsiTheme="minorEastAsia"/>
                <w:kern w:val="0"/>
                <w:szCs w:val="21"/>
              </w:rPr>
            </w:pPr>
          </w:p>
        </w:tc>
      </w:tr>
      <w:tr w14:paraId="17C33529">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5AF5744">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2A12B4D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192632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C87340C">
            <w:pPr>
              <w:widowControl/>
              <w:jc w:val="left"/>
              <w:rPr>
                <w:rFonts w:cs="宋体" w:asciiTheme="minorEastAsia" w:hAnsiTheme="minorEastAsia"/>
                <w:kern w:val="0"/>
                <w:szCs w:val="21"/>
              </w:rPr>
            </w:pPr>
            <w:r>
              <w:rPr>
                <w:rFonts w:hint="eastAsia" w:cs="宋体" w:asciiTheme="minorEastAsia" w:hAnsiTheme="minorEastAsia"/>
                <w:kern w:val="0"/>
                <w:szCs w:val="21"/>
              </w:rPr>
              <w:t>戴素桓</w:t>
            </w:r>
          </w:p>
        </w:tc>
        <w:tc>
          <w:tcPr>
            <w:tcW w:w="776" w:type="dxa"/>
            <w:tcBorders>
              <w:top w:val="nil"/>
              <w:left w:val="nil"/>
              <w:bottom w:val="single" w:color="auto" w:sz="4" w:space="0"/>
              <w:right w:val="single" w:color="auto" w:sz="4" w:space="0"/>
            </w:tcBorders>
            <w:shd w:val="clear" w:color="auto" w:fill="auto"/>
            <w:vAlign w:val="center"/>
          </w:tcPr>
          <w:p w14:paraId="483DA05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80ADAF7">
            <w:pPr>
              <w:widowControl/>
              <w:jc w:val="left"/>
              <w:rPr>
                <w:rFonts w:cs="宋体" w:asciiTheme="minorEastAsia" w:hAnsiTheme="minorEastAsia"/>
                <w:kern w:val="0"/>
                <w:szCs w:val="21"/>
              </w:rPr>
            </w:pPr>
            <w:r>
              <w:rPr>
                <w:rFonts w:hint="eastAsia" w:cs="宋体" w:asciiTheme="minorEastAsia" w:hAnsiTheme="minorEastAsia"/>
                <w:kern w:val="0"/>
                <w:szCs w:val="21"/>
              </w:rPr>
              <w:t>浙江大学</w:t>
            </w:r>
          </w:p>
        </w:tc>
        <w:tc>
          <w:tcPr>
            <w:tcW w:w="2362" w:type="dxa"/>
            <w:tcBorders>
              <w:top w:val="nil"/>
              <w:left w:val="nil"/>
              <w:bottom w:val="single" w:color="auto" w:sz="4" w:space="0"/>
              <w:right w:val="single" w:color="auto" w:sz="4" w:space="0"/>
            </w:tcBorders>
            <w:shd w:val="clear" w:color="auto" w:fill="auto"/>
            <w:vAlign w:val="center"/>
          </w:tcPr>
          <w:p w14:paraId="0EE314F3">
            <w:pPr>
              <w:widowControl/>
              <w:jc w:val="left"/>
              <w:rPr>
                <w:rFonts w:cs="宋体" w:asciiTheme="minorEastAsia" w:hAnsiTheme="minorEastAsia"/>
                <w:kern w:val="0"/>
                <w:szCs w:val="21"/>
              </w:rPr>
            </w:pPr>
            <w:r>
              <w:rPr>
                <w:rFonts w:hint="eastAsia" w:cs="宋体" w:asciiTheme="minorEastAsia" w:hAnsiTheme="minorEastAsia"/>
                <w:kern w:val="0"/>
                <w:szCs w:val="21"/>
              </w:rPr>
              <w:t>药学</w:t>
            </w:r>
          </w:p>
        </w:tc>
        <w:tc>
          <w:tcPr>
            <w:tcW w:w="2036" w:type="dxa"/>
            <w:tcBorders>
              <w:top w:val="nil"/>
              <w:left w:val="nil"/>
              <w:bottom w:val="single" w:color="auto" w:sz="4" w:space="0"/>
              <w:right w:val="single" w:color="auto" w:sz="4" w:space="0"/>
            </w:tcBorders>
            <w:shd w:val="clear" w:color="auto" w:fill="auto"/>
            <w:vAlign w:val="center"/>
          </w:tcPr>
          <w:p w14:paraId="4ECFBB2F">
            <w:pPr>
              <w:widowControl/>
              <w:jc w:val="left"/>
              <w:rPr>
                <w:rFonts w:cs="宋体" w:asciiTheme="minorEastAsia" w:hAnsiTheme="minorEastAsia"/>
                <w:kern w:val="0"/>
                <w:szCs w:val="21"/>
              </w:rPr>
            </w:pPr>
            <w:r>
              <w:rPr>
                <w:rFonts w:hint="eastAsia" w:cs="宋体" w:asciiTheme="minorEastAsia" w:hAnsiTheme="minorEastAsia"/>
                <w:kern w:val="0"/>
                <w:szCs w:val="21"/>
              </w:rPr>
              <w:t>安徽省东至县</w:t>
            </w:r>
          </w:p>
        </w:tc>
        <w:tc>
          <w:tcPr>
            <w:tcW w:w="1134" w:type="dxa"/>
            <w:tcBorders>
              <w:top w:val="nil"/>
              <w:left w:val="nil"/>
              <w:bottom w:val="single" w:color="auto" w:sz="4" w:space="0"/>
              <w:right w:val="single" w:color="auto" w:sz="4" w:space="0"/>
            </w:tcBorders>
            <w:shd w:val="clear" w:color="auto" w:fill="auto"/>
            <w:vAlign w:val="center"/>
          </w:tcPr>
          <w:p w14:paraId="60386AD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3BC20F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14052CF">
            <w:pPr>
              <w:widowControl/>
              <w:jc w:val="left"/>
              <w:rPr>
                <w:rFonts w:cs="宋体" w:asciiTheme="minorEastAsia" w:hAnsiTheme="minorEastAsia"/>
                <w:kern w:val="0"/>
                <w:szCs w:val="21"/>
              </w:rPr>
            </w:pPr>
          </w:p>
        </w:tc>
      </w:tr>
      <w:tr w14:paraId="0B7A30CD">
        <w:tblPrEx>
          <w:tblCellMar>
            <w:top w:w="0" w:type="dxa"/>
            <w:left w:w="108" w:type="dxa"/>
            <w:bottom w:w="0" w:type="dxa"/>
            <w:right w:w="108" w:type="dxa"/>
          </w:tblCellMar>
        </w:tblPrEx>
        <w:trPr>
          <w:trHeight w:val="330"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3CB45673">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莆田卫生学校（专任教师4）</w:t>
            </w:r>
          </w:p>
        </w:tc>
        <w:tc>
          <w:tcPr>
            <w:tcW w:w="3118" w:type="dxa"/>
            <w:tcBorders>
              <w:top w:val="nil"/>
              <w:left w:val="nil"/>
              <w:bottom w:val="single" w:color="auto" w:sz="4" w:space="0"/>
              <w:right w:val="single" w:color="auto" w:sz="4" w:space="0"/>
            </w:tcBorders>
            <w:shd w:val="clear" w:color="auto" w:fill="auto"/>
            <w:vAlign w:val="center"/>
          </w:tcPr>
          <w:p w14:paraId="133FCE55">
            <w:pPr>
              <w:widowControl/>
              <w:jc w:val="left"/>
              <w:rPr>
                <w:rFonts w:cs="宋体" w:asciiTheme="minorEastAsia" w:hAnsiTheme="minorEastAsia"/>
                <w:kern w:val="0"/>
                <w:szCs w:val="21"/>
              </w:rPr>
            </w:pPr>
            <w:r>
              <w:rPr>
                <w:rFonts w:hint="eastAsia" w:cs="宋体" w:asciiTheme="minorEastAsia" w:hAnsiTheme="minorEastAsia"/>
                <w:kern w:val="0"/>
                <w:szCs w:val="21"/>
              </w:rPr>
              <w:t>护理学</w:t>
            </w:r>
          </w:p>
        </w:tc>
        <w:tc>
          <w:tcPr>
            <w:tcW w:w="1196" w:type="dxa"/>
            <w:tcBorders>
              <w:top w:val="nil"/>
              <w:left w:val="nil"/>
              <w:bottom w:val="single" w:color="auto" w:sz="4" w:space="0"/>
              <w:right w:val="single" w:color="auto" w:sz="4" w:space="0"/>
            </w:tcBorders>
            <w:shd w:val="clear" w:color="auto" w:fill="auto"/>
            <w:vAlign w:val="center"/>
          </w:tcPr>
          <w:p w14:paraId="2F5ACA1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5F5EF8A">
            <w:pPr>
              <w:widowControl/>
              <w:jc w:val="left"/>
              <w:rPr>
                <w:rFonts w:cs="宋体" w:asciiTheme="minorEastAsia" w:hAnsiTheme="minorEastAsia"/>
                <w:kern w:val="0"/>
                <w:szCs w:val="21"/>
              </w:rPr>
            </w:pPr>
            <w:r>
              <w:rPr>
                <w:rFonts w:hint="eastAsia" w:cs="宋体" w:asciiTheme="minorEastAsia" w:hAnsiTheme="minorEastAsia"/>
                <w:kern w:val="0"/>
                <w:szCs w:val="21"/>
              </w:rPr>
              <w:t>赵利梅</w:t>
            </w:r>
          </w:p>
        </w:tc>
        <w:tc>
          <w:tcPr>
            <w:tcW w:w="776" w:type="dxa"/>
            <w:tcBorders>
              <w:top w:val="nil"/>
              <w:left w:val="nil"/>
              <w:bottom w:val="single" w:color="auto" w:sz="4" w:space="0"/>
              <w:right w:val="single" w:color="auto" w:sz="4" w:space="0"/>
            </w:tcBorders>
            <w:shd w:val="clear" w:color="auto" w:fill="auto"/>
            <w:vAlign w:val="center"/>
          </w:tcPr>
          <w:p w14:paraId="30B93AD6">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301152E">
            <w:pPr>
              <w:widowControl/>
              <w:jc w:val="left"/>
              <w:rPr>
                <w:rFonts w:cs="宋体" w:asciiTheme="minorEastAsia" w:hAnsiTheme="minorEastAsia"/>
                <w:kern w:val="0"/>
                <w:szCs w:val="21"/>
              </w:rPr>
            </w:pPr>
            <w:r>
              <w:rPr>
                <w:rFonts w:hint="eastAsia" w:cs="宋体" w:asciiTheme="minorEastAsia" w:hAnsiTheme="minorEastAsia"/>
                <w:kern w:val="0"/>
                <w:szCs w:val="21"/>
              </w:rPr>
              <w:t>天津中医药大学</w:t>
            </w:r>
          </w:p>
        </w:tc>
        <w:tc>
          <w:tcPr>
            <w:tcW w:w="2362" w:type="dxa"/>
            <w:tcBorders>
              <w:top w:val="nil"/>
              <w:left w:val="nil"/>
              <w:bottom w:val="single" w:color="auto" w:sz="4" w:space="0"/>
              <w:right w:val="single" w:color="auto" w:sz="4" w:space="0"/>
            </w:tcBorders>
            <w:shd w:val="clear" w:color="auto" w:fill="auto"/>
            <w:vAlign w:val="center"/>
          </w:tcPr>
          <w:p w14:paraId="69781309">
            <w:pPr>
              <w:widowControl/>
              <w:jc w:val="left"/>
              <w:rPr>
                <w:rFonts w:cs="宋体" w:asciiTheme="minorEastAsia" w:hAnsiTheme="minorEastAsia"/>
                <w:kern w:val="0"/>
                <w:szCs w:val="21"/>
              </w:rPr>
            </w:pPr>
            <w:r>
              <w:rPr>
                <w:rFonts w:hint="eastAsia" w:cs="宋体" w:asciiTheme="minorEastAsia" w:hAnsiTheme="minorEastAsia"/>
                <w:kern w:val="0"/>
                <w:szCs w:val="21"/>
              </w:rPr>
              <w:t>护理学</w:t>
            </w:r>
          </w:p>
        </w:tc>
        <w:tc>
          <w:tcPr>
            <w:tcW w:w="2036" w:type="dxa"/>
            <w:tcBorders>
              <w:top w:val="nil"/>
              <w:left w:val="nil"/>
              <w:bottom w:val="single" w:color="auto" w:sz="4" w:space="0"/>
              <w:right w:val="single" w:color="auto" w:sz="4" w:space="0"/>
            </w:tcBorders>
            <w:shd w:val="clear" w:color="auto" w:fill="auto"/>
            <w:vAlign w:val="center"/>
          </w:tcPr>
          <w:p w14:paraId="28F49291">
            <w:pPr>
              <w:widowControl/>
              <w:jc w:val="left"/>
              <w:rPr>
                <w:rFonts w:cs="宋体" w:asciiTheme="minorEastAsia" w:hAnsiTheme="minorEastAsia"/>
                <w:kern w:val="0"/>
                <w:szCs w:val="21"/>
              </w:rPr>
            </w:pPr>
            <w:r>
              <w:rPr>
                <w:rFonts w:hint="eastAsia" w:cs="宋体" w:asciiTheme="minorEastAsia" w:hAnsiTheme="minorEastAsia"/>
                <w:kern w:val="0"/>
                <w:szCs w:val="21"/>
              </w:rPr>
              <w:t>河北省邢台市</w:t>
            </w:r>
          </w:p>
        </w:tc>
        <w:tc>
          <w:tcPr>
            <w:tcW w:w="1134" w:type="dxa"/>
            <w:tcBorders>
              <w:top w:val="nil"/>
              <w:left w:val="nil"/>
              <w:bottom w:val="single" w:color="auto" w:sz="4" w:space="0"/>
              <w:right w:val="single" w:color="auto" w:sz="4" w:space="0"/>
            </w:tcBorders>
            <w:shd w:val="clear" w:color="auto" w:fill="auto"/>
            <w:vAlign w:val="center"/>
          </w:tcPr>
          <w:p w14:paraId="13DE542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F3A988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0DE248E">
            <w:pPr>
              <w:widowControl/>
              <w:jc w:val="left"/>
              <w:rPr>
                <w:rFonts w:cs="宋体" w:asciiTheme="minorEastAsia" w:hAnsiTheme="minorEastAsia"/>
                <w:kern w:val="0"/>
                <w:szCs w:val="21"/>
              </w:rPr>
            </w:pPr>
          </w:p>
        </w:tc>
      </w:tr>
      <w:tr w14:paraId="3D74D388">
        <w:tblPrEx>
          <w:tblCellMar>
            <w:top w:w="0" w:type="dxa"/>
            <w:left w:w="108" w:type="dxa"/>
            <w:bottom w:w="0" w:type="dxa"/>
            <w:right w:w="108" w:type="dxa"/>
          </w:tblCellMar>
        </w:tblPrEx>
        <w:trPr>
          <w:trHeight w:val="660" w:hRule="atLeast"/>
        </w:trPr>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789F4205">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莆田卫生学校（专任教师6）</w:t>
            </w:r>
          </w:p>
        </w:tc>
        <w:tc>
          <w:tcPr>
            <w:tcW w:w="3118" w:type="dxa"/>
            <w:tcBorders>
              <w:top w:val="single" w:color="auto" w:sz="4" w:space="0"/>
              <w:left w:val="nil"/>
              <w:bottom w:val="single" w:color="auto" w:sz="4" w:space="0"/>
              <w:right w:val="single" w:color="auto" w:sz="4" w:space="0"/>
            </w:tcBorders>
            <w:shd w:val="clear" w:color="auto" w:fill="auto"/>
            <w:vAlign w:val="center"/>
          </w:tcPr>
          <w:p w14:paraId="192B805B">
            <w:pPr>
              <w:widowControl/>
              <w:jc w:val="left"/>
              <w:rPr>
                <w:rFonts w:cs="宋体" w:asciiTheme="minorEastAsia" w:hAnsiTheme="minorEastAsia"/>
                <w:kern w:val="0"/>
                <w:szCs w:val="21"/>
              </w:rPr>
            </w:pPr>
            <w:r>
              <w:rPr>
                <w:rFonts w:hint="eastAsia" w:cs="宋体" w:asciiTheme="minorEastAsia" w:hAnsiTheme="minorEastAsia"/>
                <w:kern w:val="0"/>
                <w:szCs w:val="21"/>
              </w:rPr>
              <w:t>中西医结合临床，中西医结合、康复医学、中西医结合康复医学</w:t>
            </w:r>
          </w:p>
        </w:tc>
        <w:tc>
          <w:tcPr>
            <w:tcW w:w="1196" w:type="dxa"/>
            <w:tcBorders>
              <w:top w:val="nil"/>
              <w:left w:val="nil"/>
              <w:bottom w:val="single" w:color="auto" w:sz="4" w:space="0"/>
              <w:right w:val="single" w:color="auto" w:sz="4" w:space="0"/>
            </w:tcBorders>
            <w:shd w:val="clear" w:color="auto" w:fill="auto"/>
            <w:vAlign w:val="center"/>
          </w:tcPr>
          <w:p w14:paraId="0951718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FD6C53B">
            <w:pPr>
              <w:widowControl/>
              <w:jc w:val="left"/>
              <w:rPr>
                <w:rFonts w:cs="宋体" w:asciiTheme="minorEastAsia" w:hAnsiTheme="minorEastAsia"/>
                <w:kern w:val="0"/>
                <w:szCs w:val="21"/>
              </w:rPr>
            </w:pPr>
            <w:r>
              <w:rPr>
                <w:rFonts w:hint="eastAsia" w:cs="宋体" w:asciiTheme="minorEastAsia" w:hAnsiTheme="minorEastAsia"/>
                <w:kern w:val="0"/>
                <w:szCs w:val="21"/>
              </w:rPr>
              <w:t>邱颖冬</w:t>
            </w:r>
          </w:p>
        </w:tc>
        <w:tc>
          <w:tcPr>
            <w:tcW w:w="776" w:type="dxa"/>
            <w:tcBorders>
              <w:top w:val="nil"/>
              <w:left w:val="nil"/>
              <w:bottom w:val="single" w:color="auto" w:sz="4" w:space="0"/>
              <w:right w:val="single" w:color="auto" w:sz="4" w:space="0"/>
            </w:tcBorders>
            <w:shd w:val="clear" w:color="auto" w:fill="auto"/>
            <w:vAlign w:val="center"/>
          </w:tcPr>
          <w:p w14:paraId="397E885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EDE5398">
            <w:pPr>
              <w:widowControl/>
              <w:jc w:val="left"/>
              <w:rPr>
                <w:rFonts w:cs="宋体" w:asciiTheme="minorEastAsia" w:hAnsiTheme="minorEastAsia"/>
                <w:kern w:val="0"/>
                <w:szCs w:val="21"/>
              </w:rPr>
            </w:pPr>
            <w:r>
              <w:rPr>
                <w:rFonts w:hint="eastAsia" w:cs="宋体" w:asciiTheme="minorEastAsia" w:hAnsiTheme="minorEastAsia"/>
                <w:kern w:val="0"/>
                <w:szCs w:val="21"/>
              </w:rPr>
              <w:t>福建中医药大学</w:t>
            </w:r>
          </w:p>
        </w:tc>
        <w:tc>
          <w:tcPr>
            <w:tcW w:w="2362" w:type="dxa"/>
            <w:tcBorders>
              <w:top w:val="nil"/>
              <w:left w:val="nil"/>
              <w:bottom w:val="single" w:color="auto" w:sz="4" w:space="0"/>
              <w:right w:val="single" w:color="auto" w:sz="4" w:space="0"/>
            </w:tcBorders>
            <w:shd w:val="clear" w:color="auto" w:fill="auto"/>
            <w:vAlign w:val="center"/>
          </w:tcPr>
          <w:p w14:paraId="5A8BD03A">
            <w:pPr>
              <w:widowControl/>
              <w:jc w:val="left"/>
              <w:rPr>
                <w:rFonts w:cs="宋体" w:asciiTheme="minorEastAsia" w:hAnsiTheme="minorEastAsia"/>
                <w:kern w:val="0"/>
                <w:szCs w:val="21"/>
              </w:rPr>
            </w:pPr>
            <w:r>
              <w:rPr>
                <w:rFonts w:hint="eastAsia" w:cs="宋体" w:asciiTheme="minorEastAsia" w:hAnsiTheme="minorEastAsia"/>
                <w:kern w:val="0"/>
                <w:szCs w:val="21"/>
              </w:rPr>
              <w:t>中西医结合临床</w:t>
            </w:r>
          </w:p>
        </w:tc>
        <w:tc>
          <w:tcPr>
            <w:tcW w:w="2036" w:type="dxa"/>
            <w:tcBorders>
              <w:top w:val="nil"/>
              <w:left w:val="nil"/>
              <w:bottom w:val="single" w:color="auto" w:sz="4" w:space="0"/>
              <w:right w:val="single" w:color="auto" w:sz="4" w:space="0"/>
            </w:tcBorders>
            <w:shd w:val="clear" w:color="auto" w:fill="auto"/>
            <w:vAlign w:val="center"/>
          </w:tcPr>
          <w:p w14:paraId="5E65299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4C6D5D7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500B1B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CA94A14">
            <w:pPr>
              <w:widowControl/>
              <w:jc w:val="left"/>
              <w:rPr>
                <w:rFonts w:cs="宋体" w:asciiTheme="minorEastAsia" w:hAnsiTheme="minorEastAsia"/>
                <w:kern w:val="0"/>
                <w:szCs w:val="21"/>
              </w:rPr>
            </w:pPr>
          </w:p>
        </w:tc>
      </w:tr>
      <w:tr w14:paraId="361C5878">
        <w:tblPrEx>
          <w:tblCellMar>
            <w:top w:w="0" w:type="dxa"/>
            <w:left w:w="108" w:type="dxa"/>
            <w:bottom w:w="0" w:type="dxa"/>
            <w:right w:w="108" w:type="dxa"/>
          </w:tblCellMar>
        </w:tblPrEx>
        <w:trPr>
          <w:trHeight w:val="237" w:hRule="atLeast"/>
        </w:trPr>
        <w:tc>
          <w:tcPr>
            <w:tcW w:w="1990" w:type="dxa"/>
            <w:vMerge w:val="restart"/>
            <w:tcBorders>
              <w:top w:val="nil"/>
              <w:left w:val="single" w:color="auto" w:sz="4" w:space="0"/>
              <w:right w:val="single" w:color="auto" w:sz="4" w:space="0"/>
            </w:tcBorders>
            <w:shd w:val="clear" w:color="auto" w:fill="auto"/>
            <w:vAlign w:val="center"/>
          </w:tcPr>
          <w:p w14:paraId="70C4E223">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莆田卫生学校（专任教师7）</w:t>
            </w:r>
          </w:p>
        </w:tc>
        <w:tc>
          <w:tcPr>
            <w:tcW w:w="3118" w:type="dxa"/>
            <w:vMerge w:val="restart"/>
            <w:tcBorders>
              <w:top w:val="nil"/>
              <w:left w:val="nil"/>
              <w:right w:val="single" w:color="auto" w:sz="4" w:space="0"/>
            </w:tcBorders>
            <w:shd w:val="clear" w:color="auto" w:fill="auto"/>
            <w:vAlign w:val="center"/>
          </w:tcPr>
          <w:p w14:paraId="63C56A38">
            <w:pPr>
              <w:widowControl/>
              <w:jc w:val="left"/>
              <w:rPr>
                <w:rFonts w:cs="宋体" w:asciiTheme="minorEastAsia" w:hAnsiTheme="minorEastAsia"/>
                <w:kern w:val="0"/>
                <w:szCs w:val="21"/>
              </w:rPr>
            </w:pPr>
            <w:r>
              <w:rPr>
                <w:rFonts w:hint="eastAsia" w:cs="宋体" w:asciiTheme="minorEastAsia" w:hAnsiTheme="minorEastAsia"/>
                <w:kern w:val="0"/>
                <w:szCs w:val="21"/>
              </w:rPr>
              <w:t>生物化学与分子生物学、微生物学、化学生物学</w:t>
            </w:r>
          </w:p>
        </w:tc>
        <w:tc>
          <w:tcPr>
            <w:tcW w:w="1196" w:type="dxa"/>
            <w:tcBorders>
              <w:top w:val="nil"/>
              <w:left w:val="nil"/>
              <w:bottom w:val="single" w:color="auto" w:sz="4" w:space="0"/>
              <w:right w:val="single" w:color="auto" w:sz="4" w:space="0"/>
            </w:tcBorders>
            <w:shd w:val="clear" w:color="auto" w:fill="auto"/>
            <w:vAlign w:val="center"/>
          </w:tcPr>
          <w:p w14:paraId="6D972AC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B5298B3">
            <w:pPr>
              <w:widowControl/>
              <w:jc w:val="left"/>
              <w:rPr>
                <w:rFonts w:cs="宋体" w:asciiTheme="minorEastAsia" w:hAnsiTheme="minorEastAsia"/>
                <w:kern w:val="0"/>
                <w:szCs w:val="21"/>
              </w:rPr>
            </w:pPr>
            <w:r>
              <w:rPr>
                <w:rFonts w:hint="eastAsia" w:cs="宋体" w:asciiTheme="minorEastAsia" w:hAnsiTheme="minorEastAsia"/>
                <w:kern w:val="0"/>
                <w:szCs w:val="21"/>
              </w:rPr>
              <w:t>康艳萍</w:t>
            </w:r>
          </w:p>
        </w:tc>
        <w:tc>
          <w:tcPr>
            <w:tcW w:w="776" w:type="dxa"/>
            <w:tcBorders>
              <w:top w:val="nil"/>
              <w:left w:val="nil"/>
              <w:bottom w:val="single" w:color="auto" w:sz="4" w:space="0"/>
              <w:right w:val="single" w:color="auto" w:sz="4" w:space="0"/>
            </w:tcBorders>
            <w:shd w:val="clear" w:color="auto" w:fill="auto"/>
            <w:vAlign w:val="center"/>
          </w:tcPr>
          <w:p w14:paraId="19256DA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18251C1">
            <w:pPr>
              <w:widowControl/>
              <w:jc w:val="left"/>
              <w:rPr>
                <w:rFonts w:cs="宋体" w:asciiTheme="minorEastAsia" w:hAnsiTheme="minorEastAsia"/>
                <w:kern w:val="0"/>
                <w:szCs w:val="21"/>
              </w:rPr>
            </w:pPr>
            <w:r>
              <w:rPr>
                <w:rFonts w:hint="eastAsia" w:cs="宋体" w:asciiTheme="minorEastAsia" w:hAnsiTheme="minorEastAsia"/>
                <w:kern w:val="0"/>
                <w:szCs w:val="21"/>
              </w:rPr>
              <w:t>兰州大学</w:t>
            </w:r>
          </w:p>
        </w:tc>
        <w:tc>
          <w:tcPr>
            <w:tcW w:w="2362" w:type="dxa"/>
            <w:tcBorders>
              <w:top w:val="nil"/>
              <w:left w:val="nil"/>
              <w:bottom w:val="single" w:color="auto" w:sz="4" w:space="0"/>
              <w:right w:val="single" w:color="auto" w:sz="4" w:space="0"/>
            </w:tcBorders>
            <w:shd w:val="clear" w:color="auto" w:fill="auto"/>
            <w:vAlign w:val="center"/>
          </w:tcPr>
          <w:p w14:paraId="1F58D85E">
            <w:pPr>
              <w:widowControl/>
              <w:jc w:val="left"/>
              <w:rPr>
                <w:rFonts w:cs="宋体" w:asciiTheme="minorEastAsia" w:hAnsiTheme="minorEastAsia"/>
                <w:kern w:val="0"/>
                <w:szCs w:val="21"/>
              </w:rPr>
            </w:pPr>
            <w:r>
              <w:rPr>
                <w:rFonts w:hint="eastAsia" w:cs="宋体" w:asciiTheme="minorEastAsia" w:hAnsiTheme="minorEastAsia"/>
                <w:kern w:val="0"/>
                <w:szCs w:val="21"/>
              </w:rPr>
              <w:t>生物化学与分子生物学</w:t>
            </w:r>
          </w:p>
        </w:tc>
        <w:tc>
          <w:tcPr>
            <w:tcW w:w="2036" w:type="dxa"/>
            <w:tcBorders>
              <w:top w:val="nil"/>
              <w:left w:val="nil"/>
              <w:bottom w:val="single" w:color="auto" w:sz="4" w:space="0"/>
              <w:right w:val="single" w:color="auto" w:sz="4" w:space="0"/>
            </w:tcBorders>
            <w:shd w:val="clear" w:color="auto" w:fill="auto"/>
            <w:vAlign w:val="center"/>
          </w:tcPr>
          <w:p w14:paraId="6DA20F13">
            <w:pPr>
              <w:widowControl/>
              <w:jc w:val="left"/>
              <w:rPr>
                <w:rFonts w:cs="宋体" w:asciiTheme="minorEastAsia" w:hAnsiTheme="minorEastAsia"/>
                <w:kern w:val="0"/>
                <w:szCs w:val="21"/>
              </w:rPr>
            </w:pPr>
            <w:r>
              <w:rPr>
                <w:rFonts w:hint="eastAsia" w:cs="宋体" w:asciiTheme="minorEastAsia" w:hAnsiTheme="minorEastAsia"/>
                <w:kern w:val="0"/>
                <w:szCs w:val="21"/>
              </w:rPr>
              <w:t>河南商丘</w:t>
            </w:r>
          </w:p>
        </w:tc>
        <w:tc>
          <w:tcPr>
            <w:tcW w:w="1134" w:type="dxa"/>
            <w:tcBorders>
              <w:top w:val="nil"/>
              <w:left w:val="nil"/>
              <w:bottom w:val="single" w:color="auto" w:sz="4" w:space="0"/>
              <w:right w:val="single" w:color="auto" w:sz="4" w:space="0"/>
            </w:tcBorders>
            <w:shd w:val="clear" w:color="auto" w:fill="auto"/>
            <w:vAlign w:val="center"/>
          </w:tcPr>
          <w:p w14:paraId="3D55500E">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70D3E9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F1EE89E">
            <w:pPr>
              <w:widowControl/>
              <w:jc w:val="left"/>
              <w:rPr>
                <w:rFonts w:cs="宋体" w:asciiTheme="minorEastAsia" w:hAnsiTheme="minorEastAsia"/>
                <w:kern w:val="0"/>
                <w:szCs w:val="21"/>
              </w:rPr>
            </w:pPr>
          </w:p>
        </w:tc>
      </w:tr>
      <w:tr w14:paraId="3DFF6BE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0F3C16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EFE9870">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F211DD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D078A4E">
            <w:pPr>
              <w:widowControl/>
              <w:jc w:val="left"/>
              <w:rPr>
                <w:rFonts w:cs="宋体" w:asciiTheme="minorEastAsia" w:hAnsiTheme="minorEastAsia"/>
                <w:kern w:val="0"/>
                <w:szCs w:val="21"/>
              </w:rPr>
            </w:pPr>
            <w:r>
              <w:rPr>
                <w:rFonts w:hint="eastAsia" w:cs="宋体" w:asciiTheme="minorEastAsia" w:hAnsiTheme="minorEastAsia"/>
                <w:kern w:val="0"/>
                <w:szCs w:val="21"/>
              </w:rPr>
              <w:t>林共德</w:t>
            </w:r>
          </w:p>
        </w:tc>
        <w:tc>
          <w:tcPr>
            <w:tcW w:w="776" w:type="dxa"/>
            <w:tcBorders>
              <w:top w:val="nil"/>
              <w:left w:val="nil"/>
              <w:bottom w:val="single" w:color="auto" w:sz="4" w:space="0"/>
              <w:right w:val="single" w:color="auto" w:sz="4" w:space="0"/>
            </w:tcBorders>
            <w:shd w:val="clear" w:color="auto" w:fill="auto"/>
            <w:vAlign w:val="center"/>
          </w:tcPr>
          <w:p w14:paraId="5C49C23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8B11FD2">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7C4D0A57">
            <w:pPr>
              <w:widowControl/>
              <w:jc w:val="left"/>
              <w:rPr>
                <w:rFonts w:cs="宋体" w:asciiTheme="minorEastAsia" w:hAnsiTheme="minorEastAsia"/>
                <w:kern w:val="0"/>
                <w:szCs w:val="21"/>
              </w:rPr>
            </w:pPr>
            <w:r>
              <w:rPr>
                <w:rFonts w:hint="eastAsia" w:cs="宋体" w:asciiTheme="minorEastAsia" w:hAnsiTheme="minorEastAsia"/>
                <w:kern w:val="0"/>
                <w:szCs w:val="21"/>
              </w:rPr>
              <w:t>微生物学</w:t>
            </w:r>
          </w:p>
        </w:tc>
        <w:tc>
          <w:tcPr>
            <w:tcW w:w="2036" w:type="dxa"/>
            <w:tcBorders>
              <w:top w:val="nil"/>
              <w:left w:val="nil"/>
              <w:bottom w:val="single" w:color="auto" w:sz="4" w:space="0"/>
              <w:right w:val="single" w:color="auto" w:sz="4" w:space="0"/>
            </w:tcBorders>
            <w:shd w:val="clear" w:color="auto" w:fill="auto"/>
            <w:vAlign w:val="center"/>
          </w:tcPr>
          <w:p w14:paraId="4F7D0207">
            <w:pPr>
              <w:widowControl/>
              <w:jc w:val="left"/>
              <w:rPr>
                <w:rFonts w:cs="宋体" w:asciiTheme="minorEastAsia" w:hAnsiTheme="minorEastAsia"/>
                <w:kern w:val="0"/>
                <w:szCs w:val="21"/>
              </w:rPr>
            </w:pPr>
            <w:r>
              <w:rPr>
                <w:rFonts w:hint="eastAsia" w:cs="宋体" w:asciiTheme="minorEastAsia" w:hAnsiTheme="minorEastAsia"/>
                <w:kern w:val="0"/>
                <w:szCs w:val="21"/>
              </w:rPr>
              <w:t>三明市大田县</w:t>
            </w:r>
          </w:p>
        </w:tc>
        <w:tc>
          <w:tcPr>
            <w:tcW w:w="1134" w:type="dxa"/>
            <w:tcBorders>
              <w:top w:val="nil"/>
              <w:left w:val="nil"/>
              <w:bottom w:val="single" w:color="auto" w:sz="4" w:space="0"/>
              <w:right w:val="single" w:color="auto" w:sz="4" w:space="0"/>
            </w:tcBorders>
            <w:shd w:val="clear" w:color="auto" w:fill="auto"/>
            <w:vAlign w:val="center"/>
          </w:tcPr>
          <w:p w14:paraId="617BE20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DABE59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E3EC401">
            <w:pPr>
              <w:widowControl/>
              <w:jc w:val="left"/>
              <w:rPr>
                <w:rFonts w:cs="宋体" w:asciiTheme="minorEastAsia" w:hAnsiTheme="minorEastAsia"/>
                <w:kern w:val="0"/>
                <w:szCs w:val="21"/>
              </w:rPr>
            </w:pPr>
          </w:p>
        </w:tc>
      </w:tr>
      <w:tr w14:paraId="5DB322D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10AF923">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91903D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A02441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209CB0D">
            <w:pPr>
              <w:widowControl/>
              <w:jc w:val="left"/>
              <w:rPr>
                <w:rFonts w:cs="宋体" w:asciiTheme="minorEastAsia" w:hAnsiTheme="minorEastAsia"/>
                <w:kern w:val="0"/>
                <w:szCs w:val="21"/>
              </w:rPr>
            </w:pPr>
            <w:r>
              <w:rPr>
                <w:rFonts w:hint="eastAsia" w:cs="宋体" w:asciiTheme="minorEastAsia" w:hAnsiTheme="minorEastAsia"/>
                <w:kern w:val="0"/>
                <w:szCs w:val="21"/>
              </w:rPr>
              <w:t>黄晓明</w:t>
            </w:r>
          </w:p>
        </w:tc>
        <w:tc>
          <w:tcPr>
            <w:tcW w:w="776" w:type="dxa"/>
            <w:tcBorders>
              <w:top w:val="nil"/>
              <w:left w:val="nil"/>
              <w:bottom w:val="single" w:color="auto" w:sz="4" w:space="0"/>
              <w:right w:val="single" w:color="auto" w:sz="4" w:space="0"/>
            </w:tcBorders>
            <w:shd w:val="clear" w:color="auto" w:fill="auto"/>
            <w:vAlign w:val="center"/>
          </w:tcPr>
          <w:p w14:paraId="55D0751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884A5C1">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7F130324">
            <w:pPr>
              <w:widowControl/>
              <w:jc w:val="left"/>
              <w:rPr>
                <w:rFonts w:cs="宋体" w:asciiTheme="minorEastAsia" w:hAnsiTheme="minorEastAsia"/>
                <w:kern w:val="0"/>
                <w:szCs w:val="21"/>
              </w:rPr>
            </w:pPr>
            <w:r>
              <w:rPr>
                <w:rFonts w:hint="eastAsia" w:cs="宋体" w:asciiTheme="minorEastAsia" w:hAnsiTheme="minorEastAsia"/>
                <w:kern w:val="0"/>
                <w:szCs w:val="21"/>
              </w:rPr>
              <w:t>生物化学与分子生物学</w:t>
            </w:r>
          </w:p>
        </w:tc>
        <w:tc>
          <w:tcPr>
            <w:tcW w:w="2036" w:type="dxa"/>
            <w:tcBorders>
              <w:top w:val="nil"/>
              <w:left w:val="nil"/>
              <w:bottom w:val="single" w:color="auto" w:sz="4" w:space="0"/>
              <w:right w:val="single" w:color="auto" w:sz="4" w:space="0"/>
            </w:tcBorders>
            <w:shd w:val="clear" w:color="auto" w:fill="auto"/>
            <w:vAlign w:val="center"/>
          </w:tcPr>
          <w:p w14:paraId="36DC5A6A">
            <w:pPr>
              <w:widowControl/>
              <w:jc w:val="left"/>
              <w:rPr>
                <w:rFonts w:cs="宋体" w:asciiTheme="minorEastAsia" w:hAnsiTheme="minorEastAsia"/>
                <w:kern w:val="0"/>
                <w:szCs w:val="21"/>
              </w:rPr>
            </w:pPr>
            <w:r>
              <w:rPr>
                <w:rFonts w:hint="eastAsia" w:cs="宋体" w:asciiTheme="minorEastAsia" w:hAnsiTheme="minorEastAsia"/>
                <w:kern w:val="0"/>
                <w:szCs w:val="21"/>
              </w:rPr>
              <w:t>宁德市古田县</w:t>
            </w:r>
          </w:p>
        </w:tc>
        <w:tc>
          <w:tcPr>
            <w:tcW w:w="1134" w:type="dxa"/>
            <w:tcBorders>
              <w:top w:val="nil"/>
              <w:left w:val="nil"/>
              <w:bottom w:val="single" w:color="auto" w:sz="4" w:space="0"/>
              <w:right w:val="single" w:color="auto" w:sz="4" w:space="0"/>
            </w:tcBorders>
            <w:shd w:val="clear" w:color="auto" w:fill="auto"/>
            <w:vAlign w:val="center"/>
          </w:tcPr>
          <w:p w14:paraId="78EB56E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33C982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47F1189">
            <w:pPr>
              <w:widowControl/>
              <w:jc w:val="left"/>
              <w:rPr>
                <w:rFonts w:cs="宋体" w:asciiTheme="minorEastAsia" w:hAnsiTheme="minorEastAsia"/>
                <w:kern w:val="0"/>
                <w:szCs w:val="21"/>
              </w:rPr>
            </w:pPr>
          </w:p>
        </w:tc>
      </w:tr>
      <w:tr w14:paraId="18737EB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0A8BFE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33A2F5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575579A7">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bottom"/>
          </w:tcPr>
          <w:p w14:paraId="0B24A443">
            <w:pPr>
              <w:widowControl/>
              <w:jc w:val="left"/>
              <w:rPr>
                <w:rFonts w:cs="宋体" w:asciiTheme="minorEastAsia" w:hAnsiTheme="minorEastAsia"/>
                <w:kern w:val="0"/>
                <w:szCs w:val="21"/>
              </w:rPr>
            </w:pPr>
            <w:r>
              <w:rPr>
                <w:rFonts w:hint="eastAsia" w:cs="宋体" w:asciiTheme="minorEastAsia" w:hAnsiTheme="minorEastAsia"/>
                <w:kern w:val="0"/>
                <w:szCs w:val="21"/>
              </w:rPr>
              <w:t>刘婵娟</w:t>
            </w:r>
          </w:p>
        </w:tc>
        <w:tc>
          <w:tcPr>
            <w:tcW w:w="776" w:type="dxa"/>
            <w:tcBorders>
              <w:top w:val="nil"/>
              <w:left w:val="nil"/>
              <w:bottom w:val="single" w:color="auto" w:sz="4" w:space="0"/>
              <w:right w:val="single" w:color="auto" w:sz="4" w:space="0"/>
            </w:tcBorders>
            <w:shd w:val="clear" w:color="auto" w:fill="auto"/>
            <w:vAlign w:val="bottom"/>
          </w:tcPr>
          <w:p w14:paraId="2FBB34B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bottom"/>
          </w:tcPr>
          <w:p w14:paraId="08707A3D">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bottom"/>
          </w:tcPr>
          <w:p w14:paraId="61819748">
            <w:pPr>
              <w:widowControl/>
              <w:jc w:val="left"/>
              <w:rPr>
                <w:rFonts w:cs="宋体" w:asciiTheme="minorEastAsia" w:hAnsiTheme="minorEastAsia"/>
                <w:kern w:val="0"/>
                <w:szCs w:val="21"/>
              </w:rPr>
            </w:pPr>
            <w:r>
              <w:rPr>
                <w:rFonts w:hint="eastAsia" w:cs="宋体" w:asciiTheme="minorEastAsia" w:hAnsiTheme="minorEastAsia"/>
                <w:kern w:val="0"/>
                <w:szCs w:val="21"/>
              </w:rPr>
              <w:t>微生物学</w:t>
            </w:r>
          </w:p>
        </w:tc>
        <w:tc>
          <w:tcPr>
            <w:tcW w:w="2036" w:type="dxa"/>
            <w:tcBorders>
              <w:top w:val="nil"/>
              <w:left w:val="nil"/>
              <w:bottom w:val="single" w:color="auto" w:sz="4" w:space="0"/>
              <w:right w:val="single" w:color="auto" w:sz="4" w:space="0"/>
            </w:tcBorders>
            <w:shd w:val="clear" w:color="auto" w:fill="auto"/>
            <w:vAlign w:val="bottom"/>
          </w:tcPr>
          <w:p w14:paraId="689572BA">
            <w:pPr>
              <w:widowControl/>
              <w:jc w:val="left"/>
              <w:rPr>
                <w:rFonts w:cs="宋体" w:asciiTheme="minorEastAsia" w:hAnsiTheme="minorEastAsia"/>
                <w:kern w:val="0"/>
                <w:szCs w:val="21"/>
              </w:rPr>
            </w:pPr>
            <w:r>
              <w:rPr>
                <w:rFonts w:hint="eastAsia" w:cs="宋体" w:asciiTheme="minorEastAsia" w:hAnsiTheme="minorEastAsia"/>
                <w:kern w:val="0"/>
                <w:szCs w:val="21"/>
              </w:rPr>
              <w:t>河南商丘</w:t>
            </w:r>
          </w:p>
        </w:tc>
        <w:tc>
          <w:tcPr>
            <w:tcW w:w="1134" w:type="dxa"/>
            <w:tcBorders>
              <w:top w:val="nil"/>
              <w:left w:val="nil"/>
              <w:bottom w:val="single" w:color="auto" w:sz="4" w:space="0"/>
              <w:right w:val="single" w:color="auto" w:sz="4" w:space="0"/>
            </w:tcBorders>
            <w:shd w:val="clear" w:color="auto" w:fill="auto"/>
            <w:vAlign w:val="center"/>
          </w:tcPr>
          <w:p w14:paraId="4135AF13">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C30FE6E">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C8BDC24">
            <w:pPr>
              <w:widowControl/>
              <w:jc w:val="left"/>
              <w:rPr>
                <w:rFonts w:cs="宋体" w:asciiTheme="minorEastAsia" w:hAnsiTheme="minorEastAsia"/>
                <w:kern w:val="0"/>
                <w:szCs w:val="21"/>
              </w:rPr>
            </w:pPr>
          </w:p>
        </w:tc>
      </w:tr>
      <w:tr w14:paraId="0184CCD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7AE898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DA2B41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24CE4406">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2B8D900">
            <w:pPr>
              <w:widowControl/>
              <w:jc w:val="left"/>
              <w:rPr>
                <w:rFonts w:cs="宋体" w:asciiTheme="minorEastAsia" w:hAnsiTheme="minorEastAsia"/>
                <w:kern w:val="0"/>
                <w:szCs w:val="21"/>
              </w:rPr>
            </w:pPr>
            <w:r>
              <w:rPr>
                <w:rFonts w:hint="eastAsia" w:cs="宋体" w:asciiTheme="minorEastAsia" w:hAnsiTheme="minorEastAsia"/>
                <w:kern w:val="0"/>
                <w:szCs w:val="21"/>
              </w:rPr>
              <w:t>林荣灿</w:t>
            </w:r>
          </w:p>
        </w:tc>
        <w:tc>
          <w:tcPr>
            <w:tcW w:w="776" w:type="dxa"/>
            <w:tcBorders>
              <w:top w:val="nil"/>
              <w:left w:val="nil"/>
              <w:bottom w:val="single" w:color="auto" w:sz="4" w:space="0"/>
              <w:right w:val="single" w:color="auto" w:sz="4" w:space="0"/>
            </w:tcBorders>
            <w:shd w:val="clear" w:color="auto" w:fill="auto"/>
            <w:vAlign w:val="center"/>
          </w:tcPr>
          <w:p w14:paraId="5C04134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2F2793E">
            <w:pPr>
              <w:widowControl/>
              <w:jc w:val="left"/>
              <w:rPr>
                <w:rFonts w:cs="宋体" w:asciiTheme="minorEastAsia" w:hAnsiTheme="minorEastAsia"/>
                <w:kern w:val="0"/>
                <w:szCs w:val="21"/>
              </w:rPr>
            </w:pPr>
            <w:r>
              <w:rPr>
                <w:rFonts w:hint="eastAsia" w:cs="宋体" w:asciiTheme="minorEastAsia" w:hAnsiTheme="minorEastAsia"/>
                <w:kern w:val="0"/>
                <w:szCs w:val="21"/>
              </w:rPr>
              <w:t>厦门大学</w:t>
            </w:r>
          </w:p>
        </w:tc>
        <w:tc>
          <w:tcPr>
            <w:tcW w:w="2362" w:type="dxa"/>
            <w:tcBorders>
              <w:top w:val="nil"/>
              <w:left w:val="nil"/>
              <w:bottom w:val="single" w:color="auto" w:sz="4" w:space="0"/>
              <w:right w:val="single" w:color="auto" w:sz="4" w:space="0"/>
            </w:tcBorders>
            <w:shd w:val="clear" w:color="auto" w:fill="auto"/>
            <w:vAlign w:val="center"/>
          </w:tcPr>
          <w:p w14:paraId="2C01FDA5">
            <w:pPr>
              <w:widowControl/>
              <w:jc w:val="left"/>
              <w:rPr>
                <w:rFonts w:cs="宋体" w:asciiTheme="minorEastAsia" w:hAnsiTheme="minorEastAsia"/>
                <w:kern w:val="0"/>
                <w:szCs w:val="21"/>
              </w:rPr>
            </w:pPr>
            <w:r>
              <w:rPr>
                <w:rFonts w:hint="eastAsia" w:cs="宋体" w:asciiTheme="minorEastAsia" w:hAnsiTheme="minorEastAsia"/>
                <w:kern w:val="0"/>
                <w:szCs w:val="21"/>
              </w:rPr>
              <w:t>化学生物学</w:t>
            </w:r>
          </w:p>
        </w:tc>
        <w:tc>
          <w:tcPr>
            <w:tcW w:w="2036" w:type="dxa"/>
            <w:tcBorders>
              <w:top w:val="nil"/>
              <w:left w:val="nil"/>
              <w:bottom w:val="single" w:color="auto" w:sz="4" w:space="0"/>
              <w:right w:val="single" w:color="auto" w:sz="4" w:space="0"/>
            </w:tcBorders>
            <w:shd w:val="clear" w:color="auto" w:fill="auto"/>
            <w:vAlign w:val="center"/>
          </w:tcPr>
          <w:p w14:paraId="299DD18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C349F0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3B37CD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F60EC65">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40E20ECE">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1417A412">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4DA0355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543B5502">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A945411">
            <w:pPr>
              <w:widowControl/>
              <w:jc w:val="left"/>
              <w:rPr>
                <w:rFonts w:cs="宋体" w:asciiTheme="minorEastAsia" w:hAnsiTheme="minorEastAsia"/>
                <w:kern w:val="0"/>
                <w:szCs w:val="21"/>
              </w:rPr>
            </w:pPr>
            <w:r>
              <w:rPr>
                <w:rFonts w:hint="eastAsia" w:cs="宋体" w:asciiTheme="minorEastAsia" w:hAnsiTheme="minorEastAsia"/>
                <w:kern w:val="0"/>
                <w:szCs w:val="21"/>
              </w:rPr>
              <w:t>林仙花</w:t>
            </w:r>
          </w:p>
        </w:tc>
        <w:tc>
          <w:tcPr>
            <w:tcW w:w="776" w:type="dxa"/>
            <w:tcBorders>
              <w:top w:val="nil"/>
              <w:left w:val="nil"/>
              <w:bottom w:val="single" w:color="auto" w:sz="4" w:space="0"/>
              <w:right w:val="single" w:color="auto" w:sz="4" w:space="0"/>
            </w:tcBorders>
            <w:shd w:val="clear" w:color="auto" w:fill="auto"/>
            <w:vAlign w:val="center"/>
          </w:tcPr>
          <w:p w14:paraId="1C02D8C5">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5D5EFDB">
            <w:pPr>
              <w:widowControl/>
              <w:jc w:val="left"/>
              <w:rPr>
                <w:rFonts w:cs="宋体" w:asciiTheme="minorEastAsia" w:hAnsiTheme="minorEastAsia"/>
                <w:kern w:val="0"/>
                <w:szCs w:val="21"/>
              </w:rPr>
            </w:pPr>
            <w:r>
              <w:rPr>
                <w:rFonts w:hint="eastAsia" w:cs="宋体" w:asciiTheme="minorEastAsia" w:hAnsiTheme="minorEastAsia"/>
                <w:kern w:val="0"/>
                <w:szCs w:val="21"/>
              </w:rPr>
              <w:t>华东师范大学</w:t>
            </w:r>
          </w:p>
        </w:tc>
        <w:tc>
          <w:tcPr>
            <w:tcW w:w="2362" w:type="dxa"/>
            <w:tcBorders>
              <w:top w:val="nil"/>
              <w:left w:val="nil"/>
              <w:bottom w:val="single" w:color="auto" w:sz="4" w:space="0"/>
              <w:right w:val="single" w:color="auto" w:sz="4" w:space="0"/>
            </w:tcBorders>
            <w:shd w:val="clear" w:color="auto" w:fill="auto"/>
            <w:vAlign w:val="center"/>
          </w:tcPr>
          <w:p w14:paraId="6BBA8A51">
            <w:pPr>
              <w:widowControl/>
              <w:jc w:val="left"/>
              <w:rPr>
                <w:rFonts w:cs="宋体" w:asciiTheme="minorEastAsia" w:hAnsiTheme="minorEastAsia"/>
                <w:kern w:val="0"/>
                <w:szCs w:val="21"/>
              </w:rPr>
            </w:pPr>
            <w:r>
              <w:rPr>
                <w:rFonts w:hint="eastAsia" w:cs="宋体" w:asciiTheme="minorEastAsia" w:hAnsiTheme="minorEastAsia"/>
                <w:kern w:val="0"/>
                <w:szCs w:val="21"/>
              </w:rPr>
              <w:t>生物化学与分子生物学</w:t>
            </w:r>
          </w:p>
        </w:tc>
        <w:tc>
          <w:tcPr>
            <w:tcW w:w="2036" w:type="dxa"/>
            <w:tcBorders>
              <w:top w:val="nil"/>
              <w:left w:val="nil"/>
              <w:bottom w:val="single" w:color="auto" w:sz="4" w:space="0"/>
              <w:right w:val="single" w:color="auto" w:sz="4" w:space="0"/>
            </w:tcBorders>
            <w:shd w:val="clear" w:color="auto" w:fill="auto"/>
            <w:vAlign w:val="center"/>
          </w:tcPr>
          <w:p w14:paraId="20E72DF4">
            <w:pPr>
              <w:widowControl/>
              <w:jc w:val="left"/>
              <w:rPr>
                <w:rFonts w:cs="宋体" w:asciiTheme="minorEastAsia" w:hAnsiTheme="minorEastAsia"/>
                <w:kern w:val="0"/>
                <w:szCs w:val="21"/>
              </w:rPr>
            </w:pPr>
            <w:r>
              <w:rPr>
                <w:rFonts w:hint="eastAsia" w:cs="宋体" w:asciiTheme="minorEastAsia" w:hAnsiTheme="minorEastAsia"/>
                <w:kern w:val="0"/>
                <w:szCs w:val="21"/>
              </w:rPr>
              <w:t>莆田</w:t>
            </w:r>
          </w:p>
        </w:tc>
        <w:tc>
          <w:tcPr>
            <w:tcW w:w="1134" w:type="dxa"/>
            <w:tcBorders>
              <w:top w:val="nil"/>
              <w:left w:val="nil"/>
              <w:bottom w:val="single" w:color="auto" w:sz="4" w:space="0"/>
              <w:right w:val="single" w:color="auto" w:sz="4" w:space="0"/>
            </w:tcBorders>
            <w:shd w:val="clear" w:color="auto" w:fill="auto"/>
            <w:vAlign w:val="center"/>
          </w:tcPr>
          <w:p w14:paraId="7A41D7C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A45EBA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45F79CC">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2E6722D">
        <w:tblPrEx>
          <w:tblCellMar>
            <w:top w:w="0" w:type="dxa"/>
            <w:left w:w="108" w:type="dxa"/>
            <w:bottom w:w="0" w:type="dxa"/>
            <w:right w:w="108" w:type="dxa"/>
          </w:tblCellMar>
        </w:tblPrEx>
        <w:trPr>
          <w:trHeight w:val="287" w:hRule="atLeast"/>
        </w:trPr>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1062575D">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莆田卫生学校（专任教师8）</w:t>
            </w:r>
          </w:p>
        </w:tc>
        <w:tc>
          <w:tcPr>
            <w:tcW w:w="3118" w:type="dxa"/>
            <w:tcBorders>
              <w:top w:val="single" w:color="auto" w:sz="4" w:space="0"/>
              <w:left w:val="nil"/>
              <w:bottom w:val="single" w:color="auto" w:sz="4" w:space="0"/>
              <w:right w:val="single" w:color="auto" w:sz="4" w:space="0"/>
            </w:tcBorders>
            <w:shd w:val="clear" w:color="auto" w:fill="auto"/>
            <w:vAlign w:val="center"/>
          </w:tcPr>
          <w:p w14:paraId="5A5D4D5C">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英语语言文学、英语教育、学科教学（英语）</w:t>
            </w:r>
          </w:p>
        </w:tc>
        <w:tc>
          <w:tcPr>
            <w:tcW w:w="1196" w:type="dxa"/>
            <w:tcBorders>
              <w:top w:val="nil"/>
              <w:left w:val="nil"/>
              <w:bottom w:val="single" w:color="auto" w:sz="4" w:space="0"/>
              <w:right w:val="single" w:color="auto" w:sz="4" w:space="0"/>
            </w:tcBorders>
            <w:shd w:val="clear" w:color="auto" w:fill="auto"/>
            <w:vAlign w:val="center"/>
          </w:tcPr>
          <w:p w14:paraId="7597FA2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48A233B">
            <w:pPr>
              <w:widowControl/>
              <w:jc w:val="left"/>
              <w:rPr>
                <w:rFonts w:cs="宋体" w:asciiTheme="minorEastAsia" w:hAnsiTheme="minorEastAsia"/>
                <w:kern w:val="0"/>
                <w:szCs w:val="21"/>
              </w:rPr>
            </w:pPr>
            <w:r>
              <w:rPr>
                <w:rFonts w:hint="eastAsia" w:cs="宋体" w:asciiTheme="minorEastAsia" w:hAnsiTheme="minorEastAsia"/>
                <w:kern w:val="0"/>
                <w:szCs w:val="21"/>
              </w:rPr>
              <w:t>黄颖</w:t>
            </w:r>
          </w:p>
        </w:tc>
        <w:tc>
          <w:tcPr>
            <w:tcW w:w="776" w:type="dxa"/>
            <w:tcBorders>
              <w:top w:val="nil"/>
              <w:left w:val="nil"/>
              <w:bottom w:val="single" w:color="auto" w:sz="4" w:space="0"/>
              <w:right w:val="single" w:color="auto" w:sz="4" w:space="0"/>
            </w:tcBorders>
            <w:shd w:val="clear" w:color="auto" w:fill="auto"/>
            <w:vAlign w:val="center"/>
          </w:tcPr>
          <w:p w14:paraId="6AD3679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35A4358">
            <w:pPr>
              <w:widowControl/>
              <w:jc w:val="left"/>
              <w:rPr>
                <w:rFonts w:cs="宋体" w:asciiTheme="minorEastAsia" w:hAnsiTheme="minorEastAsia"/>
                <w:kern w:val="0"/>
                <w:szCs w:val="21"/>
              </w:rPr>
            </w:pPr>
            <w:r>
              <w:rPr>
                <w:rFonts w:hint="eastAsia" w:cs="宋体" w:asciiTheme="minorEastAsia" w:hAnsiTheme="minorEastAsia"/>
                <w:kern w:val="0"/>
                <w:szCs w:val="21"/>
              </w:rPr>
              <w:t>闽南师范大学</w:t>
            </w:r>
          </w:p>
        </w:tc>
        <w:tc>
          <w:tcPr>
            <w:tcW w:w="2362" w:type="dxa"/>
            <w:tcBorders>
              <w:top w:val="nil"/>
              <w:left w:val="nil"/>
              <w:bottom w:val="single" w:color="auto" w:sz="4" w:space="0"/>
              <w:right w:val="single" w:color="auto" w:sz="4" w:space="0"/>
            </w:tcBorders>
            <w:shd w:val="clear" w:color="auto" w:fill="auto"/>
            <w:vAlign w:val="center"/>
          </w:tcPr>
          <w:p w14:paraId="4CA73AF0">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47A3D782">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76441FE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22A32F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C9DBD03">
            <w:pPr>
              <w:widowControl/>
              <w:jc w:val="left"/>
              <w:rPr>
                <w:rFonts w:cs="宋体" w:asciiTheme="minorEastAsia" w:hAnsiTheme="minorEastAsia"/>
                <w:kern w:val="0"/>
                <w:szCs w:val="21"/>
              </w:rPr>
            </w:pPr>
          </w:p>
        </w:tc>
      </w:tr>
      <w:tr w14:paraId="607ED418">
        <w:tblPrEx>
          <w:tblCellMar>
            <w:top w:w="0" w:type="dxa"/>
            <w:left w:w="108" w:type="dxa"/>
            <w:bottom w:w="0" w:type="dxa"/>
            <w:right w:w="108" w:type="dxa"/>
          </w:tblCellMar>
        </w:tblPrEx>
        <w:trPr>
          <w:trHeight w:val="339" w:hRule="atLeast"/>
        </w:trPr>
        <w:tc>
          <w:tcPr>
            <w:tcW w:w="1990" w:type="dxa"/>
            <w:vMerge w:val="restart"/>
            <w:tcBorders>
              <w:top w:val="single" w:color="auto" w:sz="4" w:space="0"/>
              <w:left w:val="single" w:color="auto" w:sz="4" w:space="0"/>
              <w:right w:val="single" w:color="auto" w:sz="4" w:space="0"/>
            </w:tcBorders>
            <w:shd w:val="clear" w:color="auto" w:fill="auto"/>
            <w:vAlign w:val="center"/>
          </w:tcPr>
          <w:p w14:paraId="77A656E7">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莆田卫生学校（专任教师10）</w:t>
            </w:r>
          </w:p>
        </w:tc>
        <w:tc>
          <w:tcPr>
            <w:tcW w:w="3118" w:type="dxa"/>
            <w:vMerge w:val="restart"/>
            <w:tcBorders>
              <w:top w:val="single" w:color="auto" w:sz="4" w:space="0"/>
              <w:left w:val="nil"/>
              <w:right w:val="single" w:color="auto" w:sz="4" w:space="0"/>
            </w:tcBorders>
            <w:shd w:val="clear" w:color="auto" w:fill="auto"/>
            <w:vAlign w:val="center"/>
          </w:tcPr>
          <w:p w14:paraId="6993DA51">
            <w:pPr>
              <w:widowControl/>
              <w:jc w:val="left"/>
              <w:rPr>
                <w:rFonts w:cs="宋体" w:asciiTheme="minorEastAsia" w:hAnsiTheme="minorEastAsia"/>
                <w:kern w:val="0"/>
                <w:szCs w:val="21"/>
              </w:rPr>
            </w:pPr>
            <w:r>
              <w:rPr>
                <w:rFonts w:hint="eastAsia" w:cs="宋体" w:asciiTheme="minorEastAsia" w:hAnsiTheme="minorEastAsia"/>
                <w:kern w:val="0"/>
                <w:szCs w:val="21"/>
              </w:rPr>
              <w:t>体育、体育教学、体育学、体育教育训练学、运动康复与健康</w:t>
            </w:r>
          </w:p>
        </w:tc>
        <w:tc>
          <w:tcPr>
            <w:tcW w:w="1196" w:type="dxa"/>
            <w:tcBorders>
              <w:top w:val="nil"/>
              <w:left w:val="nil"/>
              <w:bottom w:val="single" w:color="auto" w:sz="4" w:space="0"/>
              <w:right w:val="single" w:color="auto" w:sz="4" w:space="0"/>
            </w:tcBorders>
            <w:shd w:val="clear" w:color="auto" w:fill="auto"/>
            <w:vAlign w:val="center"/>
          </w:tcPr>
          <w:p w14:paraId="1446209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35FD9F0">
            <w:pPr>
              <w:widowControl/>
              <w:jc w:val="left"/>
              <w:rPr>
                <w:rFonts w:cs="宋体" w:asciiTheme="minorEastAsia" w:hAnsiTheme="minorEastAsia"/>
                <w:kern w:val="0"/>
                <w:szCs w:val="21"/>
              </w:rPr>
            </w:pPr>
            <w:r>
              <w:rPr>
                <w:rFonts w:hint="eastAsia" w:cs="宋体" w:asciiTheme="minorEastAsia" w:hAnsiTheme="minorEastAsia"/>
                <w:kern w:val="0"/>
                <w:szCs w:val="21"/>
              </w:rPr>
              <w:t>张秀烘</w:t>
            </w:r>
          </w:p>
        </w:tc>
        <w:tc>
          <w:tcPr>
            <w:tcW w:w="776" w:type="dxa"/>
            <w:tcBorders>
              <w:top w:val="nil"/>
              <w:left w:val="nil"/>
              <w:bottom w:val="single" w:color="auto" w:sz="4" w:space="0"/>
              <w:right w:val="single" w:color="auto" w:sz="4" w:space="0"/>
            </w:tcBorders>
            <w:shd w:val="clear" w:color="auto" w:fill="auto"/>
            <w:vAlign w:val="center"/>
          </w:tcPr>
          <w:p w14:paraId="31E11AD2">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8F7D4B6">
            <w:pPr>
              <w:widowControl/>
              <w:jc w:val="left"/>
              <w:rPr>
                <w:rFonts w:cs="宋体" w:asciiTheme="minorEastAsia" w:hAnsiTheme="minorEastAsia"/>
                <w:kern w:val="0"/>
                <w:szCs w:val="21"/>
              </w:rPr>
            </w:pPr>
            <w:r>
              <w:rPr>
                <w:rFonts w:hint="eastAsia" w:cs="宋体" w:asciiTheme="minorEastAsia" w:hAnsiTheme="minorEastAsia"/>
                <w:kern w:val="0"/>
                <w:szCs w:val="21"/>
              </w:rPr>
              <w:t>四川大学</w:t>
            </w:r>
          </w:p>
        </w:tc>
        <w:tc>
          <w:tcPr>
            <w:tcW w:w="2362" w:type="dxa"/>
            <w:tcBorders>
              <w:top w:val="nil"/>
              <w:left w:val="nil"/>
              <w:bottom w:val="single" w:color="auto" w:sz="4" w:space="0"/>
              <w:right w:val="single" w:color="auto" w:sz="4" w:space="0"/>
            </w:tcBorders>
            <w:shd w:val="clear" w:color="auto" w:fill="auto"/>
            <w:vAlign w:val="center"/>
          </w:tcPr>
          <w:p w14:paraId="1BE357D4">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3F5E41CE">
            <w:pPr>
              <w:widowControl/>
              <w:jc w:val="left"/>
              <w:rPr>
                <w:rFonts w:cs="宋体" w:asciiTheme="minorEastAsia" w:hAnsiTheme="minorEastAsia"/>
                <w:kern w:val="0"/>
                <w:szCs w:val="21"/>
              </w:rPr>
            </w:pPr>
            <w:r>
              <w:rPr>
                <w:rFonts w:hint="eastAsia" w:cs="宋体" w:asciiTheme="minorEastAsia" w:hAnsiTheme="minorEastAsia"/>
                <w:kern w:val="0"/>
                <w:szCs w:val="21"/>
              </w:rPr>
              <w:t>福建三明</w:t>
            </w:r>
          </w:p>
        </w:tc>
        <w:tc>
          <w:tcPr>
            <w:tcW w:w="1134" w:type="dxa"/>
            <w:tcBorders>
              <w:top w:val="nil"/>
              <w:left w:val="nil"/>
              <w:bottom w:val="single" w:color="auto" w:sz="4" w:space="0"/>
              <w:right w:val="single" w:color="auto" w:sz="4" w:space="0"/>
            </w:tcBorders>
            <w:shd w:val="clear" w:color="auto" w:fill="auto"/>
            <w:vAlign w:val="center"/>
          </w:tcPr>
          <w:p w14:paraId="4C17F00A">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84E9FE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8BDEDC8">
            <w:pPr>
              <w:widowControl/>
              <w:jc w:val="left"/>
              <w:rPr>
                <w:rFonts w:cs="宋体" w:asciiTheme="minorEastAsia" w:hAnsiTheme="minorEastAsia"/>
                <w:kern w:val="0"/>
                <w:szCs w:val="21"/>
              </w:rPr>
            </w:pPr>
          </w:p>
        </w:tc>
      </w:tr>
      <w:tr w14:paraId="5A50C0A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63F2416">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0009A6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E0C9A2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980A0C4">
            <w:pPr>
              <w:widowControl/>
              <w:jc w:val="left"/>
              <w:rPr>
                <w:rFonts w:cs="宋体" w:asciiTheme="minorEastAsia" w:hAnsiTheme="minorEastAsia"/>
                <w:kern w:val="0"/>
                <w:szCs w:val="21"/>
              </w:rPr>
            </w:pPr>
            <w:r>
              <w:rPr>
                <w:rFonts w:hint="eastAsia" w:cs="宋体" w:asciiTheme="minorEastAsia" w:hAnsiTheme="minorEastAsia"/>
                <w:kern w:val="0"/>
                <w:szCs w:val="21"/>
              </w:rPr>
              <w:t>赖怡旭</w:t>
            </w:r>
          </w:p>
        </w:tc>
        <w:tc>
          <w:tcPr>
            <w:tcW w:w="776" w:type="dxa"/>
            <w:tcBorders>
              <w:top w:val="nil"/>
              <w:left w:val="nil"/>
              <w:bottom w:val="single" w:color="auto" w:sz="4" w:space="0"/>
              <w:right w:val="single" w:color="auto" w:sz="4" w:space="0"/>
            </w:tcBorders>
            <w:shd w:val="clear" w:color="auto" w:fill="auto"/>
            <w:vAlign w:val="center"/>
          </w:tcPr>
          <w:p w14:paraId="3EC657EB">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2CD194A">
            <w:pPr>
              <w:widowControl/>
              <w:jc w:val="left"/>
              <w:rPr>
                <w:rFonts w:cs="宋体" w:asciiTheme="minorEastAsia" w:hAnsiTheme="minorEastAsia"/>
                <w:kern w:val="0"/>
                <w:szCs w:val="21"/>
              </w:rPr>
            </w:pPr>
            <w:r>
              <w:rPr>
                <w:rFonts w:hint="eastAsia" w:cs="宋体" w:asciiTheme="minorEastAsia" w:hAnsiTheme="minorEastAsia"/>
                <w:kern w:val="0"/>
                <w:szCs w:val="21"/>
              </w:rPr>
              <w:t>贵州师范大学</w:t>
            </w:r>
          </w:p>
        </w:tc>
        <w:tc>
          <w:tcPr>
            <w:tcW w:w="2362" w:type="dxa"/>
            <w:tcBorders>
              <w:top w:val="nil"/>
              <w:left w:val="nil"/>
              <w:bottom w:val="single" w:color="auto" w:sz="4" w:space="0"/>
              <w:right w:val="single" w:color="auto" w:sz="4" w:space="0"/>
            </w:tcBorders>
            <w:shd w:val="clear" w:color="auto" w:fill="auto"/>
            <w:vAlign w:val="center"/>
          </w:tcPr>
          <w:p w14:paraId="5F6D3717">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568E62E2">
            <w:pPr>
              <w:widowControl/>
              <w:jc w:val="left"/>
              <w:rPr>
                <w:rFonts w:cs="宋体" w:asciiTheme="minorEastAsia" w:hAnsiTheme="minorEastAsia"/>
                <w:kern w:val="0"/>
                <w:szCs w:val="21"/>
              </w:rPr>
            </w:pPr>
            <w:r>
              <w:rPr>
                <w:rFonts w:hint="eastAsia" w:cs="宋体" w:asciiTheme="minorEastAsia" w:hAnsiTheme="minorEastAsia"/>
                <w:kern w:val="0"/>
                <w:szCs w:val="21"/>
              </w:rPr>
              <w:t>莆田市涵江区</w:t>
            </w:r>
          </w:p>
        </w:tc>
        <w:tc>
          <w:tcPr>
            <w:tcW w:w="1134" w:type="dxa"/>
            <w:tcBorders>
              <w:top w:val="nil"/>
              <w:left w:val="nil"/>
              <w:bottom w:val="single" w:color="auto" w:sz="4" w:space="0"/>
              <w:right w:val="single" w:color="auto" w:sz="4" w:space="0"/>
            </w:tcBorders>
            <w:shd w:val="clear" w:color="auto" w:fill="auto"/>
            <w:vAlign w:val="center"/>
          </w:tcPr>
          <w:p w14:paraId="4EF93E7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92C1E6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E3C7187">
            <w:pPr>
              <w:widowControl/>
              <w:jc w:val="left"/>
              <w:rPr>
                <w:rFonts w:cs="宋体" w:asciiTheme="minorEastAsia" w:hAnsiTheme="minorEastAsia"/>
                <w:kern w:val="0"/>
                <w:szCs w:val="21"/>
              </w:rPr>
            </w:pPr>
          </w:p>
        </w:tc>
      </w:tr>
      <w:tr w14:paraId="119AB30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08F033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2C735E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34D184F7">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AC1A78D">
            <w:pPr>
              <w:widowControl/>
              <w:jc w:val="left"/>
              <w:rPr>
                <w:rFonts w:cs="宋体" w:asciiTheme="minorEastAsia" w:hAnsiTheme="minorEastAsia"/>
                <w:kern w:val="0"/>
                <w:szCs w:val="21"/>
              </w:rPr>
            </w:pPr>
            <w:r>
              <w:rPr>
                <w:rFonts w:hint="eastAsia" w:cs="宋体" w:asciiTheme="minorEastAsia" w:hAnsiTheme="minorEastAsia"/>
                <w:kern w:val="0"/>
                <w:szCs w:val="21"/>
              </w:rPr>
              <w:t>秦娜</w:t>
            </w:r>
          </w:p>
        </w:tc>
        <w:tc>
          <w:tcPr>
            <w:tcW w:w="776" w:type="dxa"/>
            <w:tcBorders>
              <w:top w:val="nil"/>
              <w:left w:val="nil"/>
              <w:bottom w:val="single" w:color="auto" w:sz="4" w:space="0"/>
              <w:right w:val="single" w:color="auto" w:sz="4" w:space="0"/>
            </w:tcBorders>
            <w:shd w:val="clear" w:color="auto" w:fill="auto"/>
            <w:vAlign w:val="center"/>
          </w:tcPr>
          <w:p w14:paraId="04A67D3E">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1BE92E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10171A79">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708EB970">
            <w:pPr>
              <w:widowControl/>
              <w:jc w:val="left"/>
              <w:rPr>
                <w:rFonts w:cs="宋体" w:asciiTheme="minorEastAsia" w:hAnsiTheme="minorEastAsia"/>
                <w:kern w:val="0"/>
                <w:szCs w:val="21"/>
              </w:rPr>
            </w:pPr>
            <w:r>
              <w:rPr>
                <w:rFonts w:hint="eastAsia" w:cs="宋体" w:asciiTheme="minorEastAsia" w:hAnsiTheme="minorEastAsia"/>
                <w:kern w:val="0"/>
                <w:szCs w:val="21"/>
              </w:rPr>
              <w:t>山东日照</w:t>
            </w:r>
          </w:p>
        </w:tc>
        <w:tc>
          <w:tcPr>
            <w:tcW w:w="1134" w:type="dxa"/>
            <w:tcBorders>
              <w:top w:val="nil"/>
              <w:left w:val="nil"/>
              <w:bottom w:val="single" w:color="auto" w:sz="4" w:space="0"/>
              <w:right w:val="single" w:color="auto" w:sz="4" w:space="0"/>
            </w:tcBorders>
            <w:shd w:val="clear" w:color="auto" w:fill="auto"/>
            <w:vAlign w:val="center"/>
          </w:tcPr>
          <w:p w14:paraId="2A555A0A">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35A9579">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7E5B319D">
            <w:pPr>
              <w:widowControl/>
              <w:jc w:val="left"/>
              <w:rPr>
                <w:rFonts w:cs="宋体" w:asciiTheme="minorEastAsia" w:hAnsiTheme="minorEastAsia"/>
                <w:kern w:val="0"/>
                <w:szCs w:val="21"/>
              </w:rPr>
            </w:pPr>
          </w:p>
        </w:tc>
      </w:tr>
      <w:tr w14:paraId="2861D1B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EE675E3">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83B5588">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213F662A">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3A5283B">
            <w:pPr>
              <w:widowControl/>
              <w:jc w:val="left"/>
              <w:rPr>
                <w:rFonts w:cs="宋体" w:asciiTheme="minorEastAsia" w:hAnsiTheme="minorEastAsia"/>
                <w:kern w:val="0"/>
                <w:szCs w:val="21"/>
              </w:rPr>
            </w:pPr>
            <w:r>
              <w:rPr>
                <w:rFonts w:hint="eastAsia" w:cs="宋体" w:asciiTheme="minorEastAsia" w:hAnsiTheme="minorEastAsia"/>
                <w:kern w:val="0"/>
                <w:szCs w:val="21"/>
              </w:rPr>
              <w:t>何调东</w:t>
            </w:r>
          </w:p>
        </w:tc>
        <w:tc>
          <w:tcPr>
            <w:tcW w:w="776" w:type="dxa"/>
            <w:tcBorders>
              <w:top w:val="nil"/>
              <w:left w:val="nil"/>
              <w:bottom w:val="single" w:color="auto" w:sz="4" w:space="0"/>
              <w:right w:val="single" w:color="auto" w:sz="4" w:space="0"/>
            </w:tcBorders>
            <w:shd w:val="clear" w:color="auto" w:fill="auto"/>
            <w:vAlign w:val="center"/>
          </w:tcPr>
          <w:p w14:paraId="1A08EE0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099AB83">
            <w:pPr>
              <w:widowControl/>
              <w:jc w:val="left"/>
              <w:rPr>
                <w:rFonts w:cs="宋体" w:asciiTheme="minorEastAsia" w:hAnsiTheme="minorEastAsia"/>
                <w:kern w:val="0"/>
                <w:szCs w:val="21"/>
              </w:rPr>
            </w:pPr>
            <w:r>
              <w:rPr>
                <w:rFonts w:hint="eastAsia" w:cs="宋体" w:asciiTheme="minorEastAsia" w:hAnsiTheme="minorEastAsia"/>
                <w:kern w:val="0"/>
                <w:szCs w:val="21"/>
              </w:rPr>
              <w:t>广州体育学院</w:t>
            </w:r>
          </w:p>
        </w:tc>
        <w:tc>
          <w:tcPr>
            <w:tcW w:w="2362" w:type="dxa"/>
            <w:tcBorders>
              <w:top w:val="nil"/>
              <w:left w:val="nil"/>
              <w:bottom w:val="single" w:color="auto" w:sz="4" w:space="0"/>
              <w:right w:val="single" w:color="auto" w:sz="4" w:space="0"/>
            </w:tcBorders>
            <w:shd w:val="clear" w:color="auto" w:fill="auto"/>
            <w:vAlign w:val="center"/>
          </w:tcPr>
          <w:p w14:paraId="59FFBE89">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56C208FC">
            <w:pPr>
              <w:widowControl/>
              <w:jc w:val="left"/>
              <w:rPr>
                <w:rFonts w:cs="宋体" w:asciiTheme="minorEastAsia" w:hAnsiTheme="minorEastAsia"/>
                <w:kern w:val="0"/>
                <w:szCs w:val="21"/>
              </w:rPr>
            </w:pPr>
            <w:r>
              <w:rPr>
                <w:rFonts w:hint="eastAsia" w:cs="宋体" w:asciiTheme="minorEastAsia" w:hAnsiTheme="minorEastAsia"/>
                <w:kern w:val="0"/>
                <w:szCs w:val="21"/>
              </w:rPr>
              <w:t>浙江温州</w:t>
            </w:r>
          </w:p>
        </w:tc>
        <w:tc>
          <w:tcPr>
            <w:tcW w:w="1134" w:type="dxa"/>
            <w:tcBorders>
              <w:top w:val="nil"/>
              <w:left w:val="nil"/>
              <w:bottom w:val="single" w:color="auto" w:sz="4" w:space="0"/>
              <w:right w:val="single" w:color="auto" w:sz="4" w:space="0"/>
            </w:tcBorders>
            <w:shd w:val="clear" w:color="auto" w:fill="auto"/>
            <w:vAlign w:val="center"/>
          </w:tcPr>
          <w:p w14:paraId="2A1179D4">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E98604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37C71BB">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07E026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E99435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3EE52F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6D5C9761">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676F3D3">
            <w:pPr>
              <w:widowControl/>
              <w:jc w:val="left"/>
              <w:rPr>
                <w:rFonts w:cs="宋体" w:asciiTheme="minorEastAsia" w:hAnsiTheme="minorEastAsia"/>
                <w:kern w:val="0"/>
                <w:szCs w:val="21"/>
              </w:rPr>
            </w:pPr>
            <w:r>
              <w:rPr>
                <w:rFonts w:hint="eastAsia" w:cs="宋体" w:asciiTheme="minorEastAsia" w:hAnsiTheme="minorEastAsia"/>
                <w:kern w:val="0"/>
                <w:szCs w:val="21"/>
              </w:rPr>
              <w:t>丰硕蕾</w:t>
            </w:r>
          </w:p>
        </w:tc>
        <w:tc>
          <w:tcPr>
            <w:tcW w:w="776" w:type="dxa"/>
            <w:tcBorders>
              <w:top w:val="nil"/>
              <w:left w:val="nil"/>
              <w:bottom w:val="single" w:color="auto" w:sz="4" w:space="0"/>
              <w:right w:val="single" w:color="auto" w:sz="4" w:space="0"/>
            </w:tcBorders>
            <w:shd w:val="clear" w:color="auto" w:fill="auto"/>
            <w:vAlign w:val="center"/>
          </w:tcPr>
          <w:p w14:paraId="12F9B238">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A4256EA">
            <w:pPr>
              <w:widowControl/>
              <w:jc w:val="left"/>
              <w:rPr>
                <w:rFonts w:cs="宋体" w:asciiTheme="minorEastAsia" w:hAnsiTheme="minorEastAsia"/>
                <w:kern w:val="0"/>
                <w:szCs w:val="21"/>
              </w:rPr>
            </w:pPr>
            <w:r>
              <w:rPr>
                <w:rFonts w:hint="eastAsia" w:cs="宋体" w:asciiTheme="minorEastAsia" w:hAnsiTheme="minorEastAsia"/>
                <w:kern w:val="0"/>
                <w:szCs w:val="21"/>
              </w:rPr>
              <w:t>武汉体育学院</w:t>
            </w:r>
          </w:p>
        </w:tc>
        <w:tc>
          <w:tcPr>
            <w:tcW w:w="2362" w:type="dxa"/>
            <w:tcBorders>
              <w:top w:val="nil"/>
              <w:left w:val="nil"/>
              <w:bottom w:val="single" w:color="auto" w:sz="4" w:space="0"/>
              <w:right w:val="single" w:color="auto" w:sz="4" w:space="0"/>
            </w:tcBorders>
            <w:shd w:val="clear" w:color="auto" w:fill="auto"/>
            <w:vAlign w:val="center"/>
          </w:tcPr>
          <w:p w14:paraId="6E3A3050">
            <w:pPr>
              <w:widowControl/>
              <w:jc w:val="left"/>
              <w:rPr>
                <w:rFonts w:cs="宋体" w:asciiTheme="minorEastAsia" w:hAnsiTheme="minorEastAsia"/>
                <w:kern w:val="0"/>
                <w:szCs w:val="21"/>
              </w:rPr>
            </w:pPr>
            <w:r>
              <w:rPr>
                <w:rFonts w:hint="eastAsia" w:cs="宋体" w:asciiTheme="minorEastAsia" w:hAnsiTheme="minorEastAsia"/>
                <w:kern w:val="0"/>
                <w:szCs w:val="21"/>
              </w:rPr>
              <w:t>体育教学</w:t>
            </w:r>
          </w:p>
        </w:tc>
        <w:tc>
          <w:tcPr>
            <w:tcW w:w="2036" w:type="dxa"/>
            <w:tcBorders>
              <w:top w:val="nil"/>
              <w:left w:val="nil"/>
              <w:bottom w:val="single" w:color="auto" w:sz="4" w:space="0"/>
              <w:right w:val="single" w:color="auto" w:sz="4" w:space="0"/>
            </w:tcBorders>
            <w:shd w:val="clear" w:color="auto" w:fill="auto"/>
            <w:vAlign w:val="center"/>
          </w:tcPr>
          <w:p w14:paraId="58A625B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4CB00F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8B09DB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8B16B08">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6FD8C698">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241DE6E">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0725D4D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5D3B3C15">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654B4B3">
            <w:pPr>
              <w:widowControl/>
              <w:jc w:val="left"/>
              <w:rPr>
                <w:rFonts w:cs="宋体" w:asciiTheme="minorEastAsia" w:hAnsiTheme="minorEastAsia"/>
                <w:kern w:val="0"/>
                <w:szCs w:val="21"/>
              </w:rPr>
            </w:pPr>
            <w:r>
              <w:rPr>
                <w:rFonts w:hint="eastAsia" w:cs="宋体" w:asciiTheme="minorEastAsia" w:hAnsiTheme="minorEastAsia"/>
                <w:kern w:val="0"/>
                <w:szCs w:val="21"/>
              </w:rPr>
              <w:t>邱家凯</w:t>
            </w:r>
          </w:p>
        </w:tc>
        <w:tc>
          <w:tcPr>
            <w:tcW w:w="776" w:type="dxa"/>
            <w:tcBorders>
              <w:top w:val="nil"/>
              <w:left w:val="nil"/>
              <w:bottom w:val="single" w:color="auto" w:sz="4" w:space="0"/>
              <w:right w:val="single" w:color="auto" w:sz="4" w:space="0"/>
            </w:tcBorders>
            <w:shd w:val="clear" w:color="auto" w:fill="auto"/>
            <w:vAlign w:val="center"/>
          </w:tcPr>
          <w:p w14:paraId="217B3D2F">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727D27F">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中国石油大学</w:t>
            </w:r>
            <w:r>
              <w:rPr>
                <w:rFonts w:cs="宋体" w:asciiTheme="minorEastAsia" w:hAnsiTheme="minorEastAsia"/>
                <w:spacing w:val="-12"/>
                <w:kern w:val="0"/>
                <w:szCs w:val="21"/>
              </w:rPr>
              <w:t>(</w:t>
            </w:r>
            <w:r>
              <w:rPr>
                <w:rFonts w:hint="eastAsia" w:cs="宋体" w:asciiTheme="minorEastAsia" w:hAnsiTheme="minorEastAsia"/>
                <w:spacing w:val="-12"/>
                <w:kern w:val="0"/>
                <w:szCs w:val="21"/>
              </w:rPr>
              <w:t>华东</w:t>
            </w:r>
            <w:r>
              <w:rPr>
                <w:rFonts w:cs="宋体" w:asciiTheme="minorEastAsia" w:hAnsiTheme="minorEastAsia"/>
                <w:spacing w:val="-12"/>
                <w:kern w:val="0"/>
                <w:szCs w:val="21"/>
              </w:rPr>
              <w:t>)</w:t>
            </w:r>
          </w:p>
        </w:tc>
        <w:tc>
          <w:tcPr>
            <w:tcW w:w="2362" w:type="dxa"/>
            <w:tcBorders>
              <w:top w:val="nil"/>
              <w:left w:val="nil"/>
              <w:bottom w:val="single" w:color="auto" w:sz="4" w:space="0"/>
              <w:right w:val="single" w:color="auto" w:sz="4" w:space="0"/>
            </w:tcBorders>
            <w:shd w:val="clear" w:color="auto" w:fill="auto"/>
            <w:vAlign w:val="center"/>
          </w:tcPr>
          <w:p w14:paraId="67F050FF">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1F3E04C7">
            <w:pPr>
              <w:widowControl/>
              <w:jc w:val="left"/>
              <w:rPr>
                <w:rFonts w:cs="宋体" w:asciiTheme="minorEastAsia" w:hAnsiTheme="minorEastAsia"/>
                <w:kern w:val="0"/>
                <w:szCs w:val="21"/>
              </w:rPr>
            </w:pPr>
            <w:r>
              <w:rPr>
                <w:rFonts w:hint="eastAsia" w:cs="宋体" w:asciiTheme="minorEastAsia" w:hAnsiTheme="minorEastAsia"/>
                <w:kern w:val="0"/>
                <w:szCs w:val="21"/>
              </w:rPr>
              <w:t>山东滕州</w:t>
            </w:r>
          </w:p>
        </w:tc>
        <w:tc>
          <w:tcPr>
            <w:tcW w:w="1134" w:type="dxa"/>
            <w:tcBorders>
              <w:top w:val="nil"/>
              <w:left w:val="nil"/>
              <w:bottom w:val="single" w:color="auto" w:sz="4" w:space="0"/>
              <w:right w:val="single" w:color="auto" w:sz="4" w:space="0"/>
            </w:tcBorders>
            <w:shd w:val="clear" w:color="auto" w:fill="auto"/>
            <w:vAlign w:val="center"/>
          </w:tcPr>
          <w:p w14:paraId="652A27EE">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4FA697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7E2D54A">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4F86AB59">
        <w:tblPrEx>
          <w:tblCellMar>
            <w:top w:w="0" w:type="dxa"/>
            <w:left w:w="108" w:type="dxa"/>
            <w:bottom w:w="0" w:type="dxa"/>
            <w:right w:w="108" w:type="dxa"/>
          </w:tblCellMar>
        </w:tblPrEx>
        <w:trPr>
          <w:trHeight w:val="245" w:hRule="atLeast"/>
        </w:trPr>
        <w:tc>
          <w:tcPr>
            <w:tcW w:w="1990" w:type="dxa"/>
            <w:vMerge w:val="restart"/>
            <w:tcBorders>
              <w:top w:val="nil"/>
              <w:left w:val="single" w:color="auto" w:sz="4" w:space="0"/>
              <w:right w:val="single" w:color="auto" w:sz="4" w:space="0"/>
            </w:tcBorders>
            <w:shd w:val="clear" w:color="auto" w:fill="auto"/>
            <w:vAlign w:val="center"/>
          </w:tcPr>
          <w:p w14:paraId="14AEA86A">
            <w:pPr>
              <w:widowControl/>
              <w:jc w:val="left"/>
              <w:rPr>
                <w:rFonts w:cs="宋体" w:asciiTheme="minorEastAsia" w:hAnsiTheme="minorEastAsia"/>
                <w:kern w:val="0"/>
                <w:szCs w:val="21"/>
              </w:rPr>
            </w:pPr>
            <w:r>
              <w:rPr>
                <w:rFonts w:hint="eastAsia" w:cs="宋体" w:asciiTheme="minorEastAsia" w:hAnsiTheme="minorEastAsia"/>
                <w:kern w:val="0"/>
                <w:szCs w:val="21"/>
              </w:rPr>
              <w:t>莆田卫生学校（专任教师11）</w:t>
            </w:r>
          </w:p>
        </w:tc>
        <w:tc>
          <w:tcPr>
            <w:tcW w:w="3118" w:type="dxa"/>
            <w:vMerge w:val="restart"/>
            <w:tcBorders>
              <w:top w:val="nil"/>
              <w:left w:val="nil"/>
              <w:right w:val="single" w:color="auto" w:sz="4" w:space="0"/>
            </w:tcBorders>
            <w:shd w:val="clear" w:color="auto" w:fill="auto"/>
            <w:vAlign w:val="center"/>
          </w:tcPr>
          <w:p w14:paraId="03AF4DF9">
            <w:pPr>
              <w:widowControl/>
              <w:jc w:val="left"/>
              <w:rPr>
                <w:rFonts w:cs="宋体" w:asciiTheme="minorEastAsia" w:hAnsiTheme="minorEastAsia"/>
                <w:kern w:val="0"/>
                <w:szCs w:val="21"/>
              </w:rPr>
            </w:pPr>
            <w:r>
              <w:rPr>
                <w:rFonts w:hint="eastAsia" w:cs="宋体" w:asciiTheme="minorEastAsia" w:hAnsiTheme="minorEastAsia"/>
                <w:kern w:val="0"/>
                <w:szCs w:val="21"/>
              </w:rPr>
              <w:t>数学、数学教育、数学教育学、基础数学、应用数学</w:t>
            </w:r>
          </w:p>
        </w:tc>
        <w:tc>
          <w:tcPr>
            <w:tcW w:w="1196" w:type="dxa"/>
            <w:tcBorders>
              <w:top w:val="nil"/>
              <w:left w:val="nil"/>
              <w:bottom w:val="single" w:color="auto" w:sz="4" w:space="0"/>
              <w:right w:val="single" w:color="auto" w:sz="4" w:space="0"/>
            </w:tcBorders>
            <w:shd w:val="clear" w:color="auto" w:fill="auto"/>
            <w:vAlign w:val="center"/>
          </w:tcPr>
          <w:p w14:paraId="499E5D3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EE3A5AB">
            <w:pPr>
              <w:widowControl/>
              <w:jc w:val="left"/>
              <w:rPr>
                <w:rFonts w:cs="宋体" w:asciiTheme="minorEastAsia" w:hAnsiTheme="minorEastAsia"/>
                <w:kern w:val="0"/>
                <w:szCs w:val="21"/>
              </w:rPr>
            </w:pPr>
            <w:r>
              <w:rPr>
                <w:rFonts w:hint="eastAsia" w:cs="宋体" w:asciiTheme="minorEastAsia" w:hAnsiTheme="minorEastAsia"/>
                <w:kern w:val="0"/>
                <w:szCs w:val="21"/>
              </w:rPr>
              <w:t>江峻瑜</w:t>
            </w:r>
          </w:p>
        </w:tc>
        <w:tc>
          <w:tcPr>
            <w:tcW w:w="776" w:type="dxa"/>
            <w:tcBorders>
              <w:top w:val="nil"/>
              <w:left w:val="nil"/>
              <w:bottom w:val="single" w:color="auto" w:sz="4" w:space="0"/>
              <w:right w:val="single" w:color="auto" w:sz="4" w:space="0"/>
            </w:tcBorders>
            <w:shd w:val="clear" w:color="auto" w:fill="auto"/>
            <w:vAlign w:val="center"/>
          </w:tcPr>
          <w:p w14:paraId="2DD93FA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A210204">
            <w:pPr>
              <w:widowControl/>
              <w:jc w:val="left"/>
              <w:rPr>
                <w:rFonts w:cs="宋体" w:asciiTheme="minorEastAsia" w:hAnsiTheme="minorEastAsia"/>
                <w:kern w:val="0"/>
                <w:szCs w:val="21"/>
              </w:rPr>
            </w:pPr>
            <w:r>
              <w:rPr>
                <w:rFonts w:hint="eastAsia" w:cs="宋体" w:asciiTheme="minorEastAsia" w:hAnsiTheme="minorEastAsia"/>
                <w:kern w:val="0"/>
                <w:szCs w:val="21"/>
              </w:rPr>
              <w:t>江西师范大学</w:t>
            </w:r>
          </w:p>
        </w:tc>
        <w:tc>
          <w:tcPr>
            <w:tcW w:w="2362" w:type="dxa"/>
            <w:tcBorders>
              <w:top w:val="nil"/>
              <w:left w:val="nil"/>
              <w:bottom w:val="single" w:color="auto" w:sz="4" w:space="0"/>
              <w:right w:val="single" w:color="auto" w:sz="4" w:space="0"/>
            </w:tcBorders>
            <w:shd w:val="clear" w:color="auto" w:fill="auto"/>
            <w:vAlign w:val="center"/>
          </w:tcPr>
          <w:p w14:paraId="2A6EBDE4">
            <w:pPr>
              <w:widowControl/>
              <w:jc w:val="left"/>
              <w:rPr>
                <w:rFonts w:cs="宋体" w:asciiTheme="minorEastAsia" w:hAnsiTheme="minorEastAsia"/>
                <w:kern w:val="0"/>
                <w:szCs w:val="21"/>
              </w:rPr>
            </w:pPr>
            <w:r>
              <w:rPr>
                <w:rFonts w:hint="eastAsia" w:cs="宋体" w:asciiTheme="minorEastAsia" w:hAnsiTheme="minorEastAsia"/>
                <w:kern w:val="0"/>
                <w:szCs w:val="21"/>
              </w:rPr>
              <w:t>数学</w:t>
            </w:r>
          </w:p>
        </w:tc>
        <w:tc>
          <w:tcPr>
            <w:tcW w:w="2036" w:type="dxa"/>
            <w:tcBorders>
              <w:top w:val="nil"/>
              <w:left w:val="nil"/>
              <w:bottom w:val="single" w:color="auto" w:sz="4" w:space="0"/>
              <w:right w:val="single" w:color="auto" w:sz="4" w:space="0"/>
            </w:tcBorders>
            <w:shd w:val="clear" w:color="auto" w:fill="auto"/>
            <w:vAlign w:val="center"/>
          </w:tcPr>
          <w:p w14:paraId="293DC70D">
            <w:pPr>
              <w:widowControl/>
              <w:jc w:val="left"/>
              <w:rPr>
                <w:rFonts w:cs="宋体" w:asciiTheme="minorEastAsia" w:hAnsiTheme="minorEastAsia"/>
                <w:kern w:val="0"/>
                <w:szCs w:val="21"/>
              </w:rPr>
            </w:pPr>
            <w:r>
              <w:rPr>
                <w:rFonts w:hint="eastAsia" w:cs="宋体" w:asciiTheme="minorEastAsia" w:hAnsiTheme="minorEastAsia"/>
                <w:kern w:val="0"/>
                <w:szCs w:val="21"/>
              </w:rPr>
              <w:t>江西省南城县</w:t>
            </w:r>
          </w:p>
        </w:tc>
        <w:tc>
          <w:tcPr>
            <w:tcW w:w="1134" w:type="dxa"/>
            <w:tcBorders>
              <w:top w:val="nil"/>
              <w:left w:val="nil"/>
              <w:bottom w:val="single" w:color="auto" w:sz="4" w:space="0"/>
              <w:right w:val="single" w:color="auto" w:sz="4" w:space="0"/>
            </w:tcBorders>
            <w:shd w:val="clear" w:color="auto" w:fill="auto"/>
            <w:vAlign w:val="center"/>
          </w:tcPr>
          <w:p w14:paraId="7EBD790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0FD856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944CF11">
            <w:pPr>
              <w:widowControl/>
              <w:jc w:val="left"/>
              <w:rPr>
                <w:rFonts w:cs="宋体" w:asciiTheme="minorEastAsia" w:hAnsiTheme="minorEastAsia"/>
                <w:kern w:val="0"/>
                <w:szCs w:val="21"/>
              </w:rPr>
            </w:pPr>
          </w:p>
        </w:tc>
      </w:tr>
      <w:tr w14:paraId="7C92110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C69D49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841201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38BA4399">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8578F5E">
            <w:pPr>
              <w:widowControl/>
              <w:jc w:val="left"/>
              <w:rPr>
                <w:rFonts w:cs="宋体" w:asciiTheme="minorEastAsia" w:hAnsiTheme="minorEastAsia"/>
                <w:kern w:val="0"/>
                <w:szCs w:val="21"/>
              </w:rPr>
            </w:pPr>
            <w:r>
              <w:rPr>
                <w:rFonts w:hint="eastAsia" w:cs="宋体" w:asciiTheme="minorEastAsia" w:hAnsiTheme="minorEastAsia"/>
                <w:kern w:val="0"/>
                <w:szCs w:val="21"/>
              </w:rPr>
              <w:t>展玉佳</w:t>
            </w:r>
          </w:p>
        </w:tc>
        <w:tc>
          <w:tcPr>
            <w:tcW w:w="776" w:type="dxa"/>
            <w:tcBorders>
              <w:top w:val="nil"/>
              <w:left w:val="nil"/>
              <w:bottom w:val="single" w:color="auto" w:sz="4" w:space="0"/>
              <w:right w:val="single" w:color="auto" w:sz="4" w:space="0"/>
            </w:tcBorders>
            <w:shd w:val="clear" w:color="auto" w:fill="auto"/>
            <w:vAlign w:val="center"/>
          </w:tcPr>
          <w:p w14:paraId="717B651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6CE3DDC">
            <w:pPr>
              <w:widowControl/>
              <w:jc w:val="left"/>
              <w:rPr>
                <w:rFonts w:cs="宋体" w:asciiTheme="minorEastAsia" w:hAnsiTheme="minorEastAsia"/>
                <w:kern w:val="0"/>
                <w:szCs w:val="21"/>
              </w:rPr>
            </w:pPr>
            <w:r>
              <w:rPr>
                <w:rFonts w:hint="eastAsia" w:cs="宋体" w:asciiTheme="minorEastAsia" w:hAnsiTheme="minorEastAsia"/>
                <w:kern w:val="0"/>
                <w:szCs w:val="21"/>
              </w:rPr>
              <w:t>哈尔滨理工大学</w:t>
            </w:r>
          </w:p>
        </w:tc>
        <w:tc>
          <w:tcPr>
            <w:tcW w:w="2362" w:type="dxa"/>
            <w:tcBorders>
              <w:top w:val="nil"/>
              <w:left w:val="nil"/>
              <w:bottom w:val="single" w:color="auto" w:sz="4" w:space="0"/>
              <w:right w:val="single" w:color="auto" w:sz="4" w:space="0"/>
            </w:tcBorders>
            <w:shd w:val="clear" w:color="auto" w:fill="auto"/>
            <w:vAlign w:val="center"/>
          </w:tcPr>
          <w:p w14:paraId="478B4B0F">
            <w:pPr>
              <w:widowControl/>
              <w:jc w:val="left"/>
              <w:rPr>
                <w:rFonts w:cs="宋体" w:asciiTheme="minorEastAsia" w:hAnsiTheme="minorEastAsia"/>
                <w:kern w:val="0"/>
                <w:szCs w:val="21"/>
              </w:rPr>
            </w:pPr>
            <w:r>
              <w:rPr>
                <w:rFonts w:hint="eastAsia" w:cs="宋体" w:asciiTheme="minorEastAsia" w:hAnsiTheme="minorEastAsia"/>
                <w:kern w:val="0"/>
                <w:szCs w:val="21"/>
              </w:rPr>
              <w:t>数学</w:t>
            </w:r>
          </w:p>
        </w:tc>
        <w:tc>
          <w:tcPr>
            <w:tcW w:w="2036" w:type="dxa"/>
            <w:tcBorders>
              <w:top w:val="nil"/>
              <w:left w:val="nil"/>
              <w:bottom w:val="single" w:color="auto" w:sz="4" w:space="0"/>
              <w:right w:val="single" w:color="auto" w:sz="4" w:space="0"/>
            </w:tcBorders>
            <w:shd w:val="clear" w:color="auto" w:fill="auto"/>
            <w:vAlign w:val="center"/>
          </w:tcPr>
          <w:p w14:paraId="010067BC">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17CCD4B">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8FCC88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CA9EBBB">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6EF746BE">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427F44C">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6E4877D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10DC2BA6">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B77CAF7">
            <w:pPr>
              <w:widowControl/>
              <w:jc w:val="left"/>
              <w:rPr>
                <w:rFonts w:cs="宋体" w:asciiTheme="minorEastAsia" w:hAnsiTheme="minorEastAsia"/>
                <w:kern w:val="0"/>
                <w:szCs w:val="21"/>
              </w:rPr>
            </w:pPr>
            <w:r>
              <w:rPr>
                <w:rFonts w:hint="eastAsia" w:cs="宋体" w:asciiTheme="minorEastAsia" w:hAnsiTheme="minorEastAsia"/>
                <w:kern w:val="0"/>
                <w:szCs w:val="21"/>
              </w:rPr>
              <w:t>陈淑梅</w:t>
            </w:r>
          </w:p>
        </w:tc>
        <w:tc>
          <w:tcPr>
            <w:tcW w:w="776" w:type="dxa"/>
            <w:tcBorders>
              <w:top w:val="nil"/>
              <w:left w:val="nil"/>
              <w:bottom w:val="single" w:color="auto" w:sz="4" w:space="0"/>
              <w:right w:val="single" w:color="auto" w:sz="4" w:space="0"/>
            </w:tcBorders>
            <w:shd w:val="clear" w:color="auto" w:fill="auto"/>
            <w:vAlign w:val="center"/>
          </w:tcPr>
          <w:p w14:paraId="3DCB197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7D3B4BD">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3FD5613B">
            <w:pPr>
              <w:widowControl/>
              <w:jc w:val="left"/>
              <w:rPr>
                <w:rFonts w:cs="宋体" w:asciiTheme="minorEastAsia" w:hAnsiTheme="minorEastAsia"/>
                <w:kern w:val="0"/>
                <w:szCs w:val="21"/>
              </w:rPr>
            </w:pPr>
            <w:r>
              <w:rPr>
                <w:rFonts w:hint="eastAsia" w:cs="宋体" w:asciiTheme="minorEastAsia" w:hAnsiTheme="minorEastAsia"/>
                <w:kern w:val="0"/>
                <w:szCs w:val="21"/>
              </w:rPr>
              <w:t>应用数学</w:t>
            </w:r>
          </w:p>
        </w:tc>
        <w:tc>
          <w:tcPr>
            <w:tcW w:w="2036" w:type="dxa"/>
            <w:tcBorders>
              <w:top w:val="nil"/>
              <w:left w:val="nil"/>
              <w:bottom w:val="single" w:color="auto" w:sz="4" w:space="0"/>
              <w:right w:val="single" w:color="auto" w:sz="4" w:space="0"/>
            </w:tcBorders>
            <w:shd w:val="clear" w:color="auto" w:fill="auto"/>
            <w:vAlign w:val="center"/>
          </w:tcPr>
          <w:p w14:paraId="1040E57C">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0151A56">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1745B8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7F0A374">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4000177E">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36CC38E8">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湄洲湾职业技术学院（专任教师2）</w:t>
            </w:r>
          </w:p>
        </w:tc>
        <w:tc>
          <w:tcPr>
            <w:tcW w:w="3118" w:type="dxa"/>
            <w:vMerge w:val="restart"/>
            <w:tcBorders>
              <w:top w:val="nil"/>
              <w:left w:val="nil"/>
              <w:right w:val="single" w:color="auto" w:sz="4" w:space="0"/>
            </w:tcBorders>
            <w:shd w:val="clear" w:color="auto" w:fill="auto"/>
            <w:vAlign w:val="center"/>
          </w:tcPr>
          <w:p w14:paraId="41F50509">
            <w:pPr>
              <w:widowControl/>
              <w:jc w:val="left"/>
              <w:rPr>
                <w:rFonts w:cs="宋体" w:asciiTheme="minorEastAsia" w:hAnsiTheme="minorEastAsia"/>
                <w:kern w:val="0"/>
                <w:szCs w:val="21"/>
              </w:rPr>
            </w:pPr>
            <w:r>
              <w:rPr>
                <w:rFonts w:hint="eastAsia" w:cs="宋体" w:asciiTheme="minorEastAsia" w:hAnsiTheme="minorEastAsia"/>
                <w:kern w:val="0"/>
                <w:szCs w:val="21"/>
              </w:rPr>
              <w:t>纺织科学与工程类</w:t>
            </w:r>
          </w:p>
        </w:tc>
        <w:tc>
          <w:tcPr>
            <w:tcW w:w="1196" w:type="dxa"/>
            <w:tcBorders>
              <w:top w:val="nil"/>
              <w:left w:val="nil"/>
              <w:bottom w:val="single" w:color="auto" w:sz="4" w:space="0"/>
              <w:right w:val="single" w:color="auto" w:sz="4" w:space="0"/>
            </w:tcBorders>
            <w:shd w:val="clear" w:color="auto" w:fill="auto"/>
            <w:vAlign w:val="center"/>
          </w:tcPr>
          <w:p w14:paraId="22E1C1E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3FED265">
            <w:pPr>
              <w:widowControl/>
              <w:jc w:val="left"/>
              <w:rPr>
                <w:rFonts w:cs="宋体" w:asciiTheme="minorEastAsia" w:hAnsiTheme="minorEastAsia"/>
                <w:kern w:val="0"/>
                <w:szCs w:val="21"/>
              </w:rPr>
            </w:pPr>
            <w:r>
              <w:rPr>
                <w:rFonts w:hint="eastAsia" w:cs="宋体" w:asciiTheme="minorEastAsia" w:hAnsiTheme="minorEastAsia"/>
                <w:kern w:val="0"/>
                <w:szCs w:val="21"/>
              </w:rPr>
              <w:t>刘凯</w:t>
            </w:r>
          </w:p>
        </w:tc>
        <w:tc>
          <w:tcPr>
            <w:tcW w:w="776" w:type="dxa"/>
            <w:tcBorders>
              <w:top w:val="nil"/>
              <w:left w:val="nil"/>
              <w:bottom w:val="single" w:color="auto" w:sz="4" w:space="0"/>
              <w:right w:val="single" w:color="auto" w:sz="4" w:space="0"/>
            </w:tcBorders>
            <w:shd w:val="clear" w:color="auto" w:fill="auto"/>
            <w:vAlign w:val="center"/>
          </w:tcPr>
          <w:p w14:paraId="61859003">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16BA3DF">
            <w:pPr>
              <w:widowControl/>
              <w:jc w:val="left"/>
              <w:rPr>
                <w:rFonts w:cs="宋体" w:asciiTheme="minorEastAsia" w:hAnsiTheme="minorEastAsia"/>
                <w:kern w:val="0"/>
                <w:szCs w:val="21"/>
              </w:rPr>
            </w:pPr>
            <w:r>
              <w:rPr>
                <w:rFonts w:hint="eastAsia" w:cs="宋体" w:asciiTheme="minorEastAsia" w:hAnsiTheme="minorEastAsia"/>
                <w:kern w:val="0"/>
                <w:szCs w:val="21"/>
              </w:rPr>
              <w:t>苏州大学</w:t>
            </w:r>
          </w:p>
        </w:tc>
        <w:tc>
          <w:tcPr>
            <w:tcW w:w="2362" w:type="dxa"/>
            <w:tcBorders>
              <w:top w:val="nil"/>
              <w:left w:val="nil"/>
              <w:bottom w:val="single" w:color="auto" w:sz="4" w:space="0"/>
              <w:right w:val="single" w:color="auto" w:sz="4" w:space="0"/>
            </w:tcBorders>
            <w:shd w:val="clear" w:color="auto" w:fill="auto"/>
            <w:vAlign w:val="center"/>
          </w:tcPr>
          <w:p w14:paraId="5B18BFEE">
            <w:pPr>
              <w:widowControl/>
              <w:jc w:val="left"/>
              <w:rPr>
                <w:rFonts w:cs="宋体" w:asciiTheme="minorEastAsia" w:hAnsiTheme="minorEastAsia"/>
                <w:kern w:val="0"/>
                <w:szCs w:val="21"/>
              </w:rPr>
            </w:pPr>
            <w:r>
              <w:rPr>
                <w:rFonts w:hint="eastAsia" w:cs="宋体" w:asciiTheme="minorEastAsia" w:hAnsiTheme="minorEastAsia"/>
                <w:kern w:val="0"/>
                <w:szCs w:val="21"/>
              </w:rPr>
              <w:t>纺织工程</w:t>
            </w:r>
          </w:p>
        </w:tc>
        <w:tc>
          <w:tcPr>
            <w:tcW w:w="2036" w:type="dxa"/>
            <w:tcBorders>
              <w:top w:val="nil"/>
              <w:left w:val="nil"/>
              <w:bottom w:val="single" w:color="auto" w:sz="4" w:space="0"/>
              <w:right w:val="single" w:color="auto" w:sz="4" w:space="0"/>
            </w:tcBorders>
            <w:shd w:val="clear" w:color="auto" w:fill="auto"/>
            <w:vAlign w:val="center"/>
          </w:tcPr>
          <w:p w14:paraId="284C3FA3">
            <w:pPr>
              <w:widowControl/>
              <w:jc w:val="left"/>
              <w:rPr>
                <w:rFonts w:cs="宋体" w:asciiTheme="minorEastAsia" w:hAnsiTheme="minorEastAsia"/>
                <w:kern w:val="0"/>
                <w:szCs w:val="21"/>
              </w:rPr>
            </w:pPr>
            <w:r>
              <w:rPr>
                <w:rFonts w:hint="eastAsia" w:cs="宋体" w:asciiTheme="minorEastAsia" w:hAnsiTheme="minorEastAsia"/>
                <w:kern w:val="0"/>
                <w:szCs w:val="21"/>
              </w:rPr>
              <w:t>山东省枣庄市</w:t>
            </w:r>
          </w:p>
        </w:tc>
        <w:tc>
          <w:tcPr>
            <w:tcW w:w="1134" w:type="dxa"/>
            <w:tcBorders>
              <w:top w:val="nil"/>
              <w:left w:val="nil"/>
              <w:bottom w:val="single" w:color="auto" w:sz="4" w:space="0"/>
              <w:right w:val="single" w:color="auto" w:sz="4" w:space="0"/>
            </w:tcBorders>
            <w:shd w:val="clear" w:color="auto" w:fill="auto"/>
            <w:vAlign w:val="center"/>
          </w:tcPr>
          <w:p w14:paraId="323E7C6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37D1E3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1D17B74">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A56B622">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48E445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7AF06C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7FBAE7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2FA3532">
            <w:pPr>
              <w:widowControl/>
              <w:jc w:val="left"/>
              <w:rPr>
                <w:rFonts w:cs="宋体" w:asciiTheme="minorEastAsia" w:hAnsiTheme="minorEastAsia"/>
                <w:kern w:val="0"/>
                <w:szCs w:val="21"/>
              </w:rPr>
            </w:pPr>
            <w:r>
              <w:rPr>
                <w:rFonts w:hint="eastAsia" w:cs="宋体" w:asciiTheme="minorEastAsia" w:hAnsiTheme="minorEastAsia"/>
                <w:kern w:val="0"/>
                <w:szCs w:val="21"/>
              </w:rPr>
              <w:t>林永佳</w:t>
            </w:r>
          </w:p>
        </w:tc>
        <w:tc>
          <w:tcPr>
            <w:tcW w:w="776" w:type="dxa"/>
            <w:tcBorders>
              <w:top w:val="nil"/>
              <w:left w:val="nil"/>
              <w:bottom w:val="single" w:color="auto" w:sz="4" w:space="0"/>
              <w:right w:val="single" w:color="auto" w:sz="4" w:space="0"/>
            </w:tcBorders>
            <w:shd w:val="clear" w:color="auto" w:fill="auto"/>
            <w:vAlign w:val="center"/>
          </w:tcPr>
          <w:p w14:paraId="60D937F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A2C8D08">
            <w:pPr>
              <w:widowControl/>
              <w:jc w:val="left"/>
              <w:rPr>
                <w:rFonts w:cs="宋体" w:asciiTheme="minorEastAsia" w:hAnsiTheme="minorEastAsia"/>
                <w:kern w:val="0"/>
                <w:szCs w:val="21"/>
              </w:rPr>
            </w:pPr>
            <w:r>
              <w:rPr>
                <w:rFonts w:hint="eastAsia" w:cs="宋体" w:asciiTheme="minorEastAsia" w:hAnsiTheme="minorEastAsia"/>
                <w:kern w:val="0"/>
                <w:szCs w:val="21"/>
              </w:rPr>
              <w:t>东华大学</w:t>
            </w:r>
          </w:p>
        </w:tc>
        <w:tc>
          <w:tcPr>
            <w:tcW w:w="2362" w:type="dxa"/>
            <w:tcBorders>
              <w:top w:val="nil"/>
              <w:left w:val="nil"/>
              <w:bottom w:val="single" w:color="auto" w:sz="4" w:space="0"/>
              <w:right w:val="single" w:color="auto" w:sz="4" w:space="0"/>
            </w:tcBorders>
            <w:shd w:val="clear" w:color="auto" w:fill="auto"/>
            <w:vAlign w:val="center"/>
          </w:tcPr>
          <w:p w14:paraId="30296210">
            <w:pPr>
              <w:widowControl/>
              <w:jc w:val="left"/>
              <w:rPr>
                <w:rFonts w:cs="宋体" w:asciiTheme="minorEastAsia" w:hAnsiTheme="minorEastAsia"/>
                <w:kern w:val="0"/>
                <w:szCs w:val="21"/>
              </w:rPr>
            </w:pPr>
            <w:r>
              <w:rPr>
                <w:rFonts w:hint="eastAsia" w:cs="宋体" w:asciiTheme="minorEastAsia" w:hAnsiTheme="minorEastAsia"/>
                <w:kern w:val="0"/>
                <w:szCs w:val="21"/>
              </w:rPr>
              <w:t>纺织生物材料与技术</w:t>
            </w:r>
          </w:p>
        </w:tc>
        <w:tc>
          <w:tcPr>
            <w:tcW w:w="2036" w:type="dxa"/>
            <w:tcBorders>
              <w:top w:val="nil"/>
              <w:left w:val="nil"/>
              <w:bottom w:val="single" w:color="auto" w:sz="4" w:space="0"/>
              <w:right w:val="single" w:color="auto" w:sz="4" w:space="0"/>
            </w:tcBorders>
            <w:shd w:val="clear" w:color="auto" w:fill="auto"/>
            <w:vAlign w:val="center"/>
          </w:tcPr>
          <w:p w14:paraId="430CCE71">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7B4406B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431EB2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C6A1238">
            <w:pPr>
              <w:widowControl/>
              <w:jc w:val="left"/>
              <w:rPr>
                <w:rFonts w:cs="宋体" w:asciiTheme="minorEastAsia" w:hAnsiTheme="minorEastAsia"/>
                <w:kern w:val="0"/>
                <w:szCs w:val="21"/>
              </w:rPr>
            </w:pPr>
          </w:p>
        </w:tc>
      </w:tr>
      <w:tr w14:paraId="77B98EE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E7DEFC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CF9758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43F53A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EDF240D">
            <w:pPr>
              <w:widowControl/>
              <w:jc w:val="left"/>
              <w:rPr>
                <w:rFonts w:cs="宋体" w:asciiTheme="minorEastAsia" w:hAnsiTheme="minorEastAsia"/>
                <w:kern w:val="0"/>
                <w:szCs w:val="21"/>
              </w:rPr>
            </w:pPr>
            <w:r>
              <w:rPr>
                <w:rFonts w:hint="eastAsia" w:cs="宋体" w:asciiTheme="minorEastAsia" w:hAnsiTheme="minorEastAsia"/>
                <w:kern w:val="0"/>
                <w:szCs w:val="21"/>
              </w:rPr>
              <w:t>李莉</w:t>
            </w:r>
          </w:p>
        </w:tc>
        <w:tc>
          <w:tcPr>
            <w:tcW w:w="776" w:type="dxa"/>
            <w:tcBorders>
              <w:top w:val="nil"/>
              <w:left w:val="nil"/>
              <w:bottom w:val="single" w:color="auto" w:sz="4" w:space="0"/>
              <w:right w:val="single" w:color="auto" w:sz="4" w:space="0"/>
            </w:tcBorders>
            <w:shd w:val="clear" w:color="auto" w:fill="auto"/>
            <w:vAlign w:val="center"/>
          </w:tcPr>
          <w:p w14:paraId="3803AD0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9AB8DDB">
            <w:pPr>
              <w:widowControl/>
              <w:jc w:val="left"/>
              <w:rPr>
                <w:rFonts w:cs="宋体" w:asciiTheme="minorEastAsia" w:hAnsiTheme="minorEastAsia"/>
                <w:kern w:val="0"/>
                <w:szCs w:val="21"/>
              </w:rPr>
            </w:pPr>
            <w:r>
              <w:rPr>
                <w:rFonts w:hint="eastAsia" w:cs="宋体" w:asciiTheme="minorEastAsia" w:hAnsiTheme="minorEastAsia"/>
                <w:kern w:val="0"/>
                <w:szCs w:val="21"/>
              </w:rPr>
              <w:t>东华大学</w:t>
            </w:r>
          </w:p>
        </w:tc>
        <w:tc>
          <w:tcPr>
            <w:tcW w:w="2362" w:type="dxa"/>
            <w:tcBorders>
              <w:top w:val="nil"/>
              <w:left w:val="nil"/>
              <w:bottom w:val="single" w:color="auto" w:sz="4" w:space="0"/>
              <w:right w:val="single" w:color="auto" w:sz="4" w:space="0"/>
            </w:tcBorders>
            <w:shd w:val="clear" w:color="auto" w:fill="auto"/>
            <w:vAlign w:val="center"/>
          </w:tcPr>
          <w:p w14:paraId="16C6B363">
            <w:pPr>
              <w:widowControl/>
              <w:jc w:val="left"/>
              <w:rPr>
                <w:rFonts w:cs="宋体" w:asciiTheme="minorEastAsia" w:hAnsiTheme="minorEastAsia"/>
                <w:kern w:val="0"/>
                <w:szCs w:val="21"/>
              </w:rPr>
            </w:pPr>
            <w:r>
              <w:rPr>
                <w:rFonts w:hint="eastAsia" w:cs="宋体" w:asciiTheme="minorEastAsia" w:hAnsiTheme="minorEastAsia"/>
                <w:kern w:val="0"/>
                <w:szCs w:val="21"/>
              </w:rPr>
              <w:t>纺织工程</w:t>
            </w:r>
          </w:p>
        </w:tc>
        <w:tc>
          <w:tcPr>
            <w:tcW w:w="2036" w:type="dxa"/>
            <w:tcBorders>
              <w:top w:val="nil"/>
              <w:left w:val="nil"/>
              <w:bottom w:val="single" w:color="auto" w:sz="4" w:space="0"/>
              <w:right w:val="single" w:color="auto" w:sz="4" w:space="0"/>
            </w:tcBorders>
            <w:shd w:val="clear" w:color="auto" w:fill="auto"/>
            <w:vAlign w:val="center"/>
          </w:tcPr>
          <w:p w14:paraId="1B54E880">
            <w:pPr>
              <w:widowControl/>
              <w:jc w:val="left"/>
              <w:rPr>
                <w:rFonts w:cs="宋体" w:asciiTheme="minorEastAsia" w:hAnsiTheme="minorEastAsia"/>
                <w:kern w:val="0"/>
                <w:szCs w:val="21"/>
              </w:rPr>
            </w:pPr>
            <w:r>
              <w:rPr>
                <w:rFonts w:hint="eastAsia" w:cs="宋体" w:asciiTheme="minorEastAsia" w:hAnsiTheme="minorEastAsia"/>
                <w:kern w:val="0"/>
                <w:szCs w:val="21"/>
              </w:rPr>
              <w:t>福建</w:t>
            </w:r>
          </w:p>
        </w:tc>
        <w:tc>
          <w:tcPr>
            <w:tcW w:w="1134" w:type="dxa"/>
            <w:tcBorders>
              <w:top w:val="nil"/>
              <w:left w:val="nil"/>
              <w:bottom w:val="single" w:color="auto" w:sz="4" w:space="0"/>
              <w:right w:val="single" w:color="auto" w:sz="4" w:space="0"/>
            </w:tcBorders>
            <w:shd w:val="clear" w:color="auto" w:fill="auto"/>
            <w:vAlign w:val="center"/>
          </w:tcPr>
          <w:p w14:paraId="05DDA88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AC6DE3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9C0CBA4">
            <w:pPr>
              <w:widowControl/>
              <w:jc w:val="left"/>
              <w:rPr>
                <w:rFonts w:cs="宋体" w:asciiTheme="minorEastAsia" w:hAnsiTheme="minorEastAsia"/>
                <w:kern w:val="0"/>
                <w:szCs w:val="21"/>
              </w:rPr>
            </w:pPr>
          </w:p>
        </w:tc>
      </w:tr>
      <w:tr w14:paraId="301DD739">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E126CAD">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3366A948">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118BBF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E5E2193">
            <w:pPr>
              <w:widowControl/>
              <w:jc w:val="left"/>
              <w:rPr>
                <w:rFonts w:cs="宋体" w:asciiTheme="minorEastAsia" w:hAnsiTheme="minorEastAsia"/>
                <w:kern w:val="0"/>
                <w:szCs w:val="21"/>
              </w:rPr>
            </w:pPr>
            <w:r>
              <w:rPr>
                <w:rFonts w:hint="eastAsia" w:cs="宋体" w:asciiTheme="minorEastAsia" w:hAnsiTheme="minorEastAsia"/>
                <w:kern w:val="0"/>
                <w:szCs w:val="21"/>
              </w:rPr>
              <w:t>高敏</w:t>
            </w:r>
          </w:p>
        </w:tc>
        <w:tc>
          <w:tcPr>
            <w:tcW w:w="776" w:type="dxa"/>
            <w:tcBorders>
              <w:top w:val="nil"/>
              <w:left w:val="nil"/>
              <w:bottom w:val="single" w:color="auto" w:sz="4" w:space="0"/>
              <w:right w:val="single" w:color="auto" w:sz="4" w:space="0"/>
            </w:tcBorders>
            <w:shd w:val="clear" w:color="auto" w:fill="auto"/>
            <w:vAlign w:val="center"/>
          </w:tcPr>
          <w:p w14:paraId="7906D93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D1E85DF">
            <w:pPr>
              <w:widowControl/>
              <w:jc w:val="left"/>
              <w:rPr>
                <w:rFonts w:cs="宋体" w:asciiTheme="minorEastAsia" w:hAnsiTheme="minorEastAsia"/>
                <w:kern w:val="0"/>
                <w:szCs w:val="21"/>
              </w:rPr>
            </w:pPr>
            <w:r>
              <w:rPr>
                <w:rFonts w:hint="eastAsia" w:cs="宋体" w:asciiTheme="minorEastAsia" w:hAnsiTheme="minorEastAsia"/>
                <w:kern w:val="0"/>
                <w:szCs w:val="21"/>
              </w:rPr>
              <w:t>东华大学</w:t>
            </w:r>
          </w:p>
        </w:tc>
        <w:tc>
          <w:tcPr>
            <w:tcW w:w="2362" w:type="dxa"/>
            <w:tcBorders>
              <w:top w:val="nil"/>
              <w:left w:val="nil"/>
              <w:bottom w:val="single" w:color="auto" w:sz="4" w:space="0"/>
              <w:right w:val="single" w:color="auto" w:sz="4" w:space="0"/>
            </w:tcBorders>
            <w:shd w:val="clear" w:color="auto" w:fill="auto"/>
            <w:vAlign w:val="center"/>
          </w:tcPr>
          <w:p w14:paraId="389F0AD1">
            <w:pPr>
              <w:widowControl/>
              <w:jc w:val="left"/>
              <w:rPr>
                <w:rFonts w:cs="宋体" w:asciiTheme="minorEastAsia" w:hAnsiTheme="minorEastAsia"/>
                <w:kern w:val="0"/>
                <w:szCs w:val="21"/>
              </w:rPr>
            </w:pPr>
            <w:r>
              <w:rPr>
                <w:rFonts w:hint="eastAsia" w:cs="宋体" w:asciiTheme="minorEastAsia" w:hAnsiTheme="minorEastAsia"/>
                <w:kern w:val="0"/>
                <w:szCs w:val="21"/>
              </w:rPr>
              <w:t>纺织工程</w:t>
            </w:r>
          </w:p>
        </w:tc>
        <w:tc>
          <w:tcPr>
            <w:tcW w:w="2036" w:type="dxa"/>
            <w:tcBorders>
              <w:top w:val="nil"/>
              <w:left w:val="nil"/>
              <w:bottom w:val="single" w:color="auto" w:sz="4" w:space="0"/>
              <w:right w:val="single" w:color="auto" w:sz="4" w:space="0"/>
            </w:tcBorders>
            <w:shd w:val="clear" w:color="auto" w:fill="auto"/>
            <w:vAlign w:val="center"/>
          </w:tcPr>
          <w:p w14:paraId="7A4BAC92">
            <w:pPr>
              <w:widowControl/>
              <w:jc w:val="left"/>
              <w:rPr>
                <w:rFonts w:cs="宋体" w:asciiTheme="minorEastAsia" w:hAnsiTheme="minorEastAsia"/>
                <w:kern w:val="0"/>
                <w:szCs w:val="21"/>
              </w:rPr>
            </w:pPr>
            <w:r>
              <w:rPr>
                <w:rFonts w:hint="eastAsia" w:cs="宋体" w:asciiTheme="minorEastAsia" w:hAnsiTheme="minorEastAsia"/>
                <w:kern w:val="0"/>
                <w:szCs w:val="21"/>
              </w:rPr>
              <w:t>河南</w:t>
            </w:r>
          </w:p>
        </w:tc>
        <w:tc>
          <w:tcPr>
            <w:tcW w:w="1134" w:type="dxa"/>
            <w:tcBorders>
              <w:top w:val="nil"/>
              <w:left w:val="nil"/>
              <w:bottom w:val="single" w:color="auto" w:sz="4" w:space="0"/>
              <w:right w:val="single" w:color="auto" w:sz="4" w:space="0"/>
            </w:tcBorders>
            <w:shd w:val="clear" w:color="auto" w:fill="auto"/>
            <w:vAlign w:val="center"/>
          </w:tcPr>
          <w:p w14:paraId="44B7C71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7B195E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FAF0E16">
            <w:pPr>
              <w:widowControl/>
              <w:jc w:val="left"/>
              <w:rPr>
                <w:rFonts w:cs="宋体" w:asciiTheme="minorEastAsia" w:hAnsiTheme="minorEastAsia"/>
                <w:kern w:val="0"/>
                <w:szCs w:val="21"/>
              </w:rPr>
            </w:pPr>
          </w:p>
        </w:tc>
      </w:tr>
      <w:tr w14:paraId="09D2A43A">
        <w:tblPrEx>
          <w:tblCellMar>
            <w:top w:w="0" w:type="dxa"/>
            <w:left w:w="108" w:type="dxa"/>
            <w:bottom w:w="0" w:type="dxa"/>
            <w:right w:w="108" w:type="dxa"/>
          </w:tblCellMar>
        </w:tblPrEx>
        <w:trPr>
          <w:trHeight w:val="330"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42DE9271">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湄洲湾职业技术学院（专任教师3）</w:t>
            </w:r>
          </w:p>
        </w:tc>
        <w:tc>
          <w:tcPr>
            <w:tcW w:w="3118" w:type="dxa"/>
            <w:tcBorders>
              <w:top w:val="nil"/>
              <w:left w:val="nil"/>
              <w:bottom w:val="single" w:color="auto" w:sz="4" w:space="0"/>
              <w:right w:val="single" w:color="auto" w:sz="4" w:space="0"/>
            </w:tcBorders>
            <w:shd w:val="clear" w:color="auto" w:fill="auto"/>
            <w:vAlign w:val="center"/>
          </w:tcPr>
          <w:p w14:paraId="7FFF2F67">
            <w:pPr>
              <w:widowControl/>
              <w:jc w:val="left"/>
              <w:rPr>
                <w:rFonts w:cs="宋体" w:asciiTheme="minorEastAsia" w:hAnsiTheme="minorEastAsia"/>
                <w:kern w:val="0"/>
                <w:szCs w:val="21"/>
              </w:rPr>
            </w:pPr>
            <w:r>
              <w:rPr>
                <w:rFonts w:hint="eastAsia" w:cs="宋体" w:asciiTheme="minorEastAsia" w:hAnsiTheme="minorEastAsia"/>
                <w:kern w:val="0"/>
                <w:szCs w:val="21"/>
              </w:rPr>
              <w:t>计算机应用技术、软件工程、计算机技术</w:t>
            </w:r>
          </w:p>
        </w:tc>
        <w:tc>
          <w:tcPr>
            <w:tcW w:w="1196" w:type="dxa"/>
            <w:tcBorders>
              <w:top w:val="nil"/>
              <w:left w:val="nil"/>
              <w:bottom w:val="single" w:color="auto" w:sz="4" w:space="0"/>
              <w:right w:val="single" w:color="auto" w:sz="4" w:space="0"/>
            </w:tcBorders>
            <w:shd w:val="clear" w:color="auto" w:fill="auto"/>
            <w:vAlign w:val="center"/>
          </w:tcPr>
          <w:p w14:paraId="41892B0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254F0B0">
            <w:pPr>
              <w:widowControl/>
              <w:jc w:val="left"/>
              <w:rPr>
                <w:rFonts w:cs="宋体" w:asciiTheme="minorEastAsia" w:hAnsiTheme="minorEastAsia"/>
                <w:kern w:val="0"/>
                <w:szCs w:val="21"/>
              </w:rPr>
            </w:pPr>
            <w:r>
              <w:rPr>
                <w:rFonts w:hint="eastAsia" w:cs="宋体" w:asciiTheme="minorEastAsia" w:hAnsiTheme="minorEastAsia"/>
                <w:kern w:val="0"/>
                <w:szCs w:val="21"/>
              </w:rPr>
              <w:t>王成龙</w:t>
            </w:r>
          </w:p>
        </w:tc>
        <w:tc>
          <w:tcPr>
            <w:tcW w:w="776" w:type="dxa"/>
            <w:tcBorders>
              <w:top w:val="nil"/>
              <w:left w:val="nil"/>
              <w:bottom w:val="single" w:color="auto" w:sz="4" w:space="0"/>
              <w:right w:val="single" w:color="auto" w:sz="4" w:space="0"/>
            </w:tcBorders>
            <w:shd w:val="clear" w:color="auto" w:fill="auto"/>
            <w:vAlign w:val="center"/>
          </w:tcPr>
          <w:p w14:paraId="6FD21F3D">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BB1D402">
            <w:pPr>
              <w:widowControl/>
              <w:jc w:val="left"/>
              <w:rPr>
                <w:rFonts w:cs="宋体" w:asciiTheme="minorEastAsia" w:hAnsiTheme="minorEastAsia"/>
                <w:kern w:val="0"/>
                <w:szCs w:val="21"/>
              </w:rPr>
            </w:pPr>
            <w:r>
              <w:rPr>
                <w:rFonts w:hint="eastAsia" w:cs="宋体" w:asciiTheme="minorEastAsia" w:hAnsiTheme="minorEastAsia"/>
                <w:kern w:val="0"/>
                <w:szCs w:val="21"/>
              </w:rPr>
              <w:t>湖南师范大学</w:t>
            </w:r>
          </w:p>
        </w:tc>
        <w:tc>
          <w:tcPr>
            <w:tcW w:w="2362" w:type="dxa"/>
            <w:tcBorders>
              <w:top w:val="nil"/>
              <w:left w:val="nil"/>
              <w:bottom w:val="single" w:color="auto" w:sz="4" w:space="0"/>
              <w:right w:val="single" w:color="auto" w:sz="4" w:space="0"/>
            </w:tcBorders>
            <w:shd w:val="clear" w:color="auto" w:fill="auto"/>
            <w:vAlign w:val="center"/>
          </w:tcPr>
          <w:p w14:paraId="432A432A">
            <w:pPr>
              <w:widowControl/>
              <w:jc w:val="left"/>
              <w:rPr>
                <w:rFonts w:cs="宋体" w:asciiTheme="minorEastAsia" w:hAnsiTheme="minorEastAsia"/>
                <w:kern w:val="0"/>
                <w:szCs w:val="21"/>
              </w:rPr>
            </w:pPr>
            <w:r>
              <w:rPr>
                <w:rFonts w:hint="eastAsia" w:cs="宋体" w:asciiTheme="minorEastAsia" w:hAnsiTheme="minorEastAsia"/>
                <w:kern w:val="0"/>
                <w:szCs w:val="21"/>
              </w:rPr>
              <w:t>软件工程</w:t>
            </w:r>
          </w:p>
        </w:tc>
        <w:tc>
          <w:tcPr>
            <w:tcW w:w="2036" w:type="dxa"/>
            <w:tcBorders>
              <w:top w:val="nil"/>
              <w:left w:val="nil"/>
              <w:bottom w:val="single" w:color="auto" w:sz="4" w:space="0"/>
              <w:right w:val="single" w:color="auto" w:sz="4" w:space="0"/>
            </w:tcBorders>
            <w:shd w:val="clear" w:color="auto" w:fill="auto"/>
            <w:vAlign w:val="center"/>
          </w:tcPr>
          <w:p w14:paraId="3478E094">
            <w:pPr>
              <w:widowControl/>
              <w:jc w:val="left"/>
              <w:rPr>
                <w:rFonts w:cs="宋体" w:asciiTheme="minorEastAsia" w:hAnsiTheme="minorEastAsia"/>
                <w:kern w:val="0"/>
                <w:szCs w:val="21"/>
              </w:rPr>
            </w:pPr>
            <w:r>
              <w:rPr>
                <w:rFonts w:hint="eastAsia" w:cs="宋体" w:asciiTheme="minorEastAsia" w:hAnsiTheme="minorEastAsia"/>
                <w:kern w:val="0"/>
                <w:szCs w:val="21"/>
              </w:rPr>
              <w:t>河南省洛阳市</w:t>
            </w:r>
          </w:p>
        </w:tc>
        <w:tc>
          <w:tcPr>
            <w:tcW w:w="1134" w:type="dxa"/>
            <w:tcBorders>
              <w:top w:val="nil"/>
              <w:left w:val="nil"/>
              <w:bottom w:val="single" w:color="auto" w:sz="4" w:space="0"/>
              <w:right w:val="single" w:color="auto" w:sz="4" w:space="0"/>
            </w:tcBorders>
            <w:shd w:val="clear" w:color="auto" w:fill="auto"/>
            <w:vAlign w:val="center"/>
          </w:tcPr>
          <w:p w14:paraId="76A3407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5BCC6E9">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EE6A20F">
            <w:pPr>
              <w:widowControl/>
              <w:jc w:val="left"/>
              <w:rPr>
                <w:rFonts w:cs="宋体" w:asciiTheme="minorEastAsia" w:hAnsiTheme="minorEastAsia"/>
                <w:kern w:val="0"/>
                <w:szCs w:val="21"/>
              </w:rPr>
            </w:pPr>
          </w:p>
        </w:tc>
      </w:tr>
      <w:tr w14:paraId="10A479A5">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5DC8DA5F">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湄洲湾职业技术学院（专任教师5）</w:t>
            </w:r>
          </w:p>
        </w:tc>
        <w:tc>
          <w:tcPr>
            <w:tcW w:w="3118" w:type="dxa"/>
            <w:vMerge w:val="restart"/>
            <w:tcBorders>
              <w:top w:val="nil"/>
              <w:left w:val="nil"/>
              <w:right w:val="single" w:color="auto" w:sz="4" w:space="0"/>
            </w:tcBorders>
            <w:shd w:val="clear" w:color="auto" w:fill="auto"/>
            <w:vAlign w:val="center"/>
          </w:tcPr>
          <w:p w14:paraId="61E4CC14">
            <w:pPr>
              <w:widowControl/>
              <w:jc w:val="left"/>
              <w:rPr>
                <w:rFonts w:cs="宋体" w:asciiTheme="minorEastAsia" w:hAnsiTheme="minorEastAsia"/>
                <w:kern w:val="0"/>
                <w:szCs w:val="21"/>
              </w:rPr>
            </w:pPr>
            <w:r>
              <w:rPr>
                <w:rFonts w:hint="eastAsia" w:cs="宋体" w:asciiTheme="minorEastAsia" w:hAnsiTheme="minorEastAsia"/>
                <w:kern w:val="0"/>
                <w:szCs w:val="21"/>
              </w:rPr>
              <w:t>材料工程、光伏工程、材料电子学</w:t>
            </w:r>
          </w:p>
        </w:tc>
        <w:tc>
          <w:tcPr>
            <w:tcW w:w="1196" w:type="dxa"/>
            <w:tcBorders>
              <w:top w:val="nil"/>
              <w:left w:val="nil"/>
              <w:bottom w:val="single" w:color="auto" w:sz="4" w:space="0"/>
              <w:right w:val="single" w:color="auto" w:sz="4" w:space="0"/>
            </w:tcBorders>
            <w:shd w:val="clear" w:color="auto" w:fill="auto"/>
            <w:vAlign w:val="center"/>
          </w:tcPr>
          <w:p w14:paraId="07D51FE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AD48B97">
            <w:pPr>
              <w:widowControl/>
              <w:jc w:val="left"/>
              <w:rPr>
                <w:rFonts w:cs="宋体" w:asciiTheme="minorEastAsia" w:hAnsiTheme="minorEastAsia"/>
                <w:kern w:val="0"/>
                <w:szCs w:val="21"/>
              </w:rPr>
            </w:pPr>
            <w:r>
              <w:rPr>
                <w:rFonts w:hint="eastAsia" w:cs="宋体" w:asciiTheme="minorEastAsia" w:hAnsiTheme="minorEastAsia"/>
                <w:kern w:val="0"/>
                <w:szCs w:val="21"/>
              </w:rPr>
              <w:t>赵尉廷</w:t>
            </w:r>
          </w:p>
        </w:tc>
        <w:tc>
          <w:tcPr>
            <w:tcW w:w="776" w:type="dxa"/>
            <w:tcBorders>
              <w:top w:val="nil"/>
              <w:left w:val="nil"/>
              <w:bottom w:val="single" w:color="auto" w:sz="4" w:space="0"/>
              <w:right w:val="single" w:color="auto" w:sz="4" w:space="0"/>
            </w:tcBorders>
            <w:shd w:val="clear" w:color="auto" w:fill="auto"/>
            <w:vAlign w:val="center"/>
          </w:tcPr>
          <w:p w14:paraId="41030C75">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63B0A25">
            <w:pPr>
              <w:widowControl/>
              <w:jc w:val="left"/>
              <w:rPr>
                <w:rFonts w:cs="宋体" w:asciiTheme="minorEastAsia" w:hAnsiTheme="minorEastAsia"/>
                <w:kern w:val="0"/>
                <w:szCs w:val="21"/>
              </w:rPr>
            </w:pPr>
            <w:r>
              <w:rPr>
                <w:rFonts w:hint="eastAsia" w:cs="宋体" w:asciiTheme="minorEastAsia" w:hAnsiTheme="minorEastAsia"/>
                <w:kern w:val="0"/>
                <w:szCs w:val="21"/>
              </w:rPr>
              <w:t>东北大学</w:t>
            </w:r>
          </w:p>
        </w:tc>
        <w:tc>
          <w:tcPr>
            <w:tcW w:w="2362" w:type="dxa"/>
            <w:tcBorders>
              <w:top w:val="nil"/>
              <w:left w:val="nil"/>
              <w:bottom w:val="single" w:color="auto" w:sz="4" w:space="0"/>
              <w:right w:val="single" w:color="auto" w:sz="4" w:space="0"/>
            </w:tcBorders>
            <w:shd w:val="clear" w:color="auto" w:fill="auto"/>
            <w:vAlign w:val="center"/>
          </w:tcPr>
          <w:p w14:paraId="5ACB9AB3">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7F580FA3">
            <w:pPr>
              <w:widowControl/>
              <w:jc w:val="left"/>
              <w:rPr>
                <w:rFonts w:cs="宋体" w:asciiTheme="minorEastAsia" w:hAnsiTheme="minorEastAsia"/>
                <w:kern w:val="0"/>
                <w:szCs w:val="21"/>
              </w:rPr>
            </w:pPr>
            <w:r>
              <w:rPr>
                <w:rFonts w:hint="eastAsia" w:cs="宋体" w:asciiTheme="minorEastAsia" w:hAnsiTheme="minorEastAsia"/>
                <w:kern w:val="0"/>
                <w:szCs w:val="21"/>
              </w:rPr>
              <w:t>辽宁省抚顺市</w:t>
            </w:r>
          </w:p>
        </w:tc>
        <w:tc>
          <w:tcPr>
            <w:tcW w:w="1134" w:type="dxa"/>
            <w:tcBorders>
              <w:top w:val="nil"/>
              <w:left w:val="nil"/>
              <w:bottom w:val="single" w:color="auto" w:sz="4" w:space="0"/>
              <w:right w:val="single" w:color="auto" w:sz="4" w:space="0"/>
            </w:tcBorders>
            <w:shd w:val="clear" w:color="auto" w:fill="auto"/>
            <w:vAlign w:val="center"/>
          </w:tcPr>
          <w:p w14:paraId="0DCCA1D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17C89E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0F56985">
            <w:pPr>
              <w:widowControl/>
              <w:jc w:val="left"/>
              <w:rPr>
                <w:rFonts w:cs="宋体" w:asciiTheme="minorEastAsia" w:hAnsiTheme="minorEastAsia"/>
                <w:kern w:val="0"/>
                <w:szCs w:val="21"/>
              </w:rPr>
            </w:pPr>
          </w:p>
        </w:tc>
      </w:tr>
      <w:tr w14:paraId="465F489B">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9966C8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F5CB0A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18DE0C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605B932">
            <w:pPr>
              <w:widowControl/>
              <w:jc w:val="left"/>
              <w:rPr>
                <w:rFonts w:cs="宋体" w:asciiTheme="minorEastAsia" w:hAnsiTheme="minorEastAsia"/>
                <w:kern w:val="0"/>
                <w:szCs w:val="21"/>
              </w:rPr>
            </w:pPr>
            <w:r>
              <w:rPr>
                <w:rFonts w:hint="eastAsia" w:cs="宋体" w:asciiTheme="minorEastAsia" w:hAnsiTheme="minorEastAsia"/>
                <w:kern w:val="0"/>
                <w:szCs w:val="21"/>
              </w:rPr>
              <w:t>余剑辉</w:t>
            </w:r>
          </w:p>
        </w:tc>
        <w:tc>
          <w:tcPr>
            <w:tcW w:w="776" w:type="dxa"/>
            <w:tcBorders>
              <w:top w:val="nil"/>
              <w:left w:val="nil"/>
              <w:bottom w:val="single" w:color="auto" w:sz="4" w:space="0"/>
              <w:right w:val="single" w:color="auto" w:sz="4" w:space="0"/>
            </w:tcBorders>
            <w:shd w:val="clear" w:color="auto" w:fill="auto"/>
            <w:vAlign w:val="center"/>
          </w:tcPr>
          <w:p w14:paraId="4BD6D91A">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00D223C">
            <w:pPr>
              <w:widowControl/>
              <w:jc w:val="left"/>
              <w:rPr>
                <w:rFonts w:cs="宋体" w:asciiTheme="minorEastAsia" w:hAnsiTheme="minorEastAsia"/>
                <w:kern w:val="0"/>
                <w:szCs w:val="21"/>
              </w:rPr>
            </w:pPr>
            <w:r>
              <w:rPr>
                <w:rFonts w:hint="eastAsia" w:cs="宋体" w:asciiTheme="minorEastAsia" w:hAnsiTheme="minorEastAsia"/>
                <w:kern w:val="0"/>
                <w:szCs w:val="21"/>
              </w:rPr>
              <w:t>厦门大学</w:t>
            </w:r>
          </w:p>
        </w:tc>
        <w:tc>
          <w:tcPr>
            <w:tcW w:w="2362" w:type="dxa"/>
            <w:tcBorders>
              <w:top w:val="nil"/>
              <w:left w:val="nil"/>
              <w:bottom w:val="single" w:color="auto" w:sz="4" w:space="0"/>
              <w:right w:val="single" w:color="auto" w:sz="4" w:space="0"/>
            </w:tcBorders>
            <w:shd w:val="clear" w:color="auto" w:fill="auto"/>
            <w:vAlign w:val="center"/>
          </w:tcPr>
          <w:p w14:paraId="2DCA691B">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3C991C5D">
            <w:pPr>
              <w:widowControl/>
              <w:jc w:val="left"/>
              <w:rPr>
                <w:rFonts w:cs="宋体" w:asciiTheme="minorEastAsia" w:hAnsiTheme="minorEastAsia"/>
                <w:kern w:val="0"/>
                <w:szCs w:val="21"/>
              </w:rPr>
            </w:pPr>
            <w:r>
              <w:rPr>
                <w:rFonts w:hint="eastAsia" w:cs="宋体" w:asciiTheme="minorEastAsia" w:hAnsiTheme="minorEastAsia"/>
                <w:kern w:val="0"/>
                <w:szCs w:val="21"/>
              </w:rPr>
              <w:t>福建仙游</w:t>
            </w:r>
          </w:p>
        </w:tc>
        <w:tc>
          <w:tcPr>
            <w:tcW w:w="1134" w:type="dxa"/>
            <w:tcBorders>
              <w:top w:val="nil"/>
              <w:left w:val="nil"/>
              <w:bottom w:val="single" w:color="auto" w:sz="4" w:space="0"/>
              <w:right w:val="single" w:color="auto" w:sz="4" w:space="0"/>
            </w:tcBorders>
            <w:shd w:val="clear" w:color="auto" w:fill="auto"/>
            <w:vAlign w:val="center"/>
          </w:tcPr>
          <w:p w14:paraId="54446BF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22FFE8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229B2D4">
            <w:pPr>
              <w:widowControl/>
              <w:jc w:val="left"/>
              <w:rPr>
                <w:rFonts w:cs="宋体" w:asciiTheme="minorEastAsia" w:hAnsiTheme="minorEastAsia"/>
                <w:kern w:val="0"/>
                <w:szCs w:val="21"/>
              </w:rPr>
            </w:pPr>
          </w:p>
        </w:tc>
      </w:tr>
      <w:tr w14:paraId="2FF3EC9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8F1EF0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C46D25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A23E3B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4538764">
            <w:pPr>
              <w:widowControl/>
              <w:jc w:val="left"/>
              <w:rPr>
                <w:rFonts w:cs="宋体" w:asciiTheme="minorEastAsia" w:hAnsiTheme="minorEastAsia"/>
                <w:kern w:val="0"/>
                <w:szCs w:val="21"/>
              </w:rPr>
            </w:pPr>
            <w:r>
              <w:rPr>
                <w:rFonts w:hint="eastAsia" w:cs="宋体" w:asciiTheme="minorEastAsia" w:hAnsiTheme="minorEastAsia"/>
                <w:kern w:val="0"/>
                <w:szCs w:val="21"/>
              </w:rPr>
              <w:t>司端科</w:t>
            </w:r>
          </w:p>
        </w:tc>
        <w:tc>
          <w:tcPr>
            <w:tcW w:w="776" w:type="dxa"/>
            <w:tcBorders>
              <w:top w:val="nil"/>
              <w:left w:val="nil"/>
              <w:bottom w:val="single" w:color="auto" w:sz="4" w:space="0"/>
              <w:right w:val="single" w:color="auto" w:sz="4" w:space="0"/>
            </w:tcBorders>
            <w:shd w:val="clear" w:color="auto" w:fill="auto"/>
            <w:vAlign w:val="center"/>
          </w:tcPr>
          <w:p w14:paraId="5BE2AFB2">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88BE6D9">
            <w:pPr>
              <w:widowControl/>
              <w:jc w:val="left"/>
              <w:rPr>
                <w:rFonts w:cs="宋体" w:asciiTheme="minorEastAsia" w:hAnsiTheme="minorEastAsia"/>
                <w:kern w:val="0"/>
                <w:szCs w:val="21"/>
              </w:rPr>
            </w:pPr>
            <w:r>
              <w:rPr>
                <w:rFonts w:hint="eastAsia" w:cs="宋体" w:asciiTheme="minorEastAsia" w:hAnsiTheme="minorEastAsia"/>
                <w:kern w:val="0"/>
                <w:szCs w:val="21"/>
              </w:rPr>
              <w:t>重庆大学</w:t>
            </w:r>
          </w:p>
        </w:tc>
        <w:tc>
          <w:tcPr>
            <w:tcW w:w="2362" w:type="dxa"/>
            <w:tcBorders>
              <w:top w:val="nil"/>
              <w:left w:val="nil"/>
              <w:bottom w:val="single" w:color="auto" w:sz="4" w:space="0"/>
              <w:right w:val="single" w:color="auto" w:sz="4" w:space="0"/>
            </w:tcBorders>
            <w:shd w:val="clear" w:color="auto" w:fill="auto"/>
            <w:vAlign w:val="center"/>
          </w:tcPr>
          <w:p w14:paraId="4A48AA1F">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79151702">
            <w:pPr>
              <w:widowControl/>
              <w:jc w:val="left"/>
              <w:rPr>
                <w:rFonts w:cs="宋体" w:asciiTheme="minorEastAsia" w:hAnsiTheme="minorEastAsia"/>
                <w:kern w:val="0"/>
                <w:szCs w:val="21"/>
              </w:rPr>
            </w:pPr>
            <w:r>
              <w:rPr>
                <w:rFonts w:hint="eastAsia" w:cs="宋体" w:asciiTheme="minorEastAsia" w:hAnsiTheme="minorEastAsia"/>
                <w:kern w:val="0"/>
                <w:szCs w:val="21"/>
              </w:rPr>
              <w:t>山东郓城</w:t>
            </w:r>
          </w:p>
        </w:tc>
        <w:tc>
          <w:tcPr>
            <w:tcW w:w="1134" w:type="dxa"/>
            <w:tcBorders>
              <w:top w:val="nil"/>
              <w:left w:val="nil"/>
              <w:bottom w:val="single" w:color="auto" w:sz="4" w:space="0"/>
              <w:right w:val="single" w:color="auto" w:sz="4" w:space="0"/>
            </w:tcBorders>
            <w:shd w:val="clear" w:color="auto" w:fill="auto"/>
            <w:vAlign w:val="center"/>
          </w:tcPr>
          <w:p w14:paraId="72914CD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303841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7737D3E">
            <w:pPr>
              <w:widowControl/>
              <w:jc w:val="left"/>
              <w:rPr>
                <w:rFonts w:cs="宋体" w:asciiTheme="minorEastAsia" w:hAnsiTheme="minorEastAsia"/>
                <w:kern w:val="0"/>
                <w:szCs w:val="21"/>
              </w:rPr>
            </w:pPr>
          </w:p>
        </w:tc>
      </w:tr>
      <w:tr w14:paraId="3855F47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72B1C3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AD064AF">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AC604D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5E66194">
            <w:pPr>
              <w:widowControl/>
              <w:jc w:val="left"/>
              <w:rPr>
                <w:rFonts w:cs="宋体" w:asciiTheme="minorEastAsia" w:hAnsiTheme="minorEastAsia"/>
                <w:kern w:val="0"/>
                <w:szCs w:val="21"/>
              </w:rPr>
            </w:pPr>
            <w:r>
              <w:rPr>
                <w:rFonts w:hint="eastAsia" w:cs="宋体" w:asciiTheme="minorEastAsia" w:hAnsiTheme="minorEastAsia"/>
                <w:kern w:val="0"/>
                <w:szCs w:val="21"/>
              </w:rPr>
              <w:t>张炜坚</w:t>
            </w:r>
          </w:p>
        </w:tc>
        <w:tc>
          <w:tcPr>
            <w:tcW w:w="776" w:type="dxa"/>
            <w:tcBorders>
              <w:top w:val="nil"/>
              <w:left w:val="nil"/>
              <w:bottom w:val="single" w:color="auto" w:sz="4" w:space="0"/>
              <w:right w:val="single" w:color="auto" w:sz="4" w:space="0"/>
            </w:tcBorders>
            <w:shd w:val="clear" w:color="auto" w:fill="auto"/>
            <w:vAlign w:val="center"/>
          </w:tcPr>
          <w:p w14:paraId="1D6738E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E1C1FF8">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59063E3D">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1DEE8587">
            <w:pPr>
              <w:widowControl/>
              <w:jc w:val="left"/>
              <w:rPr>
                <w:rFonts w:cs="宋体" w:asciiTheme="minorEastAsia" w:hAnsiTheme="minorEastAsia"/>
                <w:kern w:val="0"/>
                <w:szCs w:val="21"/>
              </w:rPr>
            </w:pPr>
            <w:r>
              <w:rPr>
                <w:rFonts w:hint="eastAsia" w:cs="宋体" w:asciiTheme="minorEastAsia" w:hAnsiTheme="minorEastAsia"/>
                <w:kern w:val="0"/>
                <w:szCs w:val="21"/>
              </w:rPr>
              <w:t>福建三明</w:t>
            </w:r>
          </w:p>
        </w:tc>
        <w:tc>
          <w:tcPr>
            <w:tcW w:w="1134" w:type="dxa"/>
            <w:tcBorders>
              <w:top w:val="nil"/>
              <w:left w:val="nil"/>
              <w:bottom w:val="single" w:color="auto" w:sz="4" w:space="0"/>
              <w:right w:val="single" w:color="auto" w:sz="4" w:space="0"/>
            </w:tcBorders>
            <w:shd w:val="clear" w:color="auto" w:fill="auto"/>
            <w:vAlign w:val="center"/>
          </w:tcPr>
          <w:p w14:paraId="481DC7D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E28D85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04932BB">
            <w:pPr>
              <w:widowControl/>
              <w:jc w:val="left"/>
              <w:rPr>
                <w:rFonts w:cs="宋体" w:asciiTheme="minorEastAsia" w:hAnsiTheme="minorEastAsia"/>
                <w:kern w:val="0"/>
                <w:szCs w:val="21"/>
              </w:rPr>
            </w:pPr>
          </w:p>
        </w:tc>
      </w:tr>
      <w:tr w14:paraId="19DBFC6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7EEDBA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CAE668F">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593CD9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D438180">
            <w:pPr>
              <w:widowControl/>
              <w:jc w:val="left"/>
              <w:rPr>
                <w:rFonts w:cs="宋体" w:asciiTheme="minorEastAsia" w:hAnsiTheme="minorEastAsia"/>
                <w:kern w:val="0"/>
                <w:szCs w:val="21"/>
              </w:rPr>
            </w:pPr>
            <w:r>
              <w:rPr>
                <w:rFonts w:hint="eastAsia" w:cs="宋体" w:asciiTheme="minorEastAsia" w:hAnsiTheme="minorEastAsia"/>
                <w:kern w:val="0"/>
                <w:szCs w:val="21"/>
              </w:rPr>
              <w:t>郑何敏</w:t>
            </w:r>
          </w:p>
        </w:tc>
        <w:tc>
          <w:tcPr>
            <w:tcW w:w="776" w:type="dxa"/>
            <w:tcBorders>
              <w:top w:val="nil"/>
              <w:left w:val="nil"/>
              <w:bottom w:val="single" w:color="auto" w:sz="4" w:space="0"/>
              <w:right w:val="single" w:color="auto" w:sz="4" w:space="0"/>
            </w:tcBorders>
            <w:shd w:val="clear" w:color="auto" w:fill="auto"/>
            <w:vAlign w:val="center"/>
          </w:tcPr>
          <w:p w14:paraId="22B3738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953D3A6">
            <w:pPr>
              <w:widowControl/>
              <w:jc w:val="left"/>
              <w:rPr>
                <w:rFonts w:cs="宋体" w:asciiTheme="minorEastAsia" w:hAnsiTheme="minorEastAsia"/>
                <w:kern w:val="0"/>
                <w:szCs w:val="21"/>
              </w:rPr>
            </w:pPr>
            <w:r>
              <w:rPr>
                <w:rFonts w:hint="eastAsia" w:cs="宋体" w:asciiTheme="minorEastAsia" w:hAnsiTheme="minorEastAsia"/>
                <w:kern w:val="0"/>
                <w:szCs w:val="21"/>
              </w:rPr>
              <w:t>华南理工大学</w:t>
            </w:r>
          </w:p>
        </w:tc>
        <w:tc>
          <w:tcPr>
            <w:tcW w:w="2362" w:type="dxa"/>
            <w:tcBorders>
              <w:top w:val="nil"/>
              <w:left w:val="nil"/>
              <w:bottom w:val="single" w:color="auto" w:sz="4" w:space="0"/>
              <w:right w:val="single" w:color="auto" w:sz="4" w:space="0"/>
            </w:tcBorders>
            <w:shd w:val="clear" w:color="auto" w:fill="auto"/>
            <w:vAlign w:val="center"/>
          </w:tcPr>
          <w:p w14:paraId="038C94BC">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7C0B9EF2">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34DDFC1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53A0DD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A0B8A72">
            <w:pPr>
              <w:widowControl/>
              <w:jc w:val="left"/>
              <w:rPr>
                <w:rFonts w:cs="宋体" w:asciiTheme="minorEastAsia" w:hAnsiTheme="minorEastAsia"/>
                <w:kern w:val="0"/>
                <w:szCs w:val="21"/>
              </w:rPr>
            </w:pPr>
          </w:p>
        </w:tc>
      </w:tr>
      <w:tr w14:paraId="5B922F3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30A1FF5">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E7545C5">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E15172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1559648">
            <w:pPr>
              <w:widowControl/>
              <w:jc w:val="left"/>
              <w:rPr>
                <w:rFonts w:cs="宋体" w:asciiTheme="minorEastAsia" w:hAnsiTheme="minorEastAsia"/>
                <w:kern w:val="0"/>
                <w:szCs w:val="21"/>
              </w:rPr>
            </w:pPr>
            <w:r>
              <w:rPr>
                <w:rFonts w:hint="eastAsia" w:cs="宋体" w:asciiTheme="minorEastAsia" w:hAnsiTheme="minorEastAsia"/>
                <w:kern w:val="0"/>
                <w:szCs w:val="21"/>
              </w:rPr>
              <w:t>李红兵</w:t>
            </w:r>
          </w:p>
        </w:tc>
        <w:tc>
          <w:tcPr>
            <w:tcW w:w="776" w:type="dxa"/>
            <w:tcBorders>
              <w:top w:val="nil"/>
              <w:left w:val="nil"/>
              <w:bottom w:val="single" w:color="auto" w:sz="4" w:space="0"/>
              <w:right w:val="single" w:color="auto" w:sz="4" w:space="0"/>
            </w:tcBorders>
            <w:shd w:val="clear" w:color="auto" w:fill="auto"/>
            <w:vAlign w:val="center"/>
          </w:tcPr>
          <w:p w14:paraId="6964C73F">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788D8A2">
            <w:pPr>
              <w:widowControl/>
              <w:jc w:val="left"/>
              <w:rPr>
                <w:rFonts w:cs="宋体" w:asciiTheme="minorEastAsia" w:hAnsiTheme="minorEastAsia"/>
                <w:kern w:val="0"/>
                <w:szCs w:val="21"/>
              </w:rPr>
            </w:pPr>
            <w:r>
              <w:rPr>
                <w:rFonts w:hint="eastAsia" w:cs="宋体" w:asciiTheme="minorEastAsia" w:hAnsiTheme="minorEastAsia"/>
                <w:kern w:val="0"/>
                <w:szCs w:val="21"/>
              </w:rPr>
              <w:t>武汉理工大学</w:t>
            </w:r>
          </w:p>
        </w:tc>
        <w:tc>
          <w:tcPr>
            <w:tcW w:w="2362" w:type="dxa"/>
            <w:tcBorders>
              <w:top w:val="nil"/>
              <w:left w:val="nil"/>
              <w:bottom w:val="single" w:color="auto" w:sz="4" w:space="0"/>
              <w:right w:val="single" w:color="auto" w:sz="4" w:space="0"/>
            </w:tcBorders>
            <w:shd w:val="clear" w:color="auto" w:fill="auto"/>
            <w:vAlign w:val="center"/>
          </w:tcPr>
          <w:p w14:paraId="77BCD416">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2C8AE2AD">
            <w:pPr>
              <w:widowControl/>
              <w:jc w:val="left"/>
              <w:rPr>
                <w:rFonts w:cs="宋体" w:asciiTheme="minorEastAsia" w:hAnsiTheme="minorEastAsia"/>
                <w:kern w:val="0"/>
                <w:szCs w:val="21"/>
              </w:rPr>
            </w:pPr>
            <w:r>
              <w:rPr>
                <w:rFonts w:hint="eastAsia" w:cs="宋体" w:asciiTheme="minorEastAsia" w:hAnsiTheme="minorEastAsia"/>
                <w:kern w:val="0"/>
                <w:szCs w:val="21"/>
              </w:rPr>
              <w:t>安徽安庆</w:t>
            </w:r>
          </w:p>
        </w:tc>
        <w:tc>
          <w:tcPr>
            <w:tcW w:w="1134" w:type="dxa"/>
            <w:tcBorders>
              <w:top w:val="nil"/>
              <w:left w:val="nil"/>
              <w:bottom w:val="single" w:color="auto" w:sz="4" w:space="0"/>
              <w:right w:val="single" w:color="auto" w:sz="4" w:space="0"/>
            </w:tcBorders>
            <w:shd w:val="clear" w:color="auto" w:fill="auto"/>
            <w:vAlign w:val="center"/>
          </w:tcPr>
          <w:p w14:paraId="22C3DB4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D57036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F8531E5">
            <w:pPr>
              <w:widowControl/>
              <w:jc w:val="left"/>
              <w:rPr>
                <w:rFonts w:cs="宋体" w:asciiTheme="minorEastAsia" w:hAnsiTheme="minorEastAsia"/>
                <w:kern w:val="0"/>
                <w:szCs w:val="21"/>
              </w:rPr>
            </w:pPr>
          </w:p>
        </w:tc>
      </w:tr>
      <w:tr w14:paraId="0F30AAE2">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29DD021">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38C60A7B">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0AC5BA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66479FD">
            <w:pPr>
              <w:widowControl/>
              <w:jc w:val="left"/>
              <w:rPr>
                <w:rFonts w:cs="宋体" w:asciiTheme="minorEastAsia" w:hAnsiTheme="minorEastAsia"/>
                <w:kern w:val="0"/>
                <w:szCs w:val="21"/>
              </w:rPr>
            </w:pPr>
            <w:r>
              <w:rPr>
                <w:rFonts w:hint="eastAsia" w:cs="宋体" w:asciiTheme="minorEastAsia" w:hAnsiTheme="minorEastAsia"/>
                <w:kern w:val="0"/>
                <w:szCs w:val="21"/>
              </w:rPr>
              <w:t>李巍婷</w:t>
            </w:r>
          </w:p>
        </w:tc>
        <w:tc>
          <w:tcPr>
            <w:tcW w:w="776" w:type="dxa"/>
            <w:tcBorders>
              <w:top w:val="nil"/>
              <w:left w:val="nil"/>
              <w:bottom w:val="single" w:color="auto" w:sz="4" w:space="0"/>
              <w:right w:val="single" w:color="auto" w:sz="4" w:space="0"/>
            </w:tcBorders>
            <w:shd w:val="clear" w:color="auto" w:fill="auto"/>
            <w:vAlign w:val="center"/>
          </w:tcPr>
          <w:p w14:paraId="2780716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A617123">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7F53E9DA">
            <w:pPr>
              <w:widowControl/>
              <w:jc w:val="left"/>
              <w:rPr>
                <w:rFonts w:cs="宋体" w:asciiTheme="minorEastAsia" w:hAnsiTheme="minorEastAsia"/>
                <w:kern w:val="0"/>
                <w:szCs w:val="21"/>
              </w:rPr>
            </w:pPr>
            <w:r>
              <w:rPr>
                <w:rFonts w:hint="eastAsia" w:cs="宋体" w:asciiTheme="minorEastAsia" w:hAnsiTheme="minorEastAsia"/>
                <w:kern w:val="0"/>
                <w:szCs w:val="21"/>
              </w:rPr>
              <w:t>材料工程</w:t>
            </w:r>
          </w:p>
        </w:tc>
        <w:tc>
          <w:tcPr>
            <w:tcW w:w="2036" w:type="dxa"/>
            <w:tcBorders>
              <w:top w:val="nil"/>
              <w:left w:val="nil"/>
              <w:bottom w:val="single" w:color="auto" w:sz="4" w:space="0"/>
              <w:right w:val="single" w:color="auto" w:sz="4" w:space="0"/>
            </w:tcBorders>
            <w:shd w:val="clear" w:color="auto" w:fill="auto"/>
            <w:vAlign w:val="center"/>
          </w:tcPr>
          <w:p w14:paraId="74F5CFC5">
            <w:pPr>
              <w:widowControl/>
              <w:jc w:val="left"/>
              <w:rPr>
                <w:rFonts w:cs="宋体" w:asciiTheme="minorEastAsia" w:hAnsiTheme="minorEastAsia"/>
                <w:kern w:val="0"/>
                <w:szCs w:val="21"/>
              </w:rPr>
            </w:pPr>
            <w:r>
              <w:rPr>
                <w:rFonts w:hint="eastAsia" w:cs="宋体" w:asciiTheme="minorEastAsia" w:hAnsiTheme="minorEastAsia"/>
                <w:kern w:val="0"/>
                <w:szCs w:val="21"/>
              </w:rPr>
              <w:t>福建省漳州市</w:t>
            </w:r>
          </w:p>
        </w:tc>
        <w:tc>
          <w:tcPr>
            <w:tcW w:w="1134" w:type="dxa"/>
            <w:tcBorders>
              <w:top w:val="nil"/>
              <w:left w:val="nil"/>
              <w:bottom w:val="single" w:color="auto" w:sz="4" w:space="0"/>
              <w:right w:val="single" w:color="auto" w:sz="4" w:space="0"/>
            </w:tcBorders>
            <w:shd w:val="clear" w:color="auto" w:fill="auto"/>
            <w:vAlign w:val="center"/>
          </w:tcPr>
          <w:p w14:paraId="7645D3F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D676B3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046AA01">
            <w:pPr>
              <w:widowControl/>
              <w:jc w:val="left"/>
              <w:rPr>
                <w:rFonts w:cs="宋体" w:asciiTheme="minorEastAsia" w:hAnsiTheme="minorEastAsia"/>
                <w:kern w:val="0"/>
                <w:szCs w:val="21"/>
              </w:rPr>
            </w:pPr>
          </w:p>
        </w:tc>
      </w:tr>
      <w:tr w14:paraId="463638FE">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32958F9A">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湄洲湾职业技术学院（专任教师6）</w:t>
            </w:r>
          </w:p>
        </w:tc>
        <w:tc>
          <w:tcPr>
            <w:tcW w:w="3118" w:type="dxa"/>
            <w:vMerge w:val="restart"/>
            <w:tcBorders>
              <w:top w:val="nil"/>
              <w:left w:val="nil"/>
              <w:right w:val="single" w:color="auto" w:sz="4" w:space="0"/>
            </w:tcBorders>
            <w:shd w:val="clear" w:color="auto" w:fill="auto"/>
            <w:vAlign w:val="center"/>
          </w:tcPr>
          <w:p w14:paraId="627909B3">
            <w:pPr>
              <w:widowControl/>
              <w:jc w:val="left"/>
              <w:rPr>
                <w:rFonts w:cs="宋体" w:asciiTheme="minorEastAsia" w:hAnsiTheme="minorEastAsia"/>
                <w:kern w:val="0"/>
                <w:szCs w:val="21"/>
              </w:rPr>
            </w:pPr>
            <w:r>
              <w:rPr>
                <w:rFonts w:hint="eastAsia" w:cs="宋体" w:asciiTheme="minorEastAsia" w:hAnsiTheme="minorEastAsia"/>
                <w:kern w:val="0"/>
                <w:szCs w:val="21"/>
              </w:rPr>
              <w:t>会计类</w:t>
            </w:r>
          </w:p>
        </w:tc>
        <w:tc>
          <w:tcPr>
            <w:tcW w:w="1196" w:type="dxa"/>
            <w:tcBorders>
              <w:top w:val="nil"/>
              <w:left w:val="nil"/>
              <w:bottom w:val="single" w:color="auto" w:sz="4" w:space="0"/>
              <w:right w:val="single" w:color="auto" w:sz="4" w:space="0"/>
            </w:tcBorders>
            <w:shd w:val="clear" w:color="auto" w:fill="auto"/>
            <w:vAlign w:val="center"/>
          </w:tcPr>
          <w:p w14:paraId="08EECF7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6F0ACDE">
            <w:pPr>
              <w:widowControl/>
              <w:jc w:val="left"/>
              <w:rPr>
                <w:rFonts w:cs="宋体" w:asciiTheme="minorEastAsia" w:hAnsiTheme="minorEastAsia"/>
                <w:kern w:val="0"/>
                <w:szCs w:val="21"/>
              </w:rPr>
            </w:pPr>
            <w:r>
              <w:rPr>
                <w:rFonts w:hint="eastAsia" w:cs="宋体" w:asciiTheme="minorEastAsia" w:hAnsiTheme="minorEastAsia"/>
                <w:kern w:val="0"/>
                <w:szCs w:val="21"/>
              </w:rPr>
              <w:t>陈静怡</w:t>
            </w:r>
          </w:p>
        </w:tc>
        <w:tc>
          <w:tcPr>
            <w:tcW w:w="776" w:type="dxa"/>
            <w:tcBorders>
              <w:top w:val="nil"/>
              <w:left w:val="nil"/>
              <w:bottom w:val="single" w:color="auto" w:sz="4" w:space="0"/>
              <w:right w:val="single" w:color="auto" w:sz="4" w:space="0"/>
            </w:tcBorders>
            <w:shd w:val="clear" w:color="auto" w:fill="auto"/>
            <w:vAlign w:val="center"/>
          </w:tcPr>
          <w:p w14:paraId="013783B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4F88927">
            <w:pPr>
              <w:widowControl/>
              <w:jc w:val="left"/>
              <w:rPr>
                <w:rFonts w:cs="宋体" w:asciiTheme="minorEastAsia" w:hAnsiTheme="minorEastAsia"/>
                <w:kern w:val="0"/>
                <w:szCs w:val="21"/>
              </w:rPr>
            </w:pPr>
            <w:r>
              <w:rPr>
                <w:rFonts w:hint="eastAsia" w:cs="宋体" w:asciiTheme="minorEastAsia" w:hAnsiTheme="minorEastAsia"/>
                <w:kern w:val="0"/>
                <w:szCs w:val="21"/>
              </w:rPr>
              <w:t>昆士兰大学</w:t>
            </w:r>
          </w:p>
        </w:tc>
        <w:tc>
          <w:tcPr>
            <w:tcW w:w="2362" w:type="dxa"/>
            <w:tcBorders>
              <w:top w:val="nil"/>
              <w:left w:val="nil"/>
              <w:bottom w:val="single" w:color="auto" w:sz="4" w:space="0"/>
              <w:right w:val="single" w:color="auto" w:sz="4" w:space="0"/>
            </w:tcBorders>
            <w:shd w:val="clear" w:color="auto" w:fill="auto"/>
            <w:vAlign w:val="center"/>
          </w:tcPr>
          <w:p w14:paraId="05BC65DE">
            <w:pPr>
              <w:widowControl/>
              <w:jc w:val="left"/>
              <w:rPr>
                <w:rFonts w:cs="宋体" w:asciiTheme="minorEastAsia" w:hAnsiTheme="minorEastAsia"/>
                <w:kern w:val="0"/>
                <w:szCs w:val="21"/>
              </w:rPr>
            </w:pPr>
            <w:r>
              <w:rPr>
                <w:rFonts w:hint="eastAsia" w:cs="宋体" w:asciiTheme="minorEastAsia" w:hAnsiTheme="minorEastAsia"/>
                <w:kern w:val="0"/>
                <w:szCs w:val="21"/>
              </w:rPr>
              <w:t>会计</w:t>
            </w:r>
          </w:p>
        </w:tc>
        <w:tc>
          <w:tcPr>
            <w:tcW w:w="2036" w:type="dxa"/>
            <w:tcBorders>
              <w:top w:val="nil"/>
              <w:left w:val="nil"/>
              <w:bottom w:val="single" w:color="auto" w:sz="4" w:space="0"/>
              <w:right w:val="single" w:color="auto" w:sz="4" w:space="0"/>
            </w:tcBorders>
            <w:shd w:val="clear" w:color="auto" w:fill="auto"/>
            <w:vAlign w:val="center"/>
          </w:tcPr>
          <w:p w14:paraId="76133BE3">
            <w:pPr>
              <w:widowControl/>
              <w:jc w:val="left"/>
              <w:rPr>
                <w:rFonts w:cs="宋体" w:asciiTheme="minorEastAsia" w:hAnsiTheme="minorEastAsia"/>
                <w:kern w:val="0"/>
                <w:szCs w:val="21"/>
              </w:rPr>
            </w:pPr>
            <w:r>
              <w:rPr>
                <w:rFonts w:hint="eastAsia" w:cs="宋体" w:asciiTheme="minorEastAsia" w:hAnsiTheme="minorEastAsia"/>
                <w:kern w:val="0"/>
                <w:szCs w:val="21"/>
              </w:rPr>
              <w:t>莆田市秀屿区</w:t>
            </w:r>
          </w:p>
        </w:tc>
        <w:tc>
          <w:tcPr>
            <w:tcW w:w="1134" w:type="dxa"/>
            <w:tcBorders>
              <w:top w:val="nil"/>
              <w:left w:val="nil"/>
              <w:bottom w:val="single" w:color="auto" w:sz="4" w:space="0"/>
              <w:right w:val="single" w:color="auto" w:sz="4" w:space="0"/>
            </w:tcBorders>
            <w:shd w:val="clear" w:color="auto" w:fill="auto"/>
            <w:vAlign w:val="center"/>
          </w:tcPr>
          <w:p w14:paraId="610D5B1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58CF53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9689398">
            <w:pPr>
              <w:widowControl/>
              <w:jc w:val="left"/>
              <w:rPr>
                <w:rFonts w:cs="宋体" w:asciiTheme="minorEastAsia" w:hAnsiTheme="minorEastAsia"/>
                <w:kern w:val="0"/>
                <w:szCs w:val="21"/>
              </w:rPr>
            </w:pPr>
          </w:p>
        </w:tc>
      </w:tr>
      <w:tr w14:paraId="21C12E5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748F19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B7017B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9EEE17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5371278">
            <w:pPr>
              <w:widowControl/>
              <w:jc w:val="left"/>
              <w:rPr>
                <w:rFonts w:cs="宋体" w:asciiTheme="minorEastAsia" w:hAnsiTheme="minorEastAsia"/>
                <w:kern w:val="0"/>
                <w:szCs w:val="21"/>
              </w:rPr>
            </w:pPr>
            <w:r>
              <w:rPr>
                <w:rFonts w:hint="eastAsia" w:cs="宋体" w:asciiTheme="minorEastAsia" w:hAnsiTheme="minorEastAsia"/>
                <w:kern w:val="0"/>
                <w:szCs w:val="21"/>
              </w:rPr>
              <w:t>王彬仰</w:t>
            </w:r>
          </w:p>
        </w:tc>
        <w:tc>
          <w:tcPr>
            <w:tcW w:w="776" w:type="dxa"/>
            <w:tcBorders>
              <w:top w:val="nil"/>
              <w:left w:val="nil"/>
              <w:bottom w:val="single" w:color="auto" w:sz="4" w:space="0"/>
              <w:right w:val="single" w:color="auto" w:sz="4" w:space="0"/>
            </w:tcBorders>
            <w:shd w:val="clear" w:color="auto" w:fill="auto"/>
            <w:vAlign w:val="center"/>
          </w:tcPr>
          <w:p w14:paraId="06378F9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783A6B0">
            <w:pPr>
              <w:widowControl/>
              <w:jc w:val="left"/>
              <w:rPr>
                <w:rFonts w:cs="宋体" w:asciiTheme="minorEastAsia" w:hAnsiTheme="minorEastAsia"/>
                <w:kern w:val="0"/>
                <w:szCs w:val="21"/>
              </w:rPr>
            </w:pPr>
            <w:r>
              <w:rPr>
                <w:rFonts w:hint="eastAsia" w:cs="宋体" w:asciiTheme="minorEastAsia" w:hAnsiTheme="minorEastAsia"/>
                <w:kern w:val="0"/>
                <w:szCs w:val="21"/>
              </w:rPr>
              <w:t>云南财经大学</w:t>
            </w:r>
          </w:p>
        </w:tc>
        <w:tc>
          <w:tcPr>
            <w:tcW w:w="2362" w:type="dxa"/>
            <w:tcBorders>
              <w:top w:val="nil"/>
              <w:left w:val="nil"/>
              <w:bottom w:val="single" w:color="auto" w:sz="4" w:space="0"/>
              <w:right w:val="single" w:color="auto" w:sz="4" w:space="0"/>
            </w:tcBorders>
            <w:shd w:val="clear" w:color="auto" w:fill="auto"/>
            <w:vAlign w:val="center"/>
          </w:tcPr>
          <w:p w14:paraId="04741060">
            <w:pPr>
              <w:widowControl/>
              <w:jc w:val="left"/>
              <w:rPr>
                <w:rFonts w:cs="宋体" w:asciiTheme="minorEastAsia" w:hAnsiTheme="minorEastAsia"/>
                <w:kern w:val="0"/>
                <w:szCs w:val="21"/>
              </w:rPr>
            </w:pPr>
            <w:r>
              <w:rPr>
                <w:rFonts w:hint="eastAsia" w:cs="宋体" w:asciiTheme="minorEastAsia" w:hAnsiTheme="minorEastAsia"/>
                <w:kern w:val="0"/>
                <w:szCs w:val="21"/>
              </w:rPr>
              <w:t>会计学</w:t>
            </w:r>
          </w:p>
        </w:tc>
        <w:tc>
          <w:tcPr>
            <w:tcW w:w="2036" w:type="dxa"/>
            <w:tcBorders>
              <w:top w:val="nil"/>
              <w:left w:val="nil"/>
              <w:bottom w:val="single" w:color="auto" w:sz="4" w:space="0"/>
              <w:right w:val="single" w:color="auto" w:sz="4" w:space="0"/>
            </w:tcBorders>
            <w:shd w:val="clear" w:color="auto" w:fill="auto"/>
            <w:vAlign w:val="center"/>
          </w:tcPr>
          <w:p w14:paraId="62D57180">
            <w:pPr>
              <w:widowControl/>
              <w:jc w:val="left"/>
              <w:rPr>
                <w:rFonts w:cs="宋体" w:asciiTheme="minorEastAsia" w:hAnsiTheme="minorEastAsia"/>
                <w:kern w:val="0"/>
                <w:szCs w:val="21"/>
              </w:rPr>
            </w:pPr>
            <w:r>
              <w:rPr>
                <w:rFonts w:hint="eastAsia" w:cs="宋体" w:asciiTheme="minorEastAsia" w:hAnsiTheme="minorEastAsia"/>
                <w:kern w:val="0"/>
                <w:szCs w:val="21"/>
              </w:rPr>
              <w:t>莆田</w:t>
            </w:r>
          </w:p>
        </w:tc>
        <w:tc>
          <w:tcPr>
            <w:tcW w:w="1134" w:type="dxa"/>
            <w:tcBorders>
              <w:top w:val="nil"/>
              <w:left w:val="nil"/>
              <w:bottom w:val="single" w:color="auto" w:sz="4" w:space="0"/>
              <w:right w:val="single" w:color="auto" w:sz="4" w:space="0"/>
            </w:tcBorders>
            <w:shd w:val="clear" w:color="auto" w:fill="auto"/>
            <w:vAlign w:val="center"/>
          </w:tcPr>
          <w:p w14:paraId="5DF9AD1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CDEC73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A8DA8C3">
            <w:pPr>
              <w:widowControl/>
              <w:jc w:val="left"/>
              <w:rPr>
                <w:rFonts w:cs="宋体" w:asciiTheme="minorEastAsia" w:hAnsiTheme="minorEastAsia"/>
                <w:kern w:val="0"/>
                <w:szCs w:val="21"/>
              </w:rPr>
            </w:pPr>
          </w:p>
        </w:tc>
      </w:tr>
      <w:tr w14:paraId="7EEEC8E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1AAA13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3071E6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D06B1F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07E68B0">
            <w:pPr>
              <w:widowControl/>
              <w:jc w:val="left"/>
              <w:rPr>
                <w:rFonts w:cs="宋体" w:asciiTheme="minorEastAsia" w:hAnsiTheme="minorEastAsia"/>
                <w:kern w:val="0"/>
                <w:szCs w:val="21"/>
              </w:rPr>
            </w:pPr>
            <w:r>
              <w:rPr>
                <w:rFonts w:hint="eastAsia" w:cs="宋体" w:asciiTheme="minorEastAsia" w:hAnsiTheme="minorEastAsia"/>
                <w:kern w:val="0"/>
                <w:szCs w:val="21"/>
              </w:rPr>
              <w:t>郑娜娜</w:t>
            </w:r>
          </w:p>
        </w:tc>
        <w:tc>
          <w:tcPr>
            <w:tcW w:w="776" w:type="dxa"/>
            <w:tcBorders>
              <w:top w:val="nil"/>
              <w:left w:val="nil"/>
              <w:bottom w:val="single" w:color="auto" w:sz="4" w:space="0"/>
              <w:right w:val="single" w:color="auto" w:sz="4" w:space="0"/>
            </w:tcBorders>
            <w:shd w:val="clear" w:color="auto" w:fill="auto"/>
            <w:vAlign w:val="center"/>
          </w:tcPr>
          <w:p w14:paraId="33498318">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178F706">
            <w:pPr>
              <w:widowControl/>
              <w:jc w:val="left"/>
              <w:rPr>
                <w:rFonts w:cs="宋体" w:asciiTheme="minorEastAsia" w:hAnsiTheme="minorEastAsia"/>
                <w:kern w:val="0"/>
                <w:szCs w:val="21"/>
              </w:rPr>
            </w:pPr>
            <w:r>
              <w:rPr>
                <w:rFonts w:hint="eastAsia" w:cs="宋体" w:asciiTheme="minorEastAsia" w:hAnsiTheme="minorEastAsia"/>
                <w:kern w:val="0"/>
                <w:szCs w:val="21"/>
              </w:rPr>
              <w:t>澳大利亚南澳大学</w:t>
            </w:r>
          </w:p>
        </w:tc>
        <w:tc>
          <w:tcPr>
            <w:tcW w:w="2362" w:type="dxa"/>
            <w:tcBorders>
              <w:top w:val="nil"/>
              <w:left w:val="nil"/>
              <w:bottom w:val="single" w:color="auto" w:sz="4" w:space="0"/>
              <w:right w:val="single" w:color="auto" w:sz="4" w:space="0"/>
            </w:tcBorders>
            <w:shd w:val="clear" w:color="auto" w:fill="auto"/>
            <w:vAlign w:val="center"/>
          </w:tcPr>
          <w:p w14:paraId="4C499F1E">
            <w:pPr>
              <w:widowControl/>
              <w:jc w:val="left"/>
              <w:rPr>
                <w:rFonts w:cs="宋体" w:asciiTheme="minorEastAsia" w:hAnsiTheme="minorEastAsia"/>
                <w:kern w:val="0"/>
                <w:szCs w:val="21"/>
              </w:rPr>
            </w:pPr>
            <w:r>
              <w:rPr>
                <w:rFonts w:hint="eastAsia" w:cs="宋体" w:asciiTheme="minorEastAsia" w:hAnsiTheme="minorEastAsia"/>
                <w:kern w:val="0"/>
                <w:szCs w:val="21"/>
              </w:rPr>
              <w:t>会计</w:t>
            </w:r>
          </w:p>
        </w:tc>
        <w:tc>
          <w:tcPr>
            <w:tcW w:w="2036" w:type="dxa"/>
            <w:tcBorders>
              <w:top w:val="nil"/>
              <w:left w:val="nil"/>
              <w:bottom w:val="single" w:color="auto" w:sz="4" w:space="0"/>
              <w:right w:val="single" w:color="auto" w:sz="4" w:space="0"/>
            </w:tcBorders>
            <w:shd w:val="clear" w:color="auto" w:fill="auto"/>
            <w:vAlign w:val="center"/>
          </w:tcPr>
          <w:p w14:paraId="371141C9">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13EC9CD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F671EA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D4BE330">
            <w:pPr>
              <w:widowControl/>
              <w:jc w:val="left"/>
              <w:rPr>
                <w:rFonts w:cs="宋体" w:asciiTheme="minorEastAsia" w:hAnsiTheme="minorEastAsia"/>
                <w:kern w:val="0"/>
                <w:szCs w:val="21"/>
              </w:rPr>
            </w:pPr>
          </w:p>
        </w:tc>
      </w:tr>
      <w:tr w14:paraId="760C54C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4646CC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5A5EF0B">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83151F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C743A91">
            <w:pPr>
              <w:widowControl/>
              <w:jc w:val="left"/>
              <w:rPr>
                <w:rFonts w:cs="宋体" w:asciiTheme="minorEastAsia" w:hAnsiTheme="minorEastAsia"/>
                <w:kern w:val="0"/>
                <w:szCs w:val="21"/>
              </w:rPr>
            </w:pPr>
            <w:r>
              <w:rPr>
                <w:rFonts w:hint="eastAsia" w:cs="宋体" w:asciiTheme="minorEastAsia" w:hAnsiTheme="minorEastAsia"/>
                <w:kern w:val="0"/>
                <w:szCs w:val="21"/>
              </w:rPr>
              <w:t>林榕</w:t>
            </w:r>
          </w:p>
        </w:tc>
        <w:tc>
          <w:tcPr>
            <w:tcW w:w="776" w:type="dxa"/>
            <w:tcBorders>
              <w:top w:val="nil"/>
              <w:left w:val="nil"/>
              <w:bottom w:val="single" w:color="auto" w:sz="4" w:space="0"/>
              <w:right w:val="single" w:color="auto" w:sz="4" w:space="0"/>
            </w:tcBorders>
            <w:shd w:val="clear" w:color="auto" w:fill="auto"/>
            <w:vAlign w:val="center"/>
          </w:tcPr>
          <w:p w14:paraId="110B724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8AB573F">
            <w:pPr>
              <w:widowControl/>
              <w:jc w:val="left"/>
              <w:rPr>
                <w:rFonts w:cs="宋体" w:asciiTheme="minorEastAsia" w:hAnsiTheme="minorEastAsia"/>
                <w:kern w:val="0"/>
                <w:szCs w:val="21"/>
              </w:rPr>
            </w:pPr>
            <w:r>
              <w:rPr>
                <w:rFonts w:hint="eastAsia" w:cs="宋体" w:asciiTheme="minorEastAsia" w:hAnsiTheme="minorEastAsia"/>
                <w:kern w:val="0"/>
                <w:szCs w:val="21"/>
              </w:rPr>
              <w:t>澳大利亚迪肯大学</w:t>
            </w:r>
          </w:p>
        </w:tc>
        <w:tc>
          <w:tcPr>
            <w:tcW w:w="2362" w:type="dxa"/>
            <w:tcBorders>
              <w:top w:val="nil"/>
              <w:left w:val="nil"/>
              <w:bottom w:val="single" w:color="auto" w:sz="4" w:space="0"/>
              <w:right w:val="single" w:color="auto" w:sz="4" w:space="0"/>
            </w:tcBorders>
            <w:shd w:val="clear" w:color="auto" w:fill="auto"/>
            <w:vAlign w:val="center"/>
          </w:tcPr>
          <w:p w14:paraId="2C676732">
            <w:pPr>
              <w:widowControl/>
              <w:jc w:val="left"/>
              <w:rPr>
                <w:rFonts w:cs="宋体" w:asciiTheme="minorEastAsia" w:hAnsiTheme="minorEastAsia"/>
                <w:kern w:val="0"/>
                <w:szCs w:val="21"/>
              </w:rPr>
            </w:pPr>
            <w:r>
              <w:rPr>
                <w:rFonts w:hint="eastAsia" w:cs="宋体" w:asciiTheme="minorEastAsia" w:hAnsiTheme="minorEastAsia"/>
                <w:kern w:val="0"/>
                <w:szCs w:val="21"/>
              </w:rPr>
              <w:t>会计</w:t>
            </w:r>
          </w:p>
        </w:tc>
        <w:tc>
          <w:tcPr>
            <w:tcW w:w="2036" w:type="dxa"/>
            <w:tcBorders>
              <w:top w:val="nil"/>
              <w:left w:val="nil"/>
              <w:bottom w:val="single" w:color="auto" w:sz="4" w:space="0"/>
              <w:right w:val="single" w:color="auto" w:sz="4" w:space="0"/>
            </w:tcBorders>
            <w:shd w:val="clear" w:color="auto" w:fill="auto"/>
            <w:vAlign w:val="center"/>
          </w:tcPr>
          <w:p w14:paraId="6D4F3C87">
            <w:pPr>
              <w:widowControl/>
              <w:jc w:val="left"/>
              <w:rPr>
                <w:rFonts w:cs="宋体" w:asciiTheme="minorEastAsia" w:hAnsiTheme="minorEastAsia"/>
                <w:kern w:val="0"/>
                <w:szCs w:val="21"/>
              </w:rPr>
            </w:pPr>
            <w:r>
              <w:rPr>
                <w:rFonts w:hint="eastAsia" w:cs="宋体" w:asciiTheme="minorEastAsia" w:hAnsiTheme="minorEastAsia"/>
                <w:kern w:val="0"/>
                <w:szCs w:val="21"/>
              </w:rPr>
              <w:t>莆田市城厢区</w:t>
            </w:r>
          </w:p>
        </w:tc>
        <w:tc>
          <w:tcPr>
            <w:tcW w:w="1134" w:type="dxa"/>
            <w:tcBorders>
              <w:top w:val="nil"/>
              <w:left w:val="nil"/>
              <w:bottom w:val="single" w:color="auto" w:sz="4" w:space="0"/>
              <w:right w:val="single" w:color="auto" w:sz="4" w:space="0"/>
            </w:tcBorders>
            <w:shd w:val="clear" w:color="auto" w:fill="auto"/>
            <w:vAlign w:val="center"/>
          </w:tcPr>
          <w:p w14:paraId="1BF3563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A42E68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5221B0">
            <w:pPr>
              <w:widowControl/>
              <w:jc w:val="left"/>
              <w:rPr>
                <w:rFonts w:cs="宋体" w:asciiTheme="minorEastAsia" w:hAnsiTheme="minorEastAsia"/>
                <w:kern w:val="0"/>
                <w:szCs w:val="21"/>
              </w:rPr>
            </w:pPr>
          </w:p>
        </w:tc>
      </w:tr>
      <w:tr w14:paraId="4D3250A9">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734A284C">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2A0BB55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16BD7F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9853688">
            <w:pPr>
              <w:widowControl/>
              <w:jc w:val="left"/>
              <w:rPr>
                <w:rFonts w:cs="宋体" w:asciiTheme="minorEastAsia" w:hAnsiTheme="minorEastAsia"/>
                <w:kern w:val="0"/>
                <w:szCs w:val="21"/>
              </w:rPr>
            </w:pPr>
            <w:r>
              <w:rPr>
                <w:rFonts w:hint="eastAsia" w:cs="宋体" w:asciiTheme="minorEastAsia" w:hAnsiTheme="minorEastAsia"/>
                <w:kern w:val="0"/>
                <w:szCs w:val="21"/>
              </w:rPr>
              <w:t>陈佳钦</w:t>
            </w:r>
          </w:p>
        </w:tc>
        <w:tc>
          <w:tcPr>
            <w:tcW w:w="776" w:type="dxa"/>
            <w:tcBorders>
              <w:top w:val="nil"/>
              <w:left w:val="nil"/>
              <w:bottom w:val="single" w:color="auto" w:sz="4" w:space="0"/>
              <w:right w:val="single" w:color="auto" w:sz="4" w:space="0"/>
            </w:tcBorders>
            <w:shd w:val="clear" w:color="auto" w:fill="auto"/>
            <w:vAlign w:val="center"/>
          </w:tcPr>
          <w:p w14:paraId="3D052F1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5761117">
            <w:pPr>
              <w:widowControl/>
              <w:jc w:val="left"/>
              <w:rPr>
                <w:rFonts w:cs="宋体" w:asciiTheme="minorEastAsia" w:hAnsiTheme="minorEastAsia"/>
                <w:kern w:val="0"/>
                <w:szCs w:val="21"/>
              </w:rPr>
            </w:pPr>
            <w:r>
              <w:rPr>
                <w:rFonts w:hint="eastAsia" w:cs="宋体" w:asciiTheme="minorEastAsia" w:hAnsiTheme="minorEastAsia"/>
                <w:kern w:val="0"/>
                <w:szCs w:val="21"/>
              </w:rPr>
              <w:t>阿德莱德大学</w:t>
            </w:r>
          </w:p>
        </w:tc>
        <w:tc>
          <w:tcPr>
            <w:tcW w:w="2362" w:type="dxa"/>
            <w:tcBorders>
              <w:top w:val="nil"/>
              <w:left w:val="nil"/>
              <w:bottom w:val="single" w:color="auto" w:sz="4" w:space="0"/>
              <w:right w:val="single" w:color="auto" w:sz="4" w:space="0"/>
            </w:tcBorders>
            <w:shd w:val="clear" w:color="auto" w:fill="auto"/>
            <w:vAlign w:val="center"/>
          </w:tcPr>
          <w:p w14:paraId="656710CD">
            <w:pPr>
              <w:widowControl/>
              <w:jc w:val="left"/>
              <w:rPr>
                <w:rFonts w:cs="宋体" w:asciiTheme="minorEastAsia" w:hAnsiTheme="minorEastAsia"/>
                <w:kern w:val="0"/>
                <w:szCs w:val="21"/>
              </w:rPr>
            </w:pPr>
            <w:r>
              <w:rPr>
                <w:rFonts w:hint="eastAsia" w:cs="宋体" w:asciiTheme="minorEastAsia" w:hAnsiTheme="minorEastAsia"/>
                <w:kern w:val="0"/>
                <w:szCs w:val="21"/>
              </w:rPr>
              <w:t>专业会计</w:t>
            </w:r>
          </w:p>
        </w:tc>
        <w:tc>
          <w:tcPr>
            <w:tcW w:w="2036" w:type="dxa"/>
            <w:tcBorders>
              <w:top w:val="nil"/>
              <w:left w:val="nil"/>
              <w:bottom w:val="single" w:color="auto" w:sz="4" w:space="0"/>
              <w:right w:val="single" w:color="auto" w:sz="4" w:space="0"/>
            </w:tcBorders>
            <w:shd w:val="clear" w:color="auto" w:fill="auto"/>
            <w:vAlign w:val="center"/>
          </w:tcPr>
          <w:p w14:paraId="47F76D18">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5E9735E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E82B51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D8AE149">
            <w:pPr>
              <w:widowControl/>
              <w:jc w:val="left"/>
              <w:rPr>
                <w:rFonts w:cs="宋体" w:asciiTheme="minorEastAsia" w:hAnsiTheme="minorEastAsia"/>
                <w:kern w:val="0"/>
                <w:szCs w:val="21"/>
              </w:rPr>
            </w:pPr>
          </w:p>
        </w:tc>
      </w:tr>
      <w:tr w14:paraId="1FF31119">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787613C6">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湄洲湾职业技术学院（专任教师7）</w:t>
            </w:r>
          </w:p>
        </w:tc>
        <w:tc>
          <w:tcPr>
            <w:tcW w:w="3118" w:type="dxa"/>
            <w:vMerge w:val="restart"/>
            <w:tcBorders>
              <w:top w:val="nil"/>
              <w:left w:val="nil"/>
              <w:right w:val="single" w:color="auto" w:sz="4" w:space="0"/>
            </w:tcBorders>
            <w:shd w:val="clear" w:color="auto" w:fill="auto"/>
            <w:vAlign w:val="center"/>
          </w:tcPr>
          <w:p w14:paraId="737557E6">
            <w:pPr>
              <w:widowControl/>
              <w:jc w:val="left"/>
              <w:rPr>
                <w:rFonts w:cs="宋体" w:asciiTheme="minorEastAsia" w:hAnsiTheme="minorEastAsia"/>
                <w:kern w:val="0"/>
                <w:szCs w:val="21"/>
              </w:rPr>
            </w:pPr>
            <w:r>
              <w:rPr>
                <w:rFonts w:hint="eastAsia" w:cs="宋体" w:asciiTheme="minorEastAsia" w:hAnsiTheme="minorEastAsia"/>
                <w:kern w:val="0"/>
                <w:szCs w:val="21"/>
              </w:rPr>
              <w:t>法学类</w:t>
            </w:r>
          </w:p>
        </w:tc>
        <w:tc>
          <w:tcPr>
            <w:tcW w:w="1196" w:type="dxa"/>
            <w:tcBorders>
              <w:top w:val="nil"/>
              <w:left w:val="nil"/>
              <w:bottom w:val="single" w:color="auto" w:sz="4" w:space="0"/>
              <w:right w:val="single" w:color="auto" w:sz="4" w:space="0"/>
            </w:tcBorders>
            <w:shd w:val="clear" w:color="auto" w:fill="auto"/>
            <w:vAlign w:val="center"/>
          </w:tcPr>
          <w:p w14:paraId="33A48A0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EB1B8B7">
            <w:pPr>
              <w:widowControl/>
              <w:jc w:val="left"/>
              <w:rPr>
                <w:rFonts w:cs="宋体" w:asciiTheme="minorEastAsia" w:hAnsiTheme="minorEastAsia"/>
                <w:kern w:val="0"/>
                <w:szCs w:val="21"/>
              </w:rPr>
            </w:pPr>
            <w:r>
              <w:rPr>
                <w:rFonts w:hint="eastAsia" w:cs="宋体" w:asciiTheme="minorEastAsia" w:hAnsiTheme="minorEastAsia"/>
                <w:kern w:val="0"/>
                <w:szCs w:val="21"/>
              </w:rPr>
              <w:t>蔡松怡</w:t>
            </w:r>
          </w:p>
        </w:tc>
        <w:tc>
          <w:tcPr>
            <w:tcW w:w="776" w:type="dxa"/>
            <w:tcBorders>
              <w:top w:val="nil"/>
              <w:left w:val="nil"/>
              <w:bottom w:val="single" w:color="auto" w:sz="4" w:space="0"/>
              <w:right w:val="single" w:color="auto" w:sz="4" w:space="0"/>
            </w:tcBorders>
            <w:shd w:val="clear" w:color="auto" w:fill="auto"/>
            <w:vAlign w:val="center"/>
          </w:tcPr>
          <w:p w14:paraId="0A3316A8">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3880248">
            <w:pPr>
              <w:widowControl/>
              <w:jc w:val="left"/>
              <w:rPr>
                <w:rFonts w:cs="宋体" w:asciiTheme="minorEastAsia" w:hAnsiTheme="minorEastAsia"/>
                <w:kern w:val="0"/>
                <w:szCs w:val="21"/>
              </w:rPr>
            </w:pPr>
            <w:r>
              <w:rPr>
                <w:rFonts w:hint="eastAsia" w:cs="宋体" w:asciiTheme="minorEastAsia" w:hAnsiTheme="minorEastAsia"/>
                <w:kern w:val="0"/>
                <w:szCs w:val="21"/>
              </w:rPr>
              <w:t>华东政法大学</w:t>
            </w:r>
          </w:p>
        </w:tc>
        <w:tc>
          <w:tcPr>
            <w:tcW w:w="2362" w:type="dxa"/>
            <w:tcBorders>
              <w:top w:val="nil"/>
              <w:left w:val="nil"/>
              <w:bottom w:val="single" w:color="auto" w:sz="4" w:space="0"/>
              <w:right w:val="single" w:color="auto" w:sz="4" w:space="0"/>
            </w:tcBorders>
            <w:shd w:val="clear" w:color="auto" w:fill="auto"/>
            <w:vAlign w:val="center"/>
          </w:tcPr>
          <w:p w14:paraId="65A530B2">
            <w:pPr>
              <w:widowControl/>
              <w:jc w:val="left"/>
              <w:rPr>
                <w:rFonts w:cs="宋体" w:asciiTheme="minorEastAsia" w:hAnsiTheme="minorEastAsia"/>
                <w:kern w:val="0"/>
                <w:szCs w:val="21"/>
              </w:rPr>
            </w:pPr>
            <w:r>
              <w:rPr>
                <w:rFonts w:hint="eastAsia" w:cs="宋体" w:asciiTheme="minorEastAsia" w:hAnsiTheme="minorEastAsia"/>
                <w:kern w:val="0"/>
                <w:szCs w:val="21"/>
              </w:rPr>
              <w:t>刑法学</w:t>
            </w:r>
          </w:p>
        </w:tc>
        <w:tc>
          <w:tcPr>
            <w:tcW w:w="2036" w:type="dxa"/>
            <w:tcBorders>
              <w:top w:val="nil"/>
              <w:left w:val="nil"/>
              <w:bottom w:val="single" w:color="auto" w:sz="4" w:space="0"/>
              <w:right w:val="single" w:color="auto" w:sz="4" w:space="0"/>
            </w:tcBorders>
            <w:shd w:val="clear" w:color="auto" w:fill="auto"/>
            <w:vAlign w:val="center"/>
          </w:tcPr>
          <w:p w14:paraId="7CD46AEC">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6127EAA">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CB1039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8F86CB4">
            <w:pPr>
              <w:widowControl/>
              <w:jc w:val="left"/>
              <w:rPr>
                <w:rFonts w:cs="宋体" w:asciiTheme="minorEastAsia" w:hAnsiTheme="minorEastAsia"/>
                <w:kern w:val="0"/>
                <w:szCs w:val="21"/>
              </w:rPr>
            </w:pPr>
          </w:p>
        </w:tc>
      </w:tr>
      <w:tr w14:paraId="04AA601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5F8839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D0167E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F3C6CE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8F35C11">
            <w:pPr>
              <w:widowControl/>
              <w:jc w:val="left"/>
              <w:rPr>
                <w:rFonts w:cs="宋体" w:asciiTheme="minorEastAsia" w:hAnsiTheme="minorEastAsia"/>
                <w:kern w:val="0"/>
                <w:szCs w:val="21"/>
              </w:rPr>
            </w:pPr>
            <w:r>
              <w:rPr>
                <w:rFonts w:hint="eastAsia" w:cs="宋体" w:asciiTheme="minorEastAsia" w:hAnsiTheme="minorEastAsia"/>
                <w:kern w:val="0"/>
                <w:szCs w:val="21"/>
              </w:rPr>
              <w:t>邓婕</w:t>
            </w:r>
          </w:p>
        </w:tc>
        <w:tc>
          <w:tcPr>
            <w:tcW w:w="776" w:type="dxa"/>
            <w:tcBorders>
              <w:top w:val="nil"/>
              <w:left w:val="nil"/>
              <w:bottom w:val="single" w:color="auto" w:sz="4" w:space="0"/>
              <w:right w:val="single" w:color="auto" w:sz="4" w:space="0"/>
            </w:tcBorders>
            <w:shd w:val="clear" w:color="auto" w:fill="auto"/>
            <w:vAlign w:val="center"/>
          </w:tcPr>
          <w:p w14:paraId="3B47D15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A9CEBFE">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37091D91">
            <w:pPr>
              <w:widowControl/>
              <w:jc w:val="left"/>
              <w:rPr>
                <w:rFonts w:cs="宋体" w:asciiTheme="minorEastAsia" w:hAnsiTheme="minorEastAsia"/>
                <w:kern w:val="0"/>
                <w:szCs w:val="21"/>
              </w:rPr>
            </w:pPr>
            <w:r>
              <w:rPr>
                <w:rFonts w:hint="eastAsia" w:cs="宋体" w:asciiTheme="minorEastAsia" w:hAnsiTheme="minorEastAsia"/>
                <w:kern w:val="0"/>
                <w:szCs w:val="21"/>
              </w:rPr>
              <w:t>经济法学</w:t>
            </w:r>
          </w:p>
        </w:tc>
        <w:tc>
          <w:tcPr>
            <w:tcW w:w="2036" w:type="dxa"/>
            <w:tcBorders>
              <w:top w:val="nil"/>
              <w:left w:val="nil"/>
              <w:bottom w:val="single" w:color="auto" w:sz="4" w:space="0"/>
              <w:right w:val="single" w:color="auto" w:sz="4" w:space="0"/>
            </w:tcBorders>
            <w:shd w:val="clear" w:color="auto" w:fill="auto"/>
            <w:vAlign w:val="center"/>
          </w:tcPr>
          <w:p w14:paraId="09B7884C">
            <w:pPr>
              <w:widowControl/>
              <w:jc w:val="left"/>
              <w:rPr>
                <w:rFonts w:cs="宋体" w:asciiTheme="minorEastAsia" w:hAnsiTheme="minorEastAsia"/>
                <w:kern w:val="0"/>
                <w:szCs w:val="21"/>
              </w:rPr>
            </w:pPr>
            <w:r>
              <w:rPr>
                <w:rFonts w:hint="eastAsia" w:cs="宋体" w:asciiTheme="minorEastAsia" w:hAnsiTheme="minorEastAsia"/>
                <w:kern w:val="0"/>
                <w:szCs w:val="21"/>
              </w:rPr>
              <w:t>福建福州</w:t>
            </w:r>
          </w:p>
        </w:tc>
        <w:tc>
          <w:tcPr>
            <w:tcW w:w="1134" w:type="dxa"/>
            <w:tcBorders>
              <w:top w:val="nil"/>
              <w:left w:val="nil"/>
              <w:bottom w:val="single" w:color="auto" w:sz="4" w:space="0"/>
              <w:right w:val="single" w:color="auto" w:sz="4" w:space="0"/>
            </w:tcBorders>
            <w:shd w:val="clear" w:color="auto" w:fill="auto"/>
            <w:vAlign w:val="center"/>
          </w:tcPr>
          <w:p w14:paraId="7AE7829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72E5B7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8D969D3">
            <w:pPr>
              <w:widowControl/>
              <w:jc w:val="left"/>
              <w:rPr>
                <w:rFonts w:cs="宋体" w:asciiTheme="minorEastAsia" w:hAnsiTheme="minorEastAsia"/>
                <w:kern w:val="0"/>
                <w:szCs w:val="21"/>
              </w:rPr>
            </w:pPr>
          </w:p>
        </w:tc>
      </w:tr>
      <w:tr w14:paraId="31C9D8D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7E65F4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BDD059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250E93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C1C2C35">
            <w:pPr>
              <w:widowControl/>
              <w:jc w:val="left"/>
              <w:rPr>
                <w:rFonts w:cs="宋体" w:asciiTheme="minorEastAsia" w:hAnsiTheme="minorEastAsia"/>
                <w:kern w:val="0"/>
                <w:szCs w:val="21"/>
              </w:rPr>
            </w:pPr>
            <w:r>
              <w:rPr>
                <w:rFonts w:hint="eastAsia" w:cs="宋体" w:asciiTheme="minorEastAsia" w:hAnsiTheme="minorEastAsia"/>
                <w:kern w:val="0"/>
                <w:szCs w:val="21"/>
              </w:rPr>
              <w:t>曾思菲</w:t>
            </w:r>
          </w:p>
        </w:tc>
        <w:tc>
          <w:tcPr>
            <w:tcW w:w="776" w:type="dxa"/>
            <w:tcBorders>
              <w:top w:val="nil"/>
              <w:left w:val="nil"/>
              <w:bottom w:val="single" w:color="auto" w:sz="4" w:space="0"/>
              <w:right w:val="single" w:color="auto" w:sz="4" w:space="0"/>
            </w:tcBorders>
            <w:shd w:val="clear" w:color="auto" w:fill="auto"/>
            <w:vAlign w:val="center"/>
          </w:tcPr>
          <w:p w14:paraId="1BF3F37A">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D52C858">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078A377A">
            <w:pPr>
              <w:widowControl/>
              <w:jc w:val="left"/>
              <w:rPr>
                <w:rFonts w:cs="宋体" w:asciiTheme="minorEastAsia" w:hAnsiTheme="minorEastAsia"/>
                <w:kern w:val="0"/>
                <w:szCs w:val="21"/>
              </w:rPr>
            </w:pPr>
            <w:r>
              <w:rPr>
                <w:rFonts w:hint="eastAsia" w:cs="宋体" w:asciiTheme="minorEastAsia" w:hAnsiTheme="minorEastAsia"/>
                <w:kern w:val="0"/>
                <w:szCs w:val="21"/>
              </w:rPr>
              <w:t>经济法学</w:t>
            </w:r>
          </w:p>
        </w:tc>
        <w:tc>
          <w:tcPr>
            <w:tcW w:w="2036" w:type="dxa"/>
            <w:tcBorders>
              <w:top w:val="nil"/>
              <w:left w:val="nil"/>
              <w:bottom w:val="single" w:color="auto" w:sz="4" w:space="0"/>
              <w:right w:val="single" w:color="auto" w:sz="4" w:space="0"/>
            </w:tcBorders>
            <w:shd w:val="clear" w:color="auto" w:fill="auto"/>
            <w:vAlign w:val="center"/>
          </w:tcPr>
          <w:p w14:paraId="3CF6B491">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62F8F5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477CCC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0352CF6">
            <w:pPr>
              <w:widowControl/>
              <w:jc w:val="left"/>
              <w:rPr>
                <w:rFonts w:cs="宋体" w:asciiTheme="minorEastAsia" w:hAnsiTheme="minorEastAsia"/>
                <w:kern w:val="0"/>
                <w:szCs w:val="21"/>
              </w:rPr>
            </w:pPr>
          </w:p>
        </w:tc>
      </w:tr>
      <w:tr w14:paraId="39D8D2F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BA8E54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73FD9A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C9C5A5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912E176">
            <w:pPr>
              <w:widowControl/>
              <w:jc w:val="left"/>
              <w:rPr>
                <w:rFonts w:cs="宋体" w:asciiTheme="minorEastAsia" w:hAnsiTheme="minorEastAsia"/>
                <w:kern w:val="0"/>
                <w:szCs w:val="21"/>
              </w:rPr>
            </w:pPr>
            <w:r>
              <w:rPr>
                <w:rFonts w:hint="eastAsia" w:cs="宋体" w:asciiTheme="minorEastAsia" w:hAnsiTheme="minorEastAsia"/>
                <w:kern w:val="0"/>
                <w:szCs w:val="21"/>
              </w:rPr>
              <w:t>黄晓慧</w:t>
            </w:r>
          </w:p>
        </w:tc>
        <w:tc>
          <w:tcPr>
            <w:tcW w:w="776" w:type="dxa"/>
            <w:tcBorders>
              <w:top w:val="nil"/>
              <w:left w:val="nil"/>
              <w:bottom w:val="single" w:color="auto" w:sz="4" w:space="0"/>
              <w:right w:val="single" w:color="auto" w:sz="4" w:space="0"/>
            </w:tcBorders>
            <w:shd w:val="clear" w:color="auto" w:fill="auto"/>
            <w:vAlign w:val="center"/>
          </w:tcPr>
          <w:p w14:paraId="32FF6B55">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246F1EB">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08F7AD18">
            <w:pPr>
              <w:widowControl/>
              <w:jc w:val="left"/>
              <w:rPr>
                <w:rFonts w:cs="宋体" w:asciiTheme="minorEastAsia" w:hAnsiTheme="minorEastAsia"/>
                <w:kern w:val="0"/>
                <w:szCs w:val="21"/>
              </w:rPr>
            </w:pPr>
            <w:r>
              <w:rPr>
                <w:rFonts w:hint="eastAsia" w:cs="宋体" w:asciiTheme="minorEastAsia" w:hAnsiTheme="minorEastAsia"/>
                <w:kern w:val="0"/>
                <w:szCs w:val="21"/>
              </w:rPr>
              <w:t>诉讼法学</w:t>
            </w:r>
          </w:p>
        </w:tc>
        <w:tc>
          <w:tcPr>
            <w:tcW w:w="2036" w:type="dxa"/>
            <w:tcBorders>
              <w:top w:val="nil"/>
              <w:left w:val="nil"/>
              <w:bottom w:val="single" w:color="auto" w:sz="4" w:space="0"/>
              <w:right w:val="single" w:color="auto" w:sz="4" w:space="0"/>
            </w:tcBorders>
            <w:shd w:val="clear" w:color="auto" w:fill="auto"/>
            <w:vAlign w:val="center"/>
          </w:tcPr>
          <w:p w14:paraId="52CBA8F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16FA13A">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02FCEA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18AAED2">
            <w:pPr>
              <w:widowControl/>
              <w:jc w:val="left"/>
              <w:rPr>
                <w:rFonts w:cs="宋体" w:asciiTheme="minorEastAsia" w:hAnsiTheme="minorEastAsia"/>
                <w:kern w:val="0"/>
                <w:szCs w:val="21"/>
              </w:rPr>
            </w:pPr>
          </w:p>
        </w:tc>
      </w:tr>
      <w:tr w14:paraId="5DBFB24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955249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B9788C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51E9F3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CEC80A2">
            <w:pPr>
              <w:widowControl/>
              <w:jc w:val="left"/>
              <w:rPr>
                <w:rFonts w:cs="宋体" w:asciiTheme="minorEastAsia" w:hAnsiTheme="minorEastAsia"/>
                <w:kern w:val="0"/>
                <w:szCs w:val="21"/>
              </w:rPr>
            </w:pPr>
            <w:r>
              <w:rPr>
                <w:rFonts w:hint="eastAsia" w:cs="宋体" w:asciiTheme="minorEastAsia" w:hAnsiTheme="minorEastAsia"/>
                <w:kern w:val="0"/>
                <w:szCs w:val="21"/>
              </w:rPr>
              <w:t>李扬帆</w:t>
            </w:r>
          </w:p>
        </w:tc>
        <w:tc>
          <w:tcPr>
            <w:tcW w:w="776" w:type="dxa"/>
            <w:tcBorders>
              <w:top w:val="nil"/>
              <w:left w:val="nil"/>
              <w:bottom w:val="single" w:color="auto" w:sz="4" w:space="0"/>
              <w:right w:val="single" w:color="auto" w:sz="4" w:space="0"/>
            </w:tcBorders>
            <w:shd w:val="clear" w:color="auto" w:fill="auto"/>
            <w:vAlign w:val="center"/>
          </w:tcPr>
          <w:p w14:paraId="7A3D638B">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34D74E6">
            <w:pPr>
              <w:widowControl/>
              <w:jc w:val="left"/>
              <w:rPr>
                <w:rFonts w:cs="宋体" w:asciiTheme="minorEastAsia" w:hAnsiTheme="minorEastAsia"/>
                <w:kern w:val="0"/>
                <w:szCs w:val="21"/>
              </w:rPr>
            </w:pPr>
            <w:r>
              <w:rPr>
                <w:rFonts w:hint="eastAsia" w:cs="宋体" w:asciiTheme="minorEastAsia" w:hAnsiTheme="minorEastAsia"/>
                <w:kern w:val="0"/>
                <w:szCs w:val="21"/>
              </w:rPr>
              <w:t>澳门城市大学</w:t>
            </w:r>
          </w:p>
        </w:tc>
        <w:tc>
          <w:tcPr>
            <w:tcW w:w="2362" w:type="dxa"/>
            <w:tcBorders>
              <w:top w:val="nil"/>
              <w:left w:val="nil"/>
              <w:bottom w:val="single" w:color="auto" w:sz="4" w:space="0"/>
              <w:right w:val="single" w:color="auto" w:sz="4" w:space="0"/>
            </w:tcBorders>
            <w:shd w:val="clear" w:color="auto" w:fill="auto"/>
            <w:vAlign w:val="center"/>
          </w:tcPr>
          <w:p w14:paraId="7B34B198">
            <w:pPr>
              <w:widowControl/>
              <w:jc w:val="left"/>
              <w:rPr>
                <w:rFonts w:cs="宋体" w:asciiTheme="minorEastAsia" w:hAnsiTheme="minorEastAsia"/>
                <w:kern w:val="0"/>
                <w:szCs w:val="21"/>
              </w:rPr>
            </w:pPr>
            <w:r>
              <w:rPr>
                <w:rFonts w:hint="eastAsia" w:cs="宋体" w:asciiTheme="minorEastAsia" w:hAnsiTheme="minorEastAsia"/>
                <w:kern w:val="0"/>
                <w:szCs w:val="21"/>
              </w:rPr>
              <w:t>法学</w:t>
            </w:r>
          </w:p>
        </w:tc>
        <w:tc>
          <w:tcPr>
            <w:tcW w:w="2036" w:type="dxa"/>
            <w:tcBorders>
              <w:top w:val="nil"/>
              <w:left w:val="nil"/>
              <w:bottom w:val="single" w:color="auto" w:sz="4" w:space="0"/>
              <w:right w:val="single" w:color="auto" w:sz="4" w:space="0"/>
            </w:tcBorders>
            <w:shd w:val="clear" w:color="auto" w:fill="auto"/>
            <w:vAlign w:val="center"/>
          </w:tcPr>
          <w:p w14:paraId="2EC2F21F">
            <w:pPr>
              <w:widowControl/>
              <w:jc w:val="left"/>
              <w:rPr>
                <w:rFonts w:cs="宋体" w:asciiTheme="minorEastAsia" w:hAnsiTheme="minorEastAsia"/>
                <w:kern w:val="0"/>
                <w:szCs w:val="21"/>
              </w:rPr>
            </w:pPr>
            <w:r>
              <w:rPr>
                <w:rFonts w:hint="eastAsia" w:cs="宋体" w:asciiTheme="minorEastAsia" w:hAnsiTheme="minorEastAsia"/>
                <w:kern w:val="0"/>
                <w:szCs w:val="21"/>
              </w:rPr>
              <w:t>福建省泉州市</w:t>
            </w:r>
          </w:p>
        </w:tc>
        <w:tc>
          <w:tcPr>
            <w:tcW w:w="1134" w:type="dxa"/>
            <w:tcBorders>
              <w:top w:val="nil"/>
              <w:left w:val="nil"/>
              <w:bottom w:val="single" w:color="auto" w:sz="4" w:space="0"/>
              <w:right w:val="single" w:color="auto" w:sz="4" w:space="0"/>
            </w:tcBorders>
            <w:shd w:val="clear" w:color="auto" w:fill="auto"/>
            <w:vAlign w:val="center"/>
          </w:tcPr>
          <w:p w14:paraId="48124F9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961E63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CB4D73A">
            <w:pPr>
              <w:widowControl/>
              <w:jc w:val="left"/>
              <w:rPr>
                <w:rFonts w:cs="宋体" w:asciiTheme="minorEastAsia" w:hAnsiTheme="minorEastAsia"/>
                <w:kern w:val="0"/>
                <w:szCs w:val="21"/>
              </w:rPr>
            </w:pPr>
          </w:p>
        </w:tc>
      </w:tr>
      <w:tr w14:paraId="218EF5F3">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3F46B820">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65010E6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E9F76F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9125E1D">
            <w:pPr>
              <w:widowControl/>
              <w:jc w:val="left"/>
              <w:rPr>
                <w:rFonts w:cs="宋体" w:asciiTheme="minorEastAsia" w:hAnsiTheme="minorEastAsia"/>
                <w:kern w:val="0"/>
                <w:szCs w:val="21"/>
              </w:rPr>
            </w:pPr>
            <w:r>
              <w:rPr>
                <w:rFonts w:hint="eastAsia" w:cs="宋体" w:asciiTheme="minorEastAsia" w:hAnsiTheme="minorEastAsia"/>
                <w:kern w:val="0"/>
                <w:szCs w:val="21"/>
              </w:rPr>
              <w:t>黄桂冰</w:t>
            </w:r>
          </w:p>
        </w:tc>
        <w:tc>
          <w:tcPr>
            <w:tcW w:w="776" w:type="dxa"/>
            <w:tcBorders>
              <w:top w:val="nil"/>
              <w:left w:val="nil"/>
              <w:bottom w:val="single" w:color="auto" w:sz="4" w:space="0"/>
              <w:right w:val="single" w:color="auto" w:sz="4" w:space="0"/>
            </w:tcBorders>
            <w:shd w:val="clear" w:color="auto" w:fill="auto"/>
            <w:vAlign w:val="center"/>
          </w:tcPr>
          <w:p w14:paraId="49F3882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73880FE">
            <w:pPr>
              <w:widowControl/>
              <w:jc w:val="left"/>
              <w:rPr>
                <w:rFonts w:cs="宋体" w:asciiTheme="minorEastAsia" w:hAnsiTheme="minorEastAsia"/>
                <w:kern w:val="0"/>
                <w:szCs w:val="21"/>
              </w:rPr>
            </w:pPr>
            <w:r>
              <w:rPr>
                <w:rFonts w:hint="eastAsia" w:cs="宋体" w:asciiTheme="minorEastAsia" w:hAnsiTheme="minorEastAsia"/>
                <w:kern w:val="0"/>
                <w:szCs w:val="21"/>
              </w:rPr>
              <w:t>南京工业大学</w:t>
            </w:r>
          </w:p>
        </w:tc>
        <w:tc>
          <w:tcPr>
            <w:tcW w:w="2362" w:type="dxa"/>
            <w:tcBorders>
              <w:top w:val="nil"/>
              <w:left w:val="nil"/>
              <w:bottom w:val="single" w:color="auto" w:sz="4" w:space="0"/>
              <w:right w:val="single" w:color="auto" w:sz="4" w:space="0"/>
            </w:tcBorders>
            <w:shd w:val="clear" w:color="auto" w:fill="auto"/>
            <w:vAlign w:val="center"/>
          </w:tcPr>
          <w:p w14:paraId="435B3C61">
            <w:pPr>
              <w:widowControl/>
              <w:jc w:val="left"/>
              <w:rPr>
                <w:rFonts w:cs="宋体" w:asciiTheme="minorEastAsia" w:hAnsiTheme="minorEastAsia"/>
                <w:kern w:val="0"/>
                <w:szCs w:val="21"/>
              </w:rPr>
            </w:pPr>
            <w:r>
              <w:rPr>
                <w:rFonts w:hint="eastAsia" w:cs="宋体" w:asciiTheme="minorEastAsia" w:hAnsiTheme="minorEastAsia"/>
                <w:kern w:val="0"/>
                <w:szCs w:val="21"/>
              </w:rPr>
              <w:t>经济法学</w:t>
            </w:r>
          </w:p>
        </w:tc>
        <w:tc>
          <w:tcPr>
            <w:tcW w:w="2036" w:type="dxa"/>
            <w:tcBorders>
              <w:top w:val="nil"/>
              <w:left w:val="nil"/>
              <w:bottom w:val="single" w:color="auto" w:sz="4" w:space="0"/>
              <w:right w:val="single" w:color="auto" w:sz="4" w:space="0"/>
            </w:tcBorders>
            <w:shd w:val="clear" w:color="auto" w:fill="auto"/>
            <w:vAlign w:val="center"/>
          </w:tcPr>
          <w:p w14:paraId="7AF9A79B">
            <w:pPr>
              <w:widowControl/>
              <w:jc w:val="left"/>
              <w:rPr>
                <w:rFonts w:cs="宋体" w:asciiTheme="minorEastAsia" w:hAnsiTheme="minorEastAsia"/>
                <w:kern w:val="0"/>
                <w:szCs w:val="21"/>
              </w:rPr>
            </w:pPr>
            <w:r>
              <w:rPr>
                <w:rFonts w:hint="eastAsia" w:cs="宋体" w:asciiTheme="minorEastAsia" w:hAnsiTheme="minorEastAsia"/>
                <w:kern w:val="0"/>
                <w:szCs w:val="21"/>
              </w:rPr>
              <w:t>莆田市仙游县</w:t>
            </w:r>
          </w:p>
        </w:tc>
        <w:tc>
          <w:tcPr>
            <w:tcW w:w="1134" w:type="dxa"/>
            <w:tcBorders>
              <w:top w:val="nil"/>
              <w:left w:val="nil"/>
              <w:bottom w:val="single" w:color="auto" w:sz="4" w:space="0"/>
              <w:right w:val="single" w:color="auto" w:sz="4" w:space="0"/>
            </w:tcBorders>
            <w:shd w:val="clear" w:color="auto" w:fill="auto"/>
            <w:vAlign w:val="center"/>
          </w:tcPr>
          <w:p w14:paraId="3E62E2F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982416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204740E">
            <w:pPr>
              <w:widowControl/>
              <w:jc w:val="left"/>
              <w:rPr>
                <w:rFonts w:cs="宋体" w:asciiTheme="minorEastAsia" w:hAnsiTheme="minorEastAsia"/>
                <w:kern w:val="0"/>
                <w:szCs w:val="21"/>
              </w:rPr>
            </w:pPr>
          </w:p>
        </w:tc>
      </w:tr>
      <w:tr w14:paraId="7E6ADBAC">
        <w:tblPrEx>
          <w:tblCellMar>
            <w:top w:w="0" w:type="dxa"/>
            <w:left w:w="108" w:type="dxa"/>
            <w:bottom w:w="0" w:type="dxa"/>
            <w:right w:w="108" w:type="dxa"/>
          </w:tblCellMar>
        </w:tblPrEx>
        <w:trPr>
          <w:trHeight w:val="107" w:hRule="atLeast"/>
        </w:trPr>
        <w:tc>
          <w:tcPr>
            <w:tcW w:w="1990" w:type="dxa"/>
            <w:vMerge w:val="restart"/>
            <w:tcBorders>
              <w:top w:val="nil"/>
              <w:left w:val="single" w:color="auto" w:sz="4" w:space="0"/>
              <w:right w:val="single" w:color="auto" w:sz="4" w:space="0"/>
            </w:tcBorders>
            <w:shd w:val="clear" w:color="auto" w:fill="auto"/>
            <w:vAlign w:val="center"/>
          </w:tcPr>
          <w:p w14:paraId="4B73A764">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湄洲湾职业技术学院(人事处干事)</w:t>
            </w:r>
          </w:p>
        </w:tc>
        <w:tc>
          <w:tcPr>
            <w:tcW w:w="3118" w:type="dxa"/>
            <w:vMerge w:val="restart"/>
            <w:tcBorders>
              <w:top w:val="nil"/>
              <w:left w:val="nil"/>
              <w:right w:val="single" w:color="auto" w:sz="4" w:space="0"/>
            </w:tcBorders>
            <w:shd w:val="clear" w:color="auto" w:fill="auto"/>
            <w:vAlign w:val="center"/>
          </w:tcPr>
          <w:p w14:paraId="00B02378">
            <w:pPr>
              <w:widowControl/>
              <w:jc w:val="left"/>
              <w:rPr>
                <w:rFonts w:cs="宋体" w:asciiTheme="minorEastAsia" w:hAnsiTheme="minorEastAsia"/>
                <w:kern w:val="0"/>
                <w:szCs w:val="21"/>
              </w:rPr>
            </w:pPr>
            <w:r>
              <w:rPr>
                <w:rFonts w:hint="eastAsia" w:cs="宋体" w:asciiTheme="minorEastAsia" w:hAnsiTheme="minorEastAsia"/>
                <w:kern w:val="0"/>
                <w:szCs w:val="21"/>
              </w:rPr>
              <w:t>人力资源管理、教师发展与管理、公共人力资源管理</w:t>
            </w:r>
          </w:p>
        </w:tc>
        <w:tc>
          <w:tcPr>
            <w:tcW w:w="1196" w:type="dxa"/>
            <w:tcBorders>
              <w:top w:val="nil"/>
              <w:left w:val="nil"/>
              <w:bottom w:val="single" w:color="auto" w:sz="4" w:space="0"/>
              <w:right w:val="single" w:color="auto" w:sz="4" w:space="0"/>
            </w:tcBorders>
            <w:shd w:val="clear" w:color="auto" w:fill="auto"/>
            <w:vAlign w:val="center"/>
          </w:tcPr>
          <w:p w14:paraId="5884BE0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F1FE8C3">
            <w:pPr>
              <w:widowControl/>
              <w:jc w:val="left"/>
              <w:rPr>
                <w:rFonts w:cs="宋体" w:asciiTheme="minorEastAsia" w:hAnsiTheme="minorEastAsia"/>
                <w:kern w:val="0"/>
                <w:szCs w:val="21"/>
              </w:rPr>
            </w:pPr>
            <w:r>
              <w:rPr>
                <w:rFonts w:hint="eastAsia" w:cs="宋体" w:asciiTheme="minorEastAsia" w:hAnsiTheme="minorEastAsia"/>
                <w:kern w:val="0"/>
                <w:szCs w:val="21"/>
              </w:rPr>
              <w:t>陈娜</w:t>
            </w:r>
          </w:p>
        </w:tc>
        <w:tc>
          <w:tcPr>
            <w:tcW w:w="776" w:type="dxa"/>
            <w:tcBorders>
              <w:top w:val="nil"/>
              <w:left w:val="nil"/>
              <w:bottom w:val="single" w:color="auto" w:sz="4" w:space="0"/>
              <w:right w:val="single" w:color="auto" w:sz="4" w:space="0"/>
            </w:tcBorders>
            <w:shd w:val="clear" w:color="auto" w:fill="auto"/>
            <w:vAlign w:val="center"/>
          </w:tcPr>
          <w:p w14:paraId="14A34549">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A66B3EB">
            <w:pPr>
              <w:widowControl/>
              <w:jc w:val="left"/>
              <w:rPr>
                <w:rFonts w:cs="宋体" w:asciiTheme="minorEastAsia" w:hAnsiTheme="minorEastAsia"/>
                <w:kern w:val="0"/>
                <w:szCs w:val="21"/>
              </w:rPr>
            </w:pPr>
            <w:r>
              <w:rPr>
                <w:rFonts w:hint="eastAsia" w:cs="宋体" w:asciiTheme="minorEastAsia" w:hAnsiTheme="minorEastAsia"/>
                <w:kern w:val="0"/>
                <w:szCs w:val="21"/>
              </w:rPr>
              <w:t>华侨大学</w:t>
            </w:r>
          </w:p>
        </w:tc>
        <w:tc>
          <w:tcPr>
            <w:tcW w:w="2362" w:type="dxa"/>
            <w:tcBorders>
              <w:top w:val="nil"/>
              <w:left w:val="nil"/>
              <w:bottom w:val="single" w:color="auto" w:sz="4" w:space="0"/>
              <w:right w:val="single" w:color="auto" w:sz="4" w:space="0"/>
            </w:tcBorders>
            <w:shd w:val="clear" w:color="auto" w:fill="auto"/>
            <w:vAlign w:val="center"/>
          </w:tcPr>
          <w:p w14:paraId="318D1963">
            <w:pPr>
              <w:widowControl/>
              <w:jc w:val="left"/>
              <w:rPr>
                <w:rFonts w:cs="宋体" w:asciiTheme="minorEastAsia" w:hAnsiTheme="minorEastAsia"/>
                <w:kern w:val="0"/>
                <w:szCs w:val="21"/>
              </w:rPr>
            </w:pPr>
            <w:r>
              <w:rPr>
                <w:rFonts w:hint="eastAsia" w:cs="宋体" w:asciiTheme="minorEastAsia" w:hAnsiTheme="minorEastAsia"/>
                <w:kern w:val="0"/>
                <w:szCs w:val="21"/>
              </w:rPr>
              <w:t>人力资源管理</w:t>
            </w:r>
          </w:p>
        </w:tc>
        <w:tc>
          <w:tcPr>
            <w:tcW w:w="2036" w:type="dxa"/>
            <w:tcBorders>
              <w:top w:val="nil"/>
              <w:left w:val="nil"/>
              <w:bottom w:val="single" w:color="auto" w:sz="4" w:space="0"/>
              <w:right w:val="single" w:color="auto" w:sz="4" w:space="0"/>
            </w:tcBorders>
            <w:shd w:val="clear" w:color="auto" w:fill="auto"/>
            <w:vAlign w:val="center"/>
          </w:tcPr>
          <w:p w14:paraId="6A1388C5">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604A7CBE">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E2F16C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7A8435">
            <w:pPr>
              <w:widowControl/>
              <w:jc w:val="left"/>
              <w:rPr>
                <w:rFonts w:cs="宋体" w:asciiTheme="minorEastAsia" w:hAnsiTheme="minorEastAsia"/>
                <w:kern w:val="0"/>
                <w:szCs w:val="21"/>
              </w:rPr>
            </w:pPr>
          </w:p>
        </w:tc>
      </w:tr>
      <w:tr w14:paraId="335429B4">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CC847A4">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3F1942B3">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AA5F83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F2A216F">
            <w:pPr>
              <w:widowControl/>
              <w:jc w:val="left"/>
              <w:rPr>
                <w:rFonts w:cs="宋体" w:asciiTheme="minorEastAsia" w:hAnsiTheme="minorEastAsia"/>
                <w:kern w:val="0"/>
                <w:szCs w:val="21"/>
              </w:rPr>
            </w:pPr>
            <w:r>
              <w:rPr>
                <w:rFonts w:hint="eastAsia" w:cs="宋体" w:asciiTheme="minorEastAsia" w:hAnsiTheme="minorEastAsia"/>
                <w:kern w:val="0"/>
                <w:szCs w:val="21"/>
              </w:rPr>
              <w:t>郭子默</w:t>
            </w:r>
          </w:p>
        </w:tc>
        <w:tc>
          <w:tcPr>
            <w:tcW w:w="776" w:type="dxa"/>
            <w:tcBorders>
              <w:top w:val="nil"/>
              <w:left w:val="nil"/>
              <w:bottom w:val="single" w:color="auto" w:sz="4" w:space="0"/>
              <w:right w:val="single" w:color="auto" w:sz="4" w:space="0"/>
            </w:tcBorders>
            <w:shd w:val="clear" w:color="auto" w:fill="auto"/>
            <w:vAlign w:val="center"/>
          </w:tcPr>
          <w:p w14:paraId="79A99FD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9AF3C43">
            <w:pPr>
              <w:widowControl/>
              <w:jc w:val="left"/>
              <w:rPr>
                <w:rFonts w:cs="宋体" w:asciiTheme="minorEastAsia" w:hAnsiTheme="minorEastAsia"/>
                <w:kern w:val="0"/>
                <w:szCs w:val="21"/>
              </w:rPr>
            </w:pPr>
            <w:r>
              <w:rPr>
                <w:rFonts w:hint="eastAsia" w:cs="宋体" w:asciiTheme="minorEastAsia" w:hAnsiTheme="minorEastAsia"/>
                <w:kern w:val="0"/>
                <w:szCs w:val="21"/>
              </w:rPr>
              <w:t>英国格拉斯哥大学</w:t>
            </w:r>
          </w:p>
        </w:tc>
        <w:tc>
          <w:tcPr>
            <w:tcW w:w="2362" w:type="dxa"/>
            <w:tcBorders>
              <w:top w:val="nil"/>
              <w:left w:val="nil"/>
              <w:bottom w:val="single" w:color="auto" w:sz="4" w:space="0"/>
              <w:right w:val="single" w:color="auto" w:sz="4" w:space="0"/>
            </w:tcBorders>
            <w:shd w:val="clear" w:color="auto" w:fill="auto"/>
            <w:vAlign w:val="center"/>
          </w:tcPr>
          <w:p w14:paraId="46C17461">
            <w:pPr>
              <w:widowControl/>
              <w:jc w:val="left"/>
              <w:rPr>
                <w:rFonts w:cs="宋体" w:asciiTheme="minorEastAsia" w:hAnsiTheme="minorEastAsia"/>
                <w:kern w:val="0"/>
                <w:szCs w:val="21"/>
              </w:rPr>
            </w:pPr>
            <w:r>
              <w:rPr>
                <w:rFonts w:hint="eastAsia" w:cs="宋体" w:asciiTheme="minorEastAsia" w:hAnsiTheme="minorEastAsia"/>
                <w:kern w:val="0"/>
                <w:szCs w:val="21"/>
              </w:rPr>
              <w:t>人力资源管理</w:t>
            </w:r>
          </w:p>
        </w:tc>
        <w:tc>
          <w:tcPr>
            <w:tcW w:w="2036" w:type="dxa"/>
            <w:tcBorders>
              <w:top w:val="nil"/>
              <w:left w:val="nil"/>
              <w:bottom w:val="single" w:color="auto" w:sz="4" w:space="0"/>
              <w:right w:val="single" w:color="auto" w:sz="4" w:space="0"/>
            </w:tcBorders>
            <w:shd w:val="clear" w:color="auto" w:fill="auto"/>
            <w:vAlign w:val="center"/>
          </w:tcPr>
          <w:p w14:paraId="1D95A4F3">
            <w:pPr>
              <w:widowControl/>
              <w:jc w:val="left"/>
              <w:rPr>
                <w:rFonts w:cs="宋体" w:asciiTheme="minorEastAsia" w:hAnsiTheme="minorEastAsia"/>
                <w:kern w:val="0"/>
                <w:szCs w:val="21"/>
              </w:rPr>
            </w:pPr>
            <w:r>
              <w:rPr>
                <w:rFonts w:hint="eastAsia" w:cs="宋体" w:asciiTheme="minorEastAsia" w:hAnsiTheme="minorEastAsia"/>
                <w:kern w:val="0"/>
                <w:szCs w:val="21"/>
              </w:rPr>
              <w:t>福建</w:t>
            </w:r>
          </w:p>
        </w:tc>
        <w:tc>
          <w:tcPr>
            <w:tcW w:w="1134" w:type="dxa"/>
            <w:tcBorders>
              <w:top w:val="nil"/>
              <w:left w:val="nil"/>
              <w:bottom w:val="single" w:color="auto" w:sz="4" w:space="0"/>
              <w:right w:val="single" w:color="auto" w:sz="4" w:space="0"/>
            </w:tcBorders>
            <w:shd w:val="clear" w:color="auto" w:fill="auto"/>
            <w:vAlign w:val="center"/>
          </w:tcPr>
          <w:p w14:paraId="7C2E215C">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2D926F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EC3E6C4">
            <w:pPr>
              <w:widowControl/>
              <w:jc w:val="left"/>
              <w:rPr>
                <w:rFonts w:cs="宋体" w:asciiTheme="minorEastAsia" w:hAnsiTheme="minorEastAsia"/>
                <w:kern w:val="0"/>
                <w:szCs w:val="21"/>
              </w:rPr>
            </w:pPr>
          </w:p>
        </w:tc>
      </w:tr>
      <w:tr w14:paraId="3BA0F117">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0B4B345E">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湄洲湾职业技术学院（专任教师8）</w:t>
            </w:r>
          </w:p>
        </w:tc>
        <w:tc>
          <w:tcPr>
            <w:tcW w:w="3118" w:type="dxa"/>
            <w:vMerge w:val="restart"/>
            <w:tcBorders>
              <w:top w:val="nil"/>
              <w:left w:val="nil"/>
              <w:right w:val="single" w:color="auto" w:sz="4" w:space="0"/>
            </w:tcBorders>
            <w:shd w:val="clear" w:color="auto" w:fill="auto"/>
            <w:vAlign w:val="center"/>
          </w:tcPr>
          <w:p w14:paraId="76034869">
            <w:pPr>
              <w:widowControl/>
              <w:jc w:val="left"/>
              <w:rPr>
                <w:rFonts w:cs="宋体" w:asciiTheme="minorEastAsia" w:hAnsiTheme="minorEastAsia"/>
                <w:kern w:val="0"/>
                <w:szCs w:val="21"/>
              </w:rPr>
            </w:pPr>
            <w:r>
              <w:rPr>
                <w:rFonts w:hint="eastAsia" w:cs="宋体" w:asciiTheme="minorEastAsia" w:hAnsiTheme="minorEastAsia"/>
                <w:kern w:val="0"/>
                <w:szCs w:val="21"/>
              </w:rPr>
              <w:t>马克思主义理论类、法学类</w:t>
            </w:r>
          </w:p>
        </w:tc>
        <w:tc>
          <w:tcPr>
            <w:tcW w:w="1196" w:type="dxa"/>
            <w:tcBorders>
              <w:top w:val="nil"/>
              <w:left w:val="nil"/>
              <w:bottom w:val="single" w:color="auto" w:sz="4" w:space="0"/>
              <w:right w:val="single" w:color="auto" w:sz="4" w:space="0"/>
            </w:tcBorders>
            <w:shd w:val="clear" w:color="auto" w:fill="auto"/>
            <w:vAlign w:val="center"/>
          </w:tcPr>
          <w:p w14:paraId="2C86304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DF24AB3">
            <w:pPr>
              <w:widowControl/>
              <w:jc w:val="left"/>
              <w:rPr>
                <w:rFonts w:cs="宋体" w:asciiTheme="minorEastAsia" w:hAnsiTheme="minorEastAsia"/>
                <w:kern w:val="0"/>
                <w:szCs w:val="21"/>
              </w:rPr>
            </w:pPr>
            <w:r>
              <w:rPr>
                <w:rFonts w:hint="eastAsia" w:cs="宋体" w:asciiTheme="minorEastAsia" w:hAnsiTheme="minorEastAsia"/>
                <w:kern w:val="0"/>
                <w:szCs w:val="21"/>
              </w:rPr>
              <w:t>周莉</w:t>
            </w:r>
          </w:p>
        </w:tc>
        <w:tc>
          <w:tcPr>
            <w:tcW w:w="776" w:type="dxa"/>
            <w:tcBorders>
              <w:top w:val="nil"/>
              <w:left w:val="nil"/>
              <w:bottom w:val="single" w:color="auto" w:sz="4" w:space="0"/>
              <w:right w:val="single" w:color="auto" w:sz="4" w:space="0"/>
            </w:tcBorders>
            <w:shd w:val="clear" w:color="auto" w:fill="auto"/>
            <w:vAlign w:val="center"/>
          </w:tcPr>
          <w:p w14:paraId="6F7C9FE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0D176D7">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3FC5491B">
            <w:pPr>
              <w:widowControl/>
              <w:jc w:val="left"/>
              <w:rPr>
                <w:rFonts w:cs="宋体" w:asciiTheme="minorEastAsia" w:hAnsiTheme="minorEastAsia"/>
                <w:kern w:val="0"/>
                <w:szCs w:val="21"/>
              </w:rPr>
            </w:pPr>
            <w:r>
              <w:rPr>
                <w:rFonts w:hint="eastAsia" w:cs="宋体" w:asciiTheme="minorEastAsia" w:hAnsiTheme="minorEastAsia"/>
                <w:kern w:val="0"/>
                <w:szCs w:val="21"/>
              </w:rPr>
              <w:t>思想政治教育</w:t>
            </w:r>
          </w:p>
        </w:tc>
        <w:tc>
          <w:tcPr>
            <w:tcW w:w="2036" w:type="dxa"/>
            <w:tcBorders>
              <w:top w:val="nil"/>
              <w:left w:val="nil"/>
              <w:bottom w:val="single" w:color="auto" w:sz="4" w:space="0"/>
              <w:right w:val="single" w:color="auto" w:sz="4" w:space="0"/>
            </w:tcBorders>
            <w:shd w:val="clear" w:color="auto" w:fill="auto"/>
            <w:vAlign w:val="center"/>
          </w:tcPr>
          <w:p w14:paraId="3C218CB0">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58271E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E69A15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3CEFC80">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3B6DC0F7">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1D211B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62787CB">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19CD74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183248B">
            <w:pPr>
              <w:widowControl/>
              <w:jc w:val="left"/>
              <w:rPr>
                <w:rFonts w:cs="宋体" w:asciiTheme="minorEastAsia" w:hAnsiTheme="minorEastAsia"/>
                <w:kern w:val="0"/>
                <w:szCs w:val="21"/>
              </w:rPr>
            </w:pPr>
            <w:r>
              <w:rPr>
                <w:rFonts w:hint="eastAsia" w:cs="宋体" w:asciiTheme="minorEastAsia" w:hAnsiTheme="minorEastAsia"/>
                <w:kern w:val="0"/>
                <w:szCs w:val="21"/>
              </w:rPr>
              <w:t>徐宁</w:t>
            </w:r>
          </w:p>
        </w:tc>
        <w:tc>
          <w:tcPr>
            <w:tcW w:w="776" w:type="dxa"/>
            <w:tcBorders>
              <w:top w:val="nil"/>
              <w:left w:val="nil"/>
              <w:bottom w:val="single" w:color="auto" w:sz="4" w:space="0"/>
              <w:right w:val="single" w:color="auto" w:sz="4" w:space="0"/>
            </w:tcBorders>
            <w:shd w:val="clear" w:color="auto" w:fill="auto"/>
            <w:vAlign w:val="center"/>
          </w:tcPr>
          <w:p w14:paraId="7452012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9C87BF3">
            <w:pPr>
              <w:widowControl/>
              <w:jc w:val="left"/>
              <w:rPr>
                <w:rFonts w:cs="宋体" w:asciiTheme="minorEastAsia" w:hAnsiTheme="minorEastAsia"/>
                <w:kern w:val="0"/>
                <w:szCs w:val="21"/>
              </w:rPr>
            </w:pPr>
            <w:r>
              <w:rPr>
                <w:rFonts w:hint="eastAsia" w:cs="宋体" w:asciiTheme="minorEastAsia" w:hAnsiTheme="minorEastAsia"/>
                <w:kern w:val="0"/>
                <w:szCs w:val="21"/>
              </w:rPr>
              <w:t>湖南师范大学</w:t>
            </w:r>
          </w:p>
        </w:tc>
        <w:tc>
          <w:tcPr>
            <w:tcW w:w="2362" w:type="dxa"/>
            <w:tcBorders>
              <w:top w:val="nil"/>
              <w:left w:val="nil"/>
              <w:bottom w:val="single" w:color="auto" w:sz="4" w:space="0"/>
              <w:right w:val="single" w:color="auto" w:sz="4" w:space="0"/>
            </w:tcBorders>
            <w:shd w:val="clear" w:color="auto" w:fill="auto"/>
            <w:vAlign w:val="center"/>
          </w:tcPr>
          <w:p w14:paraId="7F3620DC">
            <w:pPr>
              <w:widowControl/>
              <w:jc w:val="left"/>
              <w:rPr>
                <w:rFonts w:cs="宋体" w:asciiTheme="minorEastAsia" w:hAnsiTheme="minorEastAsia"/>
                <w:kern w:val="0"/>
                <w:szCs w:val="21"/>
              </w:rPr>
            </w:pPr>
            <w:r>
              <w:rPr>
                <w:rFonts w:hint="eastAsia" w:cs="宋体" w:asciiTheme="minorEastAsia" w:hAnsiTheme="minorEastAsia"/>
                <w:kern w:val="0"/>
                <w:szCs w:val="21"/>
              </w:rPr>
              <w:t>刑法学</w:t>
            </w:r>
          </w:p>
        </w:tc>
        <w:tc>
          <w:tcPr>
            <w:tcW w:w="2036" w:type="dxa"/>
            <w:tcBorders>
              <w:top w:val="nil"/>
              <w:left w:val="nil"/>
              <w:bottom w:val="single" w:color="auto" w:sz="4" w:space="0"/>
              <w:right w:val="single" w:color="auto" w:sz="4" w:space="0"/>
            </w:tcBorders>
            <w:shd w:val="clear" w:color="auto" w:fill="auto"/>
            <w:vAlign w:val="center"/>
          </w:tcPr>
          <w:p w14:paraId="014A6E57">
            <w:pPr>
              <w:widowControl/>
              <w:jc w:val="left"/>
              <w:rPr>
                <w:rFonts w:cs="宋体" w:asciiTheme="minorEastAsia" w:hAnsiTheme="minorEastAsia"/>
                <w:kern w:val="0"/>
                <w:szCs w:val="21"/>
              </w:rPr>
            </w:pPr>
            <w:r>
              <w:rPr>
                <w:rFonts w:hint="eastAsia" w:cs="宋体" w:asciiTheme="minorEastAsia" w:hAnsiTheme="minorEastAsia"/>
                <w:kern w:val="0"/>
                <w:szCs w:val="21"/>
              </w:rPr>
              <w:t>吉林省白山市</w:t>
            </w:r>
          </w:p>
        </w:tc>
        <w:tc>
          <w:tcPr>
            <w:tcW w:w="1134" w:type="dxa"/>
            <w:tcBorders>
              <w:top w:val="nil"/>
              <w:left w:val="nil"/>
              <w:bottom w:val="single" w:color="auto" w:sz="4" w:space="0"/>
              <w:right w:val="single" w:color="auto" w:sz="4" w:space="0"/>
            </w:tcBorders>
            <w:shd w:val="clear" w:color="auto" w:fill="auto"/>
            <w:vAlign w:val="center"/>
          </w:tcPr>
          <w:p w14:paraId="4CBC5AD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899704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1593D88">
            <w:pPr>
              <w:widowControl/>
              <w:jc w:val="left"/>
              <w:rPr>
                <w:rFonts w:cs="宋体" w:asciiTheme="minorEastAsia" w:hAnsiTheme="minorEastAsia"/>
                <w:kern w:val="0"/>
                <w:szCs w:val="21"/>
              </w:rPr>
            </w:pPr>
          </w:p>
        </w:tc>
      </w:tr>
      <w:tr w14:paraId="4ECB448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09CB58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A0F71B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9465EB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FF30BEE">
            <w:pPr>
              <w:widowControl/>
              <w:jc w:val="left"/>
              <w:rPr>
                <w:rFonts w:cs="宋体" w:asciiTheme="minorEastAsia" w:hAnsiTheme="minorEastAsia"/>
                <w:kern w:val="0"/>
                <w:szCs w:val="21"/>
              </w:rPr>
            </w:pPr>
            <w:r>
              <w:rPr>
                <w:rFonts w:hint="eastAsia" w:cs="宋体" w:asciiTheme="minorEastAsia" w:hAnsiTheme="minorEastAsia"/>
                <w:kern w:val="0"/>
                <w:szCs w:val="21"/>
              </w:rPr>
              <w:t>陈回</w:t>
            </w:r>
          </w:p>
        </w:tc>
        <w:tc>
          <w:tcPr>
            <w:tcW w:w="776" w:type="dxa"/>
            <w:tcBorders>
              <w:top w:val="nil"/>
              <w:left w:val="nil"/>
              <w:bottom w:val="single" w:color="auto" w:sz="4" w:space="0"/>
              <w:right w:val="single" w:color="auto" w:sz="4" w:space="0"/>
            </w:tcBorders>
            <w:shd w:val="clear" w:color="auto" w:fill="auto"/>
            <w:vAlign w:val="center"/>
          </w:tcPr>
          <w:p w14:paraId="39F4D8C6">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913C562">
            <w:pPr>
              <w:widowControl/>
              <w:jc w:val="left"/>
              <w:rPr>
                <w:rFonts w:cs="宋体" w:asciiTheme="minorEastAsia" w:hAnsiTheme="minorEastAsia"/>
                <w:kern w:val="0"/>
                <w:szCs w:val="21"/>
              </w:rPr>
            </w:pPr>
            <w:r>
              <w:rPr>
                <w:rFonts w:hint="eastAsia" w:cs="宋体" w:asciiTheme="minorEastAsia" w:hAnsiTheme="minorEastAsia"/>
                <w:kern w:val="0"/>
                <w:szCs w:val="21"/>
              </w:rPr>
              <w:t>闽南师范大学</w:t>
            </w:r>
          </w:p>
        </w:tc>
        <w:tc>
          <w:tcPr>
            <w:tcW w:w="2362" w:type="dxa"/>
            <w:tcBorders>
              <w:top w:val="nil"/>
              <w:left w:val="nil"/>
              <w:bottom w:val="single" w:color="auto" w:sz="4" w:space="0"/>
              <w:right w:val="single" w:color="auto" w:sz="4" w:space="0"/>
            </w:tcBorders>
            <w:shd w:val="clear" w:color="auto" w:fill="auto"/>
            <w:vAlign w:val="center"/>
          </w:tcPr>
          <w:p w14:paraId="2394EC2F">
            <w:pPr>
              <w:widowControl/>
              <w:jc w:val="left"/>
              <w:rPr>
                <w:rFonts w:cs="宋体" w:asciiTheme="minorEastAsia" w:hAnsiTheme="minorEastAsia"/>
                <w:kern w:val="0"/>
                <w:szCs w:val="21"/>
              </w:rPr>
            </w:pPr>
            <w:r>
              <w:rPr>
                <w:rFonts w:hint="eastAsia" w:cs="宋体" w:asciiTheme="minorEastAsia" w:hAnsiTheme="minorEastAsia"/>
                <w:kern w:val="0"/>
                <w:szCs w:val="21"/>
              </w:rPr>
              <w:t>思想政治教育</w:t>
            </w:r>
          </w:p>
        </w:tc>
        <w:tc>
          <w:tcPr>
            <w:tcW w:w="2036" w:type="dxa"/>
            <w:tcBorders>
              <w:top w:val="nil"/>
              <w:left w:val="nil"/>
              <w:bottom w:val="single" w:color="auto" w:sz="4" w:space="0"/>
              <w:right w:val="single" w:color="auto" w:sz="4" w:space="0"/>
            </w:tcBorders>
            <w:shd w:val="clear" w:color="auto" w:fill="auto"/>
            <w:vAlign w:val="center"/>
          </w:tcPr>
          <w:p w14:paraId="3B5C3EF0">
            <w:pPr>
              <w:widowControl/>
              <w:jc w:val="left"/>
              <w:rPr>
                <w:rFonts w:cs="宋体" w:asciiTheme="minorEastAsia" w:hAnsiTheme="minorEastAsia"/>
                <w:kern w:val="0"/>
                <w:szCs w:val="21"/>
              </w:rPr>
            </w:pPr>
            <w:r>
              <w:rPr>
                <w:rFonts w:hint="eastAsia" w:cs="宋体" w:asciiTheme="minorEastAsia" w:hAnsiTheme="minorEastAsia"/>
                <w:kern w:val="0"/>
                <w:szCs w:val="21"/>
              </w:rPr>
              <w:t>福建省宁德市</w:t>
            </w:r>
          </w:p>
        </w:tc>
        <w:tc>
          <w:tcPr>
            <w:tcW w:w="1134" w:type="dxa"/>
            <w:tcBorders>
              <w:top w:val="nil"/>
              <w:left w:val="nil"/>
              <w:bottom w:val="single" w:color="auto" w:sz="4" w:space="0"/>
              <w:right w:val="single" w:color="auto" w:sz="4" w:space="0"/>
            </w:tcBorders>
            <w:shd w:val="clear" w:color="auto" w:fill="auto"/>
            <w:vAlign w:val="center"/>
          </w:tcPr>
          <w:p w14:paraId="54F50AE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27A6CC9">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22E1139">
            <w:pPr>
              <w:widowControl/>
              <w:jc w:val="left"/>
              <w:rPr>
                <w:rFonts w:cs="宋体" w:asciiTheme="minorEastAsia" w:hAnsiTheme="minorEastAsia"/>
                <w:kern w:val="0"/>
                <w:szCs w:val="21"/>
              </w:rPr>
            </w:pPr>
          </w:p>
        </w:tc>
      </w:tr>
      <w:tr w14:paraId="40A9FC8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93E093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972077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B76A99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0AA8663">
            <w:pPr>
              <w:widowControl/>
              <w:jc w:val="left"/>
              <w:rPr>
                <w:rFonts w:cs="宋体" w:asciiTheme="minorEastAsia" w:hAnsiTheme="minorEastAsia"/>
                <w:kern w:val="0"/>
                <w:szCs w:val="21"/>
              </w:rPr>
            </w:pPr>
            <w:r>
              <w:rPr>
                <w:rFonts w:hint="eastAsia" w:cs="宋体" w:asciiTheme="minorEastAsia" w:hAnsiTheme="minorEastAsia"/>
                <w:kern w:val="0"/>
                <w:szCs w:val="21"/>
              </w:rPr>
              <w:t>张会晨</w:t>
            </w:r>
          </w:p>
        </w:tc>
        <w:tc>
          <w:tcPr>
            <w:tcW w:w="776" w:type="dxa"/>
            <w:tcBorders>
              <w:top w:val="nil"/>
              <w:left w:val="nil"/>
              <w:bottom w:val="single" w:color="auto" w:sz="4" w:space="0"/>
              <w:right w:val="single" w:color="auto" w:sz="4" w:space="0"/>
            </w:tcBorders>
            <w:shd w:val="clear" w:color="auto" w:fill="auto"/>
            <w:vAlign w:val="center"/>
          </w:tcPr>
          <w:p w14:paraId="1D437B7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EDAC830">
            <w:pPr>
              <w:widowControl/>
              <w:jc w:val="left"/>
              <w:rPr>
                <w:rFonts w:cs="宋体" w:asciiTheme="minorEastAsia" w:hAnsiTheme="minorEastAsia"/>
                <w:kern w:val="0"/>
                <w:szCs w:val="21"/>
              </w:rPr>
            </w:pPr>
            <w:r>
              <w:rPr>
                <w:rFonts w:hint="eastAsia" w:cs="宋体" w:asciiTheme="minorEastAsia" w:hAnsiTheme="minorEastAsia"/>
                <w:kern w:val="0"/>
                <w:szCs w:val="21"/>
              </w:rPr>
              <w:t>华中科技大学</w:t>
            </w:r>
          </w:p>
        </w:tc>
        <w:tc>
          <w:tcPr>
            <w:tcW w:w="2362" w:type="dxa"/>
            <w:tcBorders>
              <w:top w:val="nil"/>
              <w:left w:val="nil"/>
              <w:bottom w:val="single" w:color="auto" w:sz="4" w:space="0"/>
              <w:right w:val="single" w:color="auto" w:sz="4" w:space="0"/>
            </w:tcBorders>
            <w:shd w:val="clear" w:color="auto" w:fill="auto"/>
            <w:vAlign w:val="center"/>
          </w:tcPr>
          <w:p w14:paraId="515D2FC0">
            <w:pPr>
              <w:widowControl/>
              <w:jc w:val="left"/>
              <w:rPr>
                <w:rFonts w:cs="宋体" w:asciiTheme="minorEastAsia" w:hAnsiTheme="minorEastAsia"/>
                <w:kern w:val="0"/>
                <w:szCs w:val="21"/>
              </w:rPr>
            </w:pPr>
            <w:r>
              <w:rPr>
                <w:rFonts w:hint="eastAsia" w:cs="宋体" w:asciiTheme="minorEastAsia" w:hAnsiTheme="minorEastAsia"/>
                <w:kern w:val="0"/>
                <w:szCs w:val="21"/>
              </w:rPr>
              <w:t>马克思主义基本原理</w:t>
            </w:r>
          </w:p>
        </w:tc>
        <w:tc>
          <w:tcPr>
            <w:tcW w:w="2036" w:type="dxa"/>
            <w:tcBorders>
              <w:top w:val="nil"/>
              <w:left w:val="nil"/>
              <w:bottom w:val="single" w:color="auto" w:sz="4" w:space="0"/>
              <w:right w:val="single" w:color="auto" w:sz="4" w:space="0"/>
            </w:tcBorders>
            <w:shd w:val="clear" w:color="auto" w:fill="auto"/>
            <w:vAlign w:val="center"/>
          </w:tcPr>
          <w:p w14:paraId="1FB20896">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3A340F7">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EFB4578">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67412AB">
            <w:pPr>
              <w:widowControl/>
              <w:jc w:val="left"/>
              <w:rPr>
                <w:rFonts w:cs="宋体" w:asciiTheme="minorEastAsia" w:hAnsiTheme="minorEastAsia"/>
                <w:kern w:val="0"/>
                <w:szCs w:val="21"/>
              </w:rPr>
            </w:pPr>
          </w:p>
        </w:tc>
      </w:tr>
      <w:tr w14:paraId="63F49473">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713580F5">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8BA6EB0">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104EAB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05AE8A9">
            <w:pPr>
              <w:widowControl/>
              <w:jc w:val="left"/>
              <w:rPr>
                <w:rFonts w:cs="宋体" w:asciiTheme="minorEastAsia" w:hAnsiTheme="minorEastAsia"/>
                <w:kern w:val="0"/>
                <w:szCs w:val="21"/>
              </w:rPr>
            </w:pPr>
            <w:r>
              <w:rPr>
                <w:rFonts w:hint="eastAsia" w:cs="宋体" w:asciiTheme="minorEastAsia" w:hAnsiTheme="minorEastAsia"/>
                <w:kern w:val="0"/>
                <w:szCs w:val="21"/>
              </w:rPr>
              <w:t>刘家喜</w:t>
            </w:r>
          </w:p>
        </w:tc>
        <w:tc>
          <w:tcPr>
            <w:tcW w:w="776" w:type="dxa"/>
            <w:tcBorders>
              <w:top w:val="nil"/>
              <w:left w:val="nil"/>
              <w:bottom w:val="single" w:color="auto" w:sz="4" w:space="0"/>
              <w:right w:val="single" w:color="auto" w:sz="4" w:space="0"/>
            </w:tcBorders>
            <w:shd w:val="clear" w:color="auto" w:fill="auto"/>
            <w:vAlign w:val="center"/>
          </w:tcPr>
          <w:p w14:paraId="7D773855">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E6881D9">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4481F0AF">
            <w:pPr>
              <w:widowControl/>
              <w:jc w:val="left"/>
              <w:rPr>
                <w:rFonts w:cs="宋体" w:asciiTheme="minorEastAsia" w:hAnsiTheme="minorEastAsia"/>
                <w:kern w:val="0"/>
                <w:szCs w:val="21"/>
              </w:rPr>
            </w:pPr>
            <w:r>
              <w:rPr>
                <w:rFonts w:hint="eastAsia" w:cs="宋体" w:asciiTheme="minorEastAsia" w:hAnsiTheme="minorEastAsia"/>
                <w:kern w:val="0"/>
                <w:szCs w:val="21"/>
              </w:rPr>
              <w:t>思想政治教育</w:t>
            </w:r>
          </w:p>
        </w:tc>
        <w:tc>
          <w:tcPr>
            <w:tcW w:w="2036" w:type="dxa"/>
            <w:tcBorders>
              <w:top w:val="nil"/>
              <w:left w:val="nil"/>
              <w:bottom w:val="single" w:color="auto" w:sz="4" w:space="0"/>
              <w:right w:val="single" w:color="auto" w:sz="4" w:space="0"/>
            </w:tcBorders>
            <w:shd w:val="clear" w:color="auto" w:fill="auto"/>
            <w:vAlign w:val="center"/>
          </w:tcPr>
          <w:p w14:paraId="5156835A">
            <w:pPr>
              <w:widowControl/>
              <w:jc w:val="left"/>
              <w:rPr>
                <w:rFonts w:cs="宋体" w:asciiTheme="minorEastAsia" w:hAnsiTheme="minorEastAsia"/>
                <w:kern w:val="0"/>
                <w:szCs w:val="21"/>
              </w:rPr>
            </w:pPr>
            <w:r>
              <w:rPr>
                <w:rFonts w:hint="eastAsia" w:cs="宋体" w:asciiTheme="minorEastAsia" w:hAnsiTheme="minorEastAsia"/>
                <w:kern w:val="0"/>
                <w:szCs w:val="21"/>
              </w:rPr>
              <w:t>江西吉安</w:t>
            </w:r>
          </w:p>
        </w:tc>
        <w:tc>
          <w:tcPr>
            <w:tcW w:w="1134" w:type="dxa"/>
            <w:tcBorders>
              <w:top w:val="nil"/>
              <w:left w:val="nil"/>
              <w:bottom w:val="single" w:color="auto" w:sz="4" w:space="0"/>
              <w:right w:val="single" w:color="auto" w:sz="4" w:space="0"/>
            </w:tcBorders>
            <w:shd w:val="clear" w:color="auto" w:fill="auto"/>
            <w:vAlign w:val="center"/>
          </w:tcPr>
          <w:p w14:paraId="25AAF90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A7E80E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1E2F700">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015E00C7">
        <w:tblPrEx>
          <w:tblCellMar>
            <w:top w:w="0" w:type="dxa"/>
            <w:left w:w="108" w:type="dxa"/>
            <w:bottom w:w="0" w:type="dxa"/>
            <w:right w:w="108" w:type="dxa"/>
          </w:tblCellMar>
        </w:tblPrEx>
        <w:trPr>
          <w:trHeight w:val="330"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4B335628">
            <w:pPr>
              <w:widowControl/>
              <w:jc w:val="left"/>
              <w:rPr>
                <w:rFonts w:cs="宋体" w:asciiTheme="minorEastAsia" w:hAnsiTheme="minorEastAsia"/>
                <w:kern w:val="0"/>
                <w:szCs w:val="21"/>
              </w:rPr>
            </w:pPr>
            <w:r>
              <w:rPr>
                <w:rFonts w:hint="eastAsia" w:cs="宋体" w:asciiTheme="minorEastAsia" w:hAnsiTheme="minorEastAsia"/>
                <w:kern w:val="0"/>
                <w:szCs w:val="21"/>
              </w:rPr>
              <w:t>湄洲湾职业技术学院（专任教师9）</w:t>
            </w:r>
          </w:p>
        </w:tc>
        <w:tc>
          <w:tcPr>
            <w:tcW w:w="3118" w:type="dxa"/>
            <w:tcBorders>
              <w:top w:val="nil"/>
              <w:left w:val="nil"/>
              <w:bottom w:val="single" w:color="auto" w:sz="4" w:space="0"/>
              <w:right w:val="single" w:color="auto" w:sz="4" w:space="0"/>
            </w:tcBorders>
            <w:shd w:val="clear" w:color="auto" w:fill="auto"/>
            <w:vAlign w:val="center"/>
          </w:tcPr>
          <w:p w14:paraId="61135ED8">
            <w:pPr>
              <w:widowControl/>
              <w:jc w:val="left"/>
              <w:rPr>
                <w:rFonts w:cs="宋体" w:asciiTheme="minorEastAsia" w:hAnsiTheme="minorEastAsia"/>
                <w:kern w:val="0"/>
                <w:szCs w:val="21"/>
              </w:rPr>
            </w:pPr>
            <w:r>
              <w:rPr>
                <w:rFonts w:hint="eastAsia" w:cs="宋体" w:asciiTheme="minorEastAsia" w:hAnsiTheme="minorEastAsia"/>
                <w:kern w:val="0"/>
                <w:szCs w:val="21"/>
              </w:rPr>
              <w:t>护理、护理学</w:t>
            </w:r>
          </w:p>
        </w:tc>
        <w:tc>
          <w:tcPr>
            <w:tcW w:w="1196" w:type="dxa"/>
            <w:tcBorders>
              <w:top w:val="nil"/>
              <w:left w:val="nil"/>
              <w:bottom w:val="single" w:color="auto" w:sz="4" w:space="0"/>
              <w:right w:val="single" w:color="auto" w:sz="4" w:space="0"/>
            </w:tcBorders>
            <w:shd w:val="clear" w:color="auto" w:fill="auto"/>
            <w:vAlign w:val="center"/>
          </w:tcPr>
          <w:p w14:paraId="2482701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7FFEB7C">
            <w:pPr>
              <w:widowControl/>
              <w:jc w:val="left"/>
              <w:rPr>
                <w:rFonts w:cs="宋体" w:asciiTheme="minorEastAsia" w:hAnsiTheme="minorEastAsia"/>
                <w:kern w:val="0"/>
                <w:szCs w:val="21"/>
              </w:rPr>
            </w:pPr>
            <w:r>
              <w:rPr>
                <w:rFonts w:hint="eastAsia" w:cs="宋体" w:asciiTheme="minorEastAsia" w:hAnsiTheme="minorEastAsia"/>
                <w:kern w:val="0"/>
                <w:szCs w:val="21"/>
              </w:rPr>
              <w:t>汪晓燕</w:t>
            </w:r>
          </w:p>
        </w:tc>
        <w:tc>
          <w:tcPr>
            <w:tcW w:w="776" w:type="dxa"/>
            <w:tcBorders>
              <w:top w:val="nil"/>
              <w:left w:val="nil"/>
              <w:bottom w:val="single" w:color="auto" w:sz="4" w:space="0"/>
              <w:right w:val="single" w:color="auto" w:sz="4" w:space="0"/>
            </w:tcBorders>
            <w:shd w:val="clear" w:color="auto" w:fill="auto"/>
            <w:vAlign w:val="center"/>
          </w:tcPr>
          <w:p w14:paraId="5FDD420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C200331">
            <w:pPr>
              <w:widowControl/>
              <w:jc w:val="left"/>
              <w:rPr>
                <w:rFonts w:cs="宋体" w:asciiTheme="minorEastAsia" w:hAnsiTheme="minorEastAsia"/>
                <w:kern w:val="0"/>
                <w:szCs w:val="21"/>
              </w:rPr>
            </w:pPr>
            <w:r>
              <w:rPr>
                <w:rFonts w:hint="eastAsia" w:cs="宋体" w:asciiTheme="minorEastAsia" w:hAnsiTheme="minorEastAsia"/>
                <w:kern w:val="0"/>
                <w:szCs w:val="21"/>
              </w:rPr>
              <w:t>南昌大学</w:t>
            </w:r>
          </w:p>
        </w:tc>
        <w:tc>
          <w:tcPr>
            <w:tcW w:w="2362" w:type="dxa"/>
            <w:tcBorders>
              <w:top w:val="nil"/>
              <w:left w:val="nil"/>
              <w:bottom w:val="single" w:color="auto" w:sz="4" w:space="0"/>
              <w:right w:val="single" w:color="auto" w:sz="4" w:space="0"/>
            </w:tcBorders>
            <w:shd w:val="clear" w:color="auto" w:fill="auto"/>
            <w:vAlign w:val="center"/>
          </w:tcPr>
          <w:p w14:paraId="2034953C">
            <w:pPr>
              <w:widowControl/>
              <w:jc w:val="left"/>
              <w:rPr>
                <w:rFonts w:cs="宋体" w:asciiTheme="minorEastAsia" w:hAnsiTheme="minorEastAsia"/>
                <w:kern w:val="0"/>
                <w:szCs w:val="21"/>
              </w:rPr>
            </w:pPr>
            <w:r>
              <w:rPr>
                <w:rFonts w:hint="eastAsia" w:cs="宋体" w:asciiTheme="minorEastAsia" w:hAnsiTheme="minorEastAsia"/>
                <w:kern w:val="0"/>
                <w:szCs w:val="21"/>
              </w:rPr>
              <w:t>护理</w:t>
            </w:r>
          </w:p>
        </w:tc>
        <w:tc>
          <w:tcPr>
            <w:tcW w:w="2036" w:type="dxa"/>
            <w:tcBorders>
              <w:top w:val="nil"/>
              <w:left w:val="nil"/>
              <w:bottom w:val="single" w:color="auto" w:sz="4" w:space="0"/>
              <w:right w:val="single" w:color="auto" w:sz="4" w:space="0"/>
            </w:tcBorders>
            <w:shd w:val="clear" w:color="auto" w:fill="auto"/>
            <w:vAlign w:val="center"/>
          </w:tcPr>
          <w:p w14:paraId="589DBBEA">
            <w:pPr>
              <w:widowControl/>
              <w:jc w:val="left"/>
              <w:rPr>
                <w:rFonts w:cs="宋体" w:asciiTheme="minorEastAsia" w:hAnsiTheme="minorEastAsia"/>
                <w:kern w:val="0"/>
                <w:szCs w:val="21"/>
              </w:rPr>
            </w:pPr>
            <w:r>
              <w:rPr>
                <w:rFonts w:hint="eastAsia" w:cs="宋体" w:asciiTheme="minorEastAsia" w:hAnsiTheme="minorEastAsia"/>
                <w:kern w:val="0"/>
                <w:szCs w:val="21"/>
              </w:rPr>
              <w:t>江西景德镇</w:t>
            </w:r>
          </w:p>
        </w:tc>
        <w:tc>
          <w:tcPr>
            <w:tcW w:w="1134" w:type="dxa"/>
            <w:tcBorders>
              <w:top w:val="nil"/>
              <w:left w:val="nil"/>
              <w:bottom w:val="single" w:color="auto" w:sz="4" w:space="0"/>
              <w:right w:val="single" w:color="auto" w:sz="4" w:space="0"/>
            </w:tcBorders>
            <w:shd w:val="clear" w:color="auto" w:fill="auto"/>
            <w:vAlign w:val="center"/>
          </w:tcPr>
          <w:p w14:paraId="5F7F1D8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28E139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BE84868">
            <w:pPr>
              <w:widowControl/>
              <w:jc w:val="left"/>
              <w:rPr>
                <w:rFonts w:cs="宋体" w:asciiTheme="minorEastAsia" w:hAnsiTheme="minorEastAsia"/>
                <w:kern w:val="0"/>
                <w:szCs w:val="21"/>
              </w:rPr>
            </w:pPr>
          </w:p>
        </w:tc>
      </w:tr>
      <w:tr w14:paraId="76C47E57">
        <w:tblPrEx>
          <w:tblCellMar>
            <w:top w:w="0" w:type="dxa"/>
            <w:left w:w="108" w:type="dxa"/>
            <w:bottom w:w="0" w:type="dxa"/>
            <w:right w:w="108" w:type="dxa"/>
          </w:tblCellMar>
        </w:tblPrEx>
        <w:trPr>
          <w:trHeight w:val="235" w:hRule="atLeast"/>
        </w:trPr>
        <w:tc>
          <w:tcPr>
            <w:tcW w:w="1990" w:type="dxa"/>
            <w:vMerge w:val="restart"/>
            <w:tcBorders>
              <w:top w:val="nil"/>
              <w:left w:val="single" w:color="auto" w:sz="4" w:space="0"/>
              <w:right w:val="single" w:color="auto" w:sz="4" w:space="0"/>
            </w:tcBorders>
            <w:shd w:val="clear" w:color="auto" w:fill="auto"/>
            <w:vAlign w:val="center"/>
          </w:tcPr>
          <w:p w14:paraId="76FE58E1">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 职业技术学校（专任教师1）</w:t>
            </w:r>
          </w:p>
        </w:tc>
        <w:tc>
          <w:tcPr>
            <w:tcW w:w="3118" w:type="dxa"/>
            <w:vMerge w:val="restart"/>
            <w:tcBorders>
              <w:top w:val="nil"/>
              <w:left w:val="nil"/>
              <w:right w:val="single" w:color="auto" w:sz="4" w:space="0"/>
            </w:tcBorders>
            <w:shd w:val="clear" w:color="auto" w:fill="auto"/>
            <w:vAlign w:val="center"/>
          </w:tcPr>
          <w:p w14:paraId="2E099B5A">
            <w:pPr>
              <w:widowControl/>
              <w:jc w:val="left"/>
              <w:rPr>
                <w:rFonts w:cs="宋体" w:asciiTheme="minorEastAsia" w:hAnsiTheme="minorEastAsia"/>
                <w:kern w:val="0"/>
                <w:szCs w:val="21"/>
              </w:rPr>
            </w:pPr>
            <w:r>
              <w:rPr>
                <w:rFonts w:hint="eastAsia" w:cs="宋体" w:asciiTheme="minorEastAsia" w:hAnsiTheme="minorEastAsia"/>
                <w:kern w:val="0"/>
                <w:szCs w:val="21"/>
              </w:rPr>
              <w:t>语言学及应用语言，中国现当代文学，汉语言文字学，学科教学（语文）</w:t>
            </w:r>
          </w:p>
        </w:tc>
        <w:tc>
          <w:tcPr>
            <w:tcW w:w="1196" w:type="dxa"/>
            <w:tcBorders>
              <w:top w:val="nil"/>
              <w:left w:val="nil"/>
              <w:bottom w:val="single" w:color="auto" w:sz="4" w:space="0"/>
              <w:right w:val="single" w:color="auto" w:sz="4" w:space="0"/>
            </w:tcBorders>
            <w:shd w:val="clear" w:color="auto" w:fill="auto"/>
            <w:vAlign w:val="center"/>
          </w:tcPr>
          <w:p w14:paraId="479C61BD">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D40E314">
            <w:pPr>
              <w:widowControl/>
              <w:jc w:val="left"/>
              <w:rPr>
                <w:rFonts w:cs="宋体" w:asciiTheme="minorEastAsia" w:hAnsiTheme="minorEastAsia"/>
                <w:kern w:val="0"/>
                <w:szCs w:val="21"/>
              </w:rPr>
            </w:pPr>
            <w:r>
              <w:rPr>
                <w:rFonts w:hint="eastAsia" w:cs="宋体" w:asciiTheme="minorEastAsia" w:hAnsiTheme="minorEastAsia"/>
                <w:kern w:val="0"/>
                <w:szCs w:val="21"/>
              </w:rPr>
              <w:t>严晓凡</w:t>
            </w:r>
          </w:p>
        </w:tc>
        <w:tc>
          <w:tcPr>
            <w:tcW w:w="776" w:type="dxa"/>
            <w:tcBorders>
              <w:top w:val="nil"/>
              <w:left w:val="nil"/>
              <w:bottom w:val="single" w:color="auto" w:sz="4" w:space="0"/>
              <w:right w:val="single" w:color="auto" w:sz="4" w:space="0"/>
            </w:tcBorders>
            <w:shd w:val="clear" w:color="auto" w:fill="auto"/>
            <w:vAlign w:val="center"/>
          </w:tcPr>
          <w:p w14:paraId="7F460F0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6962958">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7C1316E1">
            <w:pPr>
              <w:widowControl/>
              <w:jc w:val="left"/>
              <w:rPr>
                <w:rFonts w:cs="宋体" w:asciiTheme="minorEastAsia" w:hAnsiTheme="minorEastAsia"/>
                <w:kern w:val="0"/>
                <w:szCs w:val="21"/>
              </w:rPr>
            </w:pPr>
            <w:r>
              <w:rPr>
                <w:rFonts w:hint="eastAsia" w:cs="宋体" w:asciiTheme="minorEastAsia" w:hAnsiTheme="minorEastAsia"/>
                <w:kern w:val="0"/>
                <w:szCs w:val="21"/>
              </w:rPr>
              <w:t>学科教学（语文）</w:t>
            </w:r>
          </w:p>
        </w:tc>
        <w:tc>
          <w:tcPr>
            <w:tcW w:w="2036" w:type="dxa"/>
            <w:tcBorders>
              <w:top w:val="nil"/>
              <w:left w:val="nil"/>
              <w:bottom w:val="single" w:color="auto" w:sz="4" w:space="0"/>
              <w:right w:val="single" w:color="auto" w:sz="4" w:space="0"/>
            </w:tcBorders>
            <w:shd w:val="clear" w:color="auto" w:fill="auto"/>
            <w:vAlign w:val="center"/>
          </w:tcPr>
          <w:p w14:paraId="665120C3">
            <w:pPr>
              <w:widowControl/>
              <w:jc w:val="left"/>
              <w:rPr>
                <w:rFonts w:cs="宋体" w:asciiTheme="minorEastAsia" w:hAnsiTheme="minorEastAsia"/>
                <w:kern w:val="0"/>
                <w:szCs w:val="21"/>
              </w:rPr>
            </w:pPr>
            <w:r>
              <w:rPr>
                <w:rFonts w:hint="eastAsia" w:cs="宋体" w:asciiTheme="minorEastAsia" w:hAnsiTheme="minorEastAsia"/>
                <w:kern w:val="0"/>
                <w:szCs w:val="21"/>
              </w:rPr>
              <w:t>莆田市仙游县</w:t>
            </w:r>
          </w:p>
        </w:tc>
        <w:tc>
          <w:tcPr>
            <w:tcW w:w="1134" w:type="dxa"/>
            <w:tcBorders>
              <w:top w:val="nil"/>
              <w:left w:val="nil"/>
              <w:bottom w:val="single" w:color="auto" w:sz="4" w:space="0"/>
              <w:right w:val="single" w:color="auto" w:sz="4" w:space="0"/>
            </w:tcBorders>
            <w:shd w:val="clear" w:color="auto" w:fill="auto"/>
            <w:vAlign w:val="center"/>
          </w:tcPr>
          <w:p w14:paraId="140E343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38F543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BD4191F">
            <w:pPr>
              <w:widowControl/>
              <w:jc w:val="left"/>
              <w:rPr>
                <w:rFonts w:cs="宋体" w:asciiTheme="minorEastAsia" w:hAnsiTheme="minorEastAsia"/>
                <w:kern w:val="0"/>
                <w:szCs w:val="21"/>
              </w:rPr>
            </w:pPr>
          </w:p>
        </w:tc>
      </w:tr>
      <w:tr w14:paraId="2275B50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182D20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9636EC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696DDF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12B7B5A">
            <w:pPr>
              <w:widowControl/>
              <w:jc w:val="left"/>
              <w:rPr>
                <w:rFonts w:cs="宋体" w:asciiTheme="minorEastAsia" w:hAnsiTheme="minorEastAsia"/>
                <w:kern w:val="0"/>
                <w:szCs w:val="21"/>
              </w:rPr>
            </w:pPr>
            <w:r>
              <w:rPr>
                <w:rFonts w:hint="eastAsia" w:cs="宋体" w:asciiTheme="minorEastAsia" w:hAnsiTheme="minorEastAsia"/>
                <w:kern w:val="0"/>
                <w:szCs w:val="21"/>
              </w:rPr>
              <w:t>鲍晓梅</w:t>
            </w:r>
          </w:p>
        </w:tc>
        <w:tc>
          <w:tcPr>
            <w:tcW w:w="776" w:type="dxa"/>
            <w:tcBorders>
              <w:top w:val="nil"/>
              <w:left w:val="nil"/>
              <w:bottom w:val="single" w:color="auto" w:sz="4" w:space="0"/>
              <w:right w:val="single" w:color="auto" w:sz="4" w:space="0"/>
            </w:tcBorders>
            <w:shd w:val="clear" w:color="auto" w:fill="auto"/>
            <w:vAlign w:val="center"/>
          </w:tcPr>
          <w:p w14:paraId="379EBE6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63768CF">
            <w:pPr>
              <w:widowControl/>
              <w:jc w:val="left"/>
              <w:rPr>
                <w:rFonts w:cs="宋体" w:asciiTheme="minorEastAsia" w:hAnsiTheme="minorEastAsia"/>
                <w:kern w:val="0"/>
                <w:szCs w:val="21"/>
              </w:rPr>
            </w:pPr>
            <w:r>
              <w:rPr>
                <w:rFonts w:hint="eastAsia" w:cs="宋体" w:asciiTheme="minorEastAsia" w:hAnsiTheme="minorEastAsia"/>
                <w:kern w:val="0"/>
                <w:szCs w:val="21"/>
              </w:rPr>
              <w:t>宁夏大学</w:t>
            </w:r>
          </w:p>
        </w:tc>
        <w:tc>
          <w:tcPr>
            <w:tcW w:w="2362" w:type="dxa"/>
            <w:tcBorders>
              <w:top w:val="nil"/>
              <w:left w:val="nil"/>
              <w:bottom w:val="single" w:color="auto" w:sz="4" w:space="0"/>
              <w:right w:val="single" w:color="auto" w:sz="4" w:space="0"/>
            </w:tcBorders>
            <w:shd w:val="clear" w:color="auto" w:fill="auto"/>
            <w:vAlign w:val="center"/>
          </w:tcPr>
          <w:p w14:paraId="46F5221A">
            <w:pPr>
              <w:widowControl/>
              <w:jc w:val="left"/>
              <w:rPr>
                <w:rFonts w:cs="宋体" w:asciiTheme="minorEastAsia" w:hAnsiTheme="minorEastAsia"/>
                <w:kern w:val="0"/>
                <w:szCs w:val="21"/>
              </w:rPr>
            </w:pPr>
            <w:r>
              <w:rPr>
                <w:rFonts w:hint="eastAsia" w:cs="宋体" w:asciiTheme="minorEastAsia" w:hAnsiTheme="minorEastAsia"/>
                <w:kern w:val="0"/>
                <w:szCs w:val="21"/>
              </w:rPr>
              <w:t>学科教学（语文）</w:t>
            </w:r>
          </w:p>
        </w:tc>
        <w:tc>
          <w:tcPr>
            <w:tcW w:w="2036" w:type="dxa"/>
            <w:tcBorders>
              <w:top w:val="nil"/>
              <w:left w:val="nil"/>
              <w:bottom w:val="single" w:color="auto" w:sz="4" w:space="0"/>
              <w:right w:val="single" w:color="auto" w:sz="4" w:space="0"/>
            </w:tcBorders>
            <w:shd w:val="clear" w:color="auto" w:fill="auto"/>
            <w:vAlign w:val="center"/>
          </w:tcPr>
          <w:p w14:paraId="74AE47AE">
            <w:pPr>
              <w:widowControl/>
              <w:jc w:val="left"/>
              <w:rPr>
                <w:rFonts w:cs="宋体" w:asciiTheme="minorEastAsia" w:hAnsiTheme="minorEastAsia"/>
                <w:kern w:val="0"/>
                <w:szCs w:val="21"/>
              </w:rPr>
            </w:pPr>
            <w:r>
              <w:rPr>
                <w:rFonts w:hint="eastAsia" w:cs="宋体" w:asciiTheme="minorEastAsia" w:hAnsiTheme="minorEastAsia"/>
                <w:kern w:val="0"/>
                <w:szCs w:val="21"/>
              </w:rPr>
              <w:t>福建省福州市</w:t>
            </w:r>
          </w:p>
        </w:tc>
        <w:tc>
          <w:tcPr>
            <w:tcW w:w="1134" w:type="dxa"/>
            <w:tcBorders>
              <w:top w:val="nil"/>
              <w:left w:val="nil"/>
              <w:bottom w:val="single" w:color="auto" w:sz="4" w:space="0"/>
              <w:right w:val="single" w:color="auto" w:sz="4" w:space="0"/>
            </w:tcBorders>
            <w:shd w:val="clear" w:color="auto" w:fill="auto"/>
            <w:vAlign w:val="center"/>
          </w:tcPr>
          <w:p w14:paraId="4863E9D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7C1CE9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3474C6A">
            <w:pPr>
              <w:widowControl/>
              <w:jc w:val="left"/>
              <w:rPr>
                <w:rFonts w:cs="宋体" w:asciiTheme="minorEastAsia" w:hAnsiTheme="minorEastAsia"/>
                <w:kern w:val="0"/>
                <w:szCs w:val="21"/>
              </w:rPr>
            </w:pPr>
          </w:p>
        </w:tc>
      </w:tr>
      <w:tr w14:paraId="330659CD">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560DF881">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4383643">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E19FFE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EFBF654">
            <w:pPr>
              <w:widowControl/>
              <w:jc w:val="left"/>
              <w:rPr>
                <w:rFonts w:cs="宋体" w:asciiTheme="minorEastAsia" w:hAnsiTheme="minorEastAsia"/>
                <w:kern w:val="0"/>
                <w:szCs w:val="21"/>
              </w:rPr>
            </w:pPr>
            <w:r>
              <w:rPr>
                <w:rFonts w:hint="eastAsia" w:cs="宋体" w:asciiTheme="minorEastAsia" w:hAnsiTheme="minorEastAsia"/>
                <w:kern w:val="0"/>
                <w:szCs w:val="21"/>
              </w:rPr>
              <w:t>刘羽琳</w:t>
            </w:r>
          </w:p>
        </w:tc>
        <w:tc>
          <w:tcPr>
            <w:tcW w:w="776" w:type="dxa"/>
            <w:tcBorders>
              <w:top w:val="nil"/>
              <w:left w:val="nil"/>
              <w:bottom w:val="single" w:color="auto" w:sz="4" w:space="0"/>
              <w:right w:val="single" w:color="auto" w:sz="4" w:space="0"/>
            </w:tcBorders>
            <w:shd w:val="clear" w:color="auto" w:fill="auto"/>
            <w:vAlign w:val="center"/>
          </w:tcPr>
          <w:p w14:paraId="466F81C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59394B8">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1EA33E80">
            <w:pPr>
              <w:widowControl/>
              <w:jc w:val="left"/>
              <w:rPr>
                <w:rFonts w:cs="宋体" w:asciiTheme="minorEastAsia" w:hAnsiTheme="minorEastAsia"/>
                <w:kern w:val="0"/>
                <w:szCs w:val="21"/>
              </w:rPr>
            </w:pPr>
            <w:r>
              <w:rPr>
                <w:rFonts w:hint="eastAsia" w:cs="宋体" w:asciiTheme="minorEastAsia" w:hAnsiTheme="minorEastAsia"/>
                <w:kern w:val="0"/>
                <w:szCs w:val="21"/>
              </w:rPr>
              <w:t>汉语言文字学</w:t>
            </w:r>
          </w:p>
        </w:tc>
        <w:tc>
          <w:tcPr>
            <w:tcW w:w="2036" w:type="dxa"/>
            <w:tcBorders>
              <w:top w:val="nil"/>
              <w:left w:val="nil"/>
              <w:bottom w:val="single" w:color="auto" w:sz="4" w:space="0"/>
              <w:right w:val="single" w:color="auto" w:sz="4" w:space="0"/>
            </w:tcBorders>
            <w:shd w:val="clear" w:color="auto" w:fill="auto"/>
            <w:vAlign w:val="center"/>
          </w:tcPr>
          <w:p w14:paraId="1B55ED81">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FE8CD64">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A100B3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76BD147">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75530211">
        <w:tblPrEx>
          <w:tblCellMar>
            <w:top w:w="0" w:type="dxa"/>
            <w:left w:w="108" w:type="dxa"/>
            <w:bottom w:w="0" w:type="dxa"/>
            <w:right w:w="108" w:type="dxa"/>
          </w:tblCellMar>
        </w:tblPrEx>
        <w:trPr>
          <w:trHeight w:val="278" w:hRule="atLeast"/>
        </w:trPr>
        <w:tc>
          <w:tcPr>
            <w:tcW w:w="1990" w:type="dxa"/>
            <w:vMerge w:val="restart"/>
            <w:tcBorders>
              <w:top w:val="nil"/>
              <w:left w:val="single" w:color="auto" w:sz="4" w:space="0"/>
              <w:right w:val="single" w:color="auto" w:sz="4" w:space="0"/>
            </w:tcBorders>
            <w:shd w:val="clear" w:color="auto" w:fill="auto"/>
            <w:vAlign w:val="center"/>
          </w:tcPr>
          <w:p w14:paraId="5DA24026">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福建省湄洲湾职业技术学校（专任教师2）</w:t>
            </w:r>
          </w:p>
        </w:tc>
        <w:tc>
          <w:tcPr>
            <w:tcW w:w="3118" w:type="dxa"/>
            <w:vMerge w:val="restart"/>
            <w:tcBorders>
              <w:top w:val="nil"/>
              <w:left w:val="nil"/>
              <w:right w:val="single" w:color="auto" w:sz="4" w:space="0"/>
            </w:tcBorders>
            <w:shd w:val="clear" w:color="auto" w:fill="auto"/>
            <w:vAlign w:val="center"/>
          </w:tcPr>
          <w:p w14:paraId="2327C5CA">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英语语言文学，英语笔译，英语口译，学科教学（英语）</w:t>
            </w:r>
          </w:p>
        </w:tc>
        <w:tc>
          <w:tcPr>
            <w:tcW w:w="1196" w:type="dxa"/>
            <w:tcBorders>
              <w:top w:val="nil"/>
              <w:left w:val="nil"/>
              <w:bottom w:val="single" w:color="auto" w:sz="4" w:space="0"/>
              <w:right w:val="single" w:color="auto" w:sz="4" w:space="0"/>
            </w:tcBorders>
            <w:shd w:val="clear" w:color="auto" w:fill="auto"/>
            <w:vAlign w:val="center"/>
          </w:tcPr>
          <w:p w14:paraId="1C3E7EC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1B2349E">
            <w:pPr>
              <w:widowControl/>
              <w:jc w:val="left"/>
              <w:rPr>
                <w:rFonts w:cs="宋体" w:asciiTheme="minorEastAsia" w:hAnsiTheme="minorEastAsia"/>
                <w:kern w:val="0"/>
                <w:szCs w:val="21"/>
              </w:rPr>
            </w:pPr>
            <w:r>
              <w:rPr>
                <w:rFonts w:hint="eastAsia" w:cs="宋体" w:asciiTheme="minorEastAsia" w:hAnsiTheme="minorEastAsia"/>
                <w:kern w:val="0"/>
                <w:szCs w:val="21"/>
              </w:rPr>
              <w:t>张英帅</w:t>
            </w:r>
          </w:p>
        </w:tc>
        <w:tc>
          <w:tcPr>
            <w:tcW w:w="776" w:type="dxa"/>
            <w:tcBorders>
              <w:top w:val="nil"/>
              <w:left w:val="nil"/>
              <w:bottom w:val="single" w:color="auto" w:sz="4" w:space="0"/>
              <w:right w:val="single" w:color="auto" w:sz="4" w:space="0"/>
            </w:tcBorders>
            <w:shd w:val="clear" w:color="auto" w:fill="auto"/>
            <w:vAlign w:val="center"/>
          </w:tcPr>
          <w:p w14:paraId="1647954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13B04B1">
            <w:pPr>
              <w:widowControl/>
              <w:jc w:val="left"/>
              <w:rPr>
                <w:rFonts w:cs="宋体" w:asciiTheme="minorEastAsia" w:hAnsiTheme="minorEastAsia"/>
                <w:kern w:val="0"/>
                <w:szCs w:val="21"/>
              </w:rPr>
            </w:pPr>
            <w:r>
              <w:rPr>
                <w:rFonts w:hint="eastAsia" w:cs="宋体" w:asciiTheme="minorEastAsia" w:hAnsiTheme="minorEastAsia"/>
                <w:kern w:val="0"/>
                <w:szCs w:val="21"/>
              </w:rPr>
              <w:t>东南大学</w:t>
            </w:r>
          </w:p>
        </w:tc>
        <w:tc>
          <w:tcPr>
            <w:tcW w:w="2362" w:type="dxa"/>
            <w:tcBorders>
              <w:top w:val="nil"/>
              <w:left w:val="nil"/>
              <w:bottom w:val="single" w:color="auto" w:sz="4" w:space="0"/>
              <w:right w:val="single" w:color="auto" w:sz="4" w:space="0"/>
            </w:tcBorders>
            <w:shd w:val="clear" w:color="auto" w:fill="auto"/>
            <w:vAlign w:val="center"/>
          </w:tcPr>
          <w:p w14:paraId="58BEA75D">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英语语言文学（翻译方向）</w:t>
            </w:r>
          </w:p>
        </w:tc>
        <w:tc>
          <w:tcPr>
            <w:tcW w:w="2036" w:type="dxa"/>
            <w:tcBorders>
              <w:top w:val="nil"/>
              <w:left w:val="nil"/>
              <w:bottom w:val="single" w:color="auto" w:sz="4" w:space="0"/>
              <w:right w:val="single" w:color="auto" w:sz="4" w:space="0"/>
            </w:tcBorders>
            <w:shd w:val="clear" w:color="auto" w:fill="auto"/>
            <w:vAlign w:val="center"/>
          </w:tcPr>
          <w:p w14:paraId="66E6CBAB">
            <w:pPr>
              <w:widowControl/>
              <w:jc w:val="left"/>
              <w:rPr>
                <w:rFonts w:cs="宋体" w:asciiTheme="minorEastAsia" w:hAnsiTheme="minorEastAsia"/>
                <w:kern w:val="0"/>
                <w:szCs w:val="21"/>
              </w:rPr>
            </w:pPr>
            <w:r>
              <w:rPr>
                <w:rFonts w:hint="eastAsia" w:cs="宋体" w:asciiTheme="minorEastAsia" w:hAnsiTheme="minorEastAsia"/>
                <w:kern w:val="0"/>
                <w:szCs w:val="21"/>
              </w:rPr>
              <w:t>安徽省蚌埠市</w:t>
            </w:r>
          </w:p>
        </w:tc>
        <w:tc>
          <w:tcPr>
            <w:tcW w:w="1134" w:type="dxa"/>
            <w:tcBorders>
              <w:top w:val="nil"/>
              <w:left w:val="nil"/>
              <w:bottom w:val="single" w:color="auto" w:sz="4" w:space="0"/>
              <w:right w:val="single" w:color="auto" w:sz="4" w:space="0"/>
            </w:tcBorders>
            <w:shd w:val="clear" w:color="auto" w:fill="auto"/>
            <w:vAlign w:val="center"/>
          </w:tcPr>
          <w:p w14:paraId="6857391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6C9213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0D7B64C">
            <w:pPr>
              <w:widowControl/>
              <w:jc w:val="left"/>
              <w:rPr>
                <w:rFonts w:cs="宋体" w:asciiTheme="minorEastAsia" w:hAnsiTheme="minorEastAsia"/>
                <w:kern w:val="0"/>
                <w:szCs w:val="21"/>
              </w:rPr>
            </w:pPr>
          </w:p>
        </w:tc>
      </w:tr>
      <w:tr w14:paraId="0EEA583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CD9377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98BF70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C2F2645">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2E2AE9C">
            <w:pPr>
              <w:widowControl/>
              <w:jc w:val="left"/>
              <w:rPr>
                <w:rFonts w:cs="宋体" w:asciiTheme="minorEastAsia" w:hAnsiTheme="minorEastAsia"/>
                <w:kern w:val="0"/>
                <w:szCs w:val="21"/>
              </w:rPr>
            </w:pPr>
            <w:r>
              <w:rPr>
                <w:rFonts w:hint="eastAsia" w:cs="宋体" w:asciiTheme="minorEastAsia" w:hAnsiTheme="minorEastAsia"/>
                <w:kern w:val="0"/>
                <w:szCs w:val="21"/>
              </w:rPr>
              <w:t>陈欢</w:t>
            </w:r>
          </w:p>
        </w:tc>
        <w:tc>
          <w:tcPr>
            <w:tcW w:w="776" w:type="dxa"/>
            <w:tcBorders>
              <w:top w:val="nil"/>
              <w:left w:val="nil"/>
              <w:bottom w:val="single" w:color="auto" w:sz="4" w:space="0"/>
              <w:right w:val="single" w:color="auto" w:sz="4" w:space="0"/>
            </w:tcBorders>
            <w:shd w:val="clear" w:color="auto" w:fill="auto"/>
            <w:vAlign w:val="center"/>
          </w:tcPr>
          <w:p w14:paraId="77DE020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299EB1A">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2318F85D">
            <w:pPr>
              <w:widowControl/>
              <w:jc w:val="left"/>
              <w:rPr>
                <w:rFonts w:cs="宋体" w:asciiTheme="minorEastAsia" w:hAnsiTheme="minorEastAsia"/>
                <w:kern w:val="0"/>
                <w:szCs w:val="21"/>
              </w:rPr>
            </w:pPr>
            <w:r>
              <w:rPr>
                <w:rFonts w:hint="eastAsia" w:cs="宋体" w:asciiTheme="minorEastAsia" w:hAnsiTheme="minorEastAsia"/>
                <w:kern w:val="0"/>
                <w:szCs w:val="21"/>
              </w:rPr>
              <w:t>英语笔译</w:t>
            </w:r>
          </w:p>
        </w:tc>
        <w:tc>
          <w:tcPr>
            <w:tcW w:w="2036" w:type="dxa"/>
            <w:tcBorders>
              <w:top w:val="nil"/>
              <w:left w:val="nil"/>
              <w:bottom w:val="single" w:color="auto" w:sz="4" w:space="0"/>
              <w:right w:val="single" w:color="auto" w:sz="4" w:space="0"/>
            </w:tcBorders>
            <w:shd w:val="clear" w:color="auto" w:fill="auto"/>
            <w:vAlign w:val="center"/>
          </w:tcPr>
          <w:p w14:paraId="43CF116F">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3E7CB2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1D35B2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00F458D">
            <w:pPr>
              <w:widowControl/>
              <w:jc w:val="left"/>
              <w:rPr>
                <w:rFonts w:cs="宋体" w:asciiTheme="minorEastAsia" w:hAnsiTheme="minorEastAsia"/>
                <w:kern w:val="0"/>
                <w:szCs w:val="21"/>
              </w:rPr>
            </w:pPr>
          </w:p>
        </w:tc>
      </w:tr>
      <w:tr w14:paraId="08F5601B">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ADEDCA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03BEB5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8F421D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A69E7AE">
            <w:pPr>
              <w:widowControl/>
              <w:jc w:val="left"/>
              <w:rPr>
                <w:rFonts w:cs="宋体" w:asciiTheme="minorEastAsia" w:hAnsiTheme="minorEastAsia"/>
                <w:kern w:val="0"/>
                <w:szCs w:val="21"/>
              </w:rPr>
            </w:pPr>
            <w:r>
              <w:rPr>
                <w:rFonts w:hint="eastAsia" w:cs="宋体" w:asciiTheme="minorEastAsia" w:hAnsiTheme="minorEastAsia"/>
                <w:kern w:val="0"/>
                <w:szCs w:val="21"/>
              </w:rPr>
              <w:t>武晓田</w:t>
            </w:r>
          </w:p>
        </w:tc>
        <w:tc>
          <w:tcPr>
            <w:tcW w:w="776" w:type="dxa"/>
            <w:tcBorders>
              <w:top w:val="nil"/>
              <w:left w:val="nil"/>
              <w:bottom w:val="single" w:color="auto" w:sz="4" w:space="0"/>
              <w:right w:val="single" w:color="auto" w:sz="4" w:space="0"/>
            </w:tcBorders>
            <w:shd w:val="clear" w:color="auto" w:fill="auto"/>
            <w:vAlign w:val="center"/>
          </w:tcPr>
          <w:p w14:paraId="26BFFFE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EF929C5">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7072046C">
            <w:pPr>
              <w:widowControl/>
              <w:jc w:val="left"/>
              <w:rPr>
                <w:rFonts w:cs="宋体" w:asciiTheme="minorEastAsia" w:hAnsiTheme="minorEastAsia"/>
                <w:kern w:val="0"/>
                <w:szCs w:val="21"/>
              </w:rPr>
            </w:pPr>
            <w:r>
              <w:rPr>
                <w:rFonts w:hint="eastAsia" w:cs="宋体" w:asciiTheme="minorEastAsia" w:hAnsiTheme="minorEastAsia"/>
                <w:kern w:val="0"/>
                <w:szCs w:val="21"/>
              </w:rPr>
              <w:t>英语口译</w:t>
            </w:r>
          </w:p>
        </w:tc>
        <w:tc>
          <w:tcPr>
            <w:tcW w:w="2036" w:type="dxa"/>
            <w:tcBorders>
              <w:top w:val="nil"/>
              <w:left w:val="nil"/>
              <w:bottom w:val="single" w:color="auto" w:sz="4" w:space="0"/>
              <w:right w:val="single" w:color="auto" w:sz="4" w:space="0"/>
            </w:tcBorders>
            <w:shd w:val="clear" w:color="auto" w:fill="auto"/>
            <w:vAlign w:val="center"/>
          </w:tcPr>
          <w:p w14:paraId="7ADAA1A4">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1B36925E">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6A17F2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DB10477">
            <w:pPr>
              <w:widowControl/>
              <w:jc w:val="left"/>
              <w:rPr>
                <w:rFonts w:cs="宋体" w:asciiTheme="minorEastAsia" w:hAnsiTheme="minorEastAsia"/>
                <w:kern w:val="0"/>
                <w:szCs w:val="21"/>
              </w:rPr>
            </w:pPr>
          </w:p>
        </w:tc>
      </w:tr>
      <w:tr w14:paraId="5B5A7D2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2068B3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8AB65B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DC7426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8AB3712">
            <w:pPr>
              <w:widowControl/>
              <w:jc w:val="left"/>
              <w:rPr>
                <w:rFonts w:cs="宋体" w:asciiTheme="minorEastAsia" w:hAnsiTheme="minorEastAsia"/>
                <w:kern w:val="0"/>
                <w:szCs w:val="21"/>
              </w:rPr>
            </w:pPr>
            <w:r>
              <w:rPr>
                <w:rFonts w:hint="eastAsia" w:cs="宋体" w:asciiTheme="minorEastAsia" w:hAnsiTheme="minorEastAsia"/>
                <w:kern w:val="0"/>
                <w:szCs w:val="21"/>
              </w:rPr>
              <w:t>姚淑芳</w:t>
            </w:r>
          </w:p>
        </w:tc>
        <w:tc>
          <w:tcPr>
            <w:tcW w:w="776" w:type="dxa"/>
            <w:tcBorders>
              <w:top w:val="nil"/>
              <w:left w:val="nil"/>
              <w:bottom w:val="single" w:color="auto" w:sz="4" w:space="0"/>
              <w:right w:val="single" w:color="auto" w:sz="4" w:space="0"/>
            </w:tcBorders>
            <w:shd w:val="clear" w:color="auto" w:fill="auto"/>
            <w:vAlign w:val="center"/>
          </w:tcPr>
          <w:p w14:paraId="23484EB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E80DDD4">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586A820A">
            <w:pPr>
              <w:widowControl/>
              <w:jc w:val="left"/>
              <w:rPr>
                <w:rFonts w:cs="宋体" w:asciiTheme="minorEastAsia" w:hAnsiTheme="minorEastAsia"/>
                <w:kern w:val="0"/>
                <w:szCs w:val="21"/>
              </w:rPr>
            </w:pPr>
            <w:r>
              <w:rPr>
                <w:rFonts w:hint="eastAsia" w:cs="宋体" w:asciiTheme="minorEastAsia" w:hAnsiTheme="minorEastAsia"/>
                <w:kern w:val="0"/>
                <w:szCs w:val="21"/>
              </w:rPr>
              <w:t>英语笔译</w:t>
            </w:r>
          </w:p>
        </w:tc>
        <w:tc>
          <w:tcPr>
            <w:tcW w:w="2036" w:type="dxa"/>
            <w:tcBorders>
              <w:top w:val="nil"/>
              <w:left w:val="nil"/>
              <w:bottom w:val="single" w:color="auto" w:sz="4" w:space="0"/>
              <w:right w:val="single" w:color="auto" w:sz="4" w:space="0"/>
            </w:tcBorders>
            <w:shd w:val="clear" w:color="auto" w:fill="auto"/>
            <w:vAlign w:val="center"/>
          </w:tcPr>
          <w:p w14:paraId="3E4B4F40">
            <w:pPr>
              <w:widowControl/>
              <w:jc w:val="left"/>
              <w:rPr>
                <w:rFonts w:cs="宋体" w:asciiTheme="minorEastAsia" w:hAnsiTheme="minorEastAsia"/>
                <w:kern w:val="0"/>
                <w:szCs w:val="21"/>
              </w:rPr>
            </w:pPr>
            <w:r>
              <w:rPr>
                <w:rFonts w:hint="eastAsia" w:cs="宋体" w:asciiTheme="minorEastAsia" w:hAnsiTheme="minorEastAsia"/>
                <w:kern w:val="0"/>
                <w:szCs w:val="21"/>
              </w:rPr>
              <w:t>莆田涵江区国欢镇</w:t>
            </w:r>
          </w:p>
        </w:tc>
        <w:tc>
          <w:tcPr>
            <w:tcW w:w="1134" w:type="dxa"/>
            <w:tcBorders>
              <w:top w:val="nil"/>
              <w:left w:val="nil"/>
              <w:bottom w:val="single" w:color="auto" w:sz="4" w:space="0"/>
              <w:right w:val="single" w:color="auto" w:sz="4" w:space="0"/>
            </w:tcBorders>
            <w:shd w:val="clear" w:color="auto" w:fill="auto"/>
            <w:vAlign w:val="center"/>
          </w:tcPr>
          <w:p w14:paraId="587C7F3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338DEB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156A06F">
            <w:pPr>
              <w:widowControl/>
              <w:jc w:val="left"/>
              <w:rPr>
                <w:rFonts w:cs="宋体" w:asciiTheme="minorEastAsia" w:hAnsiTheme="minorEastAsia"/>
                <w:kern w:val="0"/>
                <w:szCs w:val="21"/>
              </w:rPr>
            </w:pPr>
          </w:p>
        </w:tc>
      </w:tr>
      <w:tr w14:paraId="0E61529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D50778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8F6FCE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13E28C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48D5AFC">
            <w:pPr>
              <w:widowControl/>
              <w:jc w:val="left"/>
              <w:rPr>
                <w:rFonts w:cs="宋体" w:asciiTheme="minorEastAsia" w:hAnsiTheme="minorEastAsia"/>
                <w:kern w:val="0"/>
                <w:szCs w:val="21"/>
              </w:rPr>
            </w:pPr>
            <w:r>
              <w:rPr>
                <w:rFonts w:hint="eastAsia" w:cs="宋体" w:asciiTheme="minorEastAsia" w:hAnsiTheme="minorEastAsia"/>
                <w:kern w:val="0"/>
                <w:szCs w:val="21"/>
              </w:rPr>
              <w:t>郑舒雯</w:t>
            </w:r>
          </w:p>
        </w:tc>
        <w:tc>
          <w:tcPr>
            <w:tcW w:w="776" w:type="dxa"/>
            <w:tcBorders>
              <w:top w:val="nil"/>
              <w:left w:val="nil"/>
              <w:bottom w:val="single" w:color="auto" w:sz="4" w:space="0"/>
              <w:right w:val="single" w:color="auto" w:sz="4" w:space="0"/>
            </w:tcBorders>
            <w:shd w:val="clear" w:color="auto" w:fill="auto"/>
            <w:vAlign w:val="center"/>
          </w:tcPr>
          <w:p w14:paraId="514DCA7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D26A41F">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5024656F">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3F37617F">
            <w:pPr>
              <w:widowControl/>
              <w:jc w:val="left"/>
              <w:rPr>
                <w:rFonts w:cs="宋体" w:asciiTheme="minorEastAsia" w:hAnsiTheme="minorEastAsia"/>
                <w:kern w:val="0"/>
                <w:szCs w:val="21"/>
              </w:rPr>
            </w:pPr>
            <w:r>
              <w:rPr>
                <w:rFonts w:hint="eastAsia" w:cs="宋体" w:asciiTheme="minorEastAsia" w:hAnsiTheme="minorEastAsia"/>
                <w:kern w:val="0"/>
                <w:szCs w:val="21"/>
              </w:rPr>
              <w:t>福建仙游</w:t>
            </w:r>
          </w:p>
        </w:tc>
        <w:tc>
          <w:tcPr>
            <w:tcW w:w="1134" w:type="dxa"/>
            <w:tcBorders>
              <w:top w:val="nil"/>
              <w:left w:val="nil"/>
              <w:bottom w:val="single" w:color="auto" w:sz="4" w:space="0"/>
              <w:right w:val="single" w:color="auto" w:sz="4" w:space="0"/>
            </w:tcBorders>
            <w:shd w:val="clear" w:color="auto" w:fill="auto"/>
            <w:vAlign w:val="center"/>
          </w:tcPr>
          <w:p w14:paraId="2CA269C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0AF9F7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1F8B819">
            <w:pPr>
              <w:widowControl/>
              <w:jc w:val="left"/>
              <w:rPr>
                <w:rFonts w:cs="宋体" w:asciiTheme="minorEastAsia" w:hAnsiTheme="minorEastAsia"/>
                <w:kern w:val="0"/>
                <w:szCs w:val="21"/>
              </w:rPr>
            </w:pPr>
          </w:p>
        </w:tc>
      </w:tr>
      <w:tr w14:paraId="193DE4C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9BCF317">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3499A1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46AE33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5DF53D9">
            <w:pPr>
              <w:widowControl/>
              <w:jc w:val="left"/>
              <w:rPr>
                <w:rFonts w:cs="宋体" w:asciiTheme="minorEastAsia" w:hAnsiTheme="minorEastAsia"/>
                <w:kern w:val="0"/>
                <w:szCs w:val="21"/>
              </w:rPr>
            </w:pPr>
            <w:r>
              <w:rPr>
                <w:rFonts w:hint="eastAsia" w:cs="宋体" w:asciiTheme="minorEastAsia" w:hAnsiTheme="minorEastAsia"/>
                <w:kern w:val="0"/>
                <w:szCs w:val="21"/>
              </w:rPr>
              <w:t>李媛媛</w:t>
            </w:r>
          </w:p>
        </w:tc>
        <w:tc>
          <w:tcPr>
            <w:tcW w:w="776" w:type="dxa"/>
            <w:tcBorders>
              <w:top w:val="nil"/>
              <w:left w:val="nil"/>
              <w:bottom w:val="single" w:color="auto" w:sz="4" w:space="0"/>
              <w:right w:val="single" w:color="auto" w:sz="4" w:space="0"/>
            </w:tcBorders>
            <w:shd w:val="clear" w:color="auto" w:fill="auto"/>
            <w:vAlign w:val="center"/>
          </w:tcPr>
          <w:p w14:paraId="6A444ED4">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C180E82">
            <w:pPr>
              <w:widowControl/>
              <w:jc w:val="left"/>
              <w:rPr>
                <w:rFonts w:cs="宋体" w:asciiTheme="minorEastAsia" w:hAnsiTheme="minorEastAsia"/>
                <w:kern w:val="0"/>
                <w:szCs w:val="21"/>
              </w:rPr>
            </w:pPr>
            <w:r>
              <w:rPr>
                <w:rFonts w:hint="eastAsia" w:cs="宋体" w:asciiTheme="minorEastAsia" w:hAnsiTheme="minorEastAsia"/>
                <w:kern w:val="0"/>
                <w:szCs w:val="21"/>
              </w:rPr>
              <w:t>暨南大学</w:t>
            </w:r>
          </w:p>
        </w:tc>
        <w:tc>
          <w:tcPr>
            <w:tcW w:w="2362" w:type="dxa"/>
            <w:tcBorders>
              <w:top w:val="nil"/>
              <w:left w:val="nil"/>
              <w:bottom w:val="single" w:color="auto" w:sz="4" w:space="0"/>
              <w:right w:val="single" w:color="auto" w:sz="4" w:space="0"/>
            </w:tcBorders>
            <w:shd w:val="clear" w:color="auto" w:fill="auto"/>
            <w:vAlign w:val="center"/>
          </w:tcPr>
          <w:p w14:paraId="4B28AE3E">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w:t>
            </w:r>
          </w:p>
        </w:tc>
        <w:tc>
          <w:tcPr>
            <w:tcW w:w="2036" w:type="dxa"/>
            <w:tcBorders>
              <w:top w:val="nil"/>
              <w:left w:val="nil"/>
              <w:bottom w:val="single" w:color="auto" w:sz="4" w:space="0"/>
              <w:right w:val="single" w:color="auto" w:sz="4" w:space="0"/>
            </w:tcBorders>
            <w:shd w:val="clear" w:color="auto" w:fill="auto"/>
            <w:vAlign w:val="center"/>
          </w:tcPr>
          <w:p w14:paraId="27B82149">
            <w:pPr>
              <w:widowControl/>
              <w:jc w:val="left"/>
              <w:rPr>
                <w:rFonts w:cs="宋体" w:asciiTheme="minorEastAsia" w:hAnsiTheme="minorEastAsia"/>
                <w:kern w:val="0"/>
                <w:szCs w:val="21"/>
              </w:rPr>
            </w:pPr>
            <w:r>
              <w:rPr>
                <w:rFonts w:hint="eastAsia" w:cs="宋体" w:asciiTheme="minorEastAsia" w:hAnsiTheme="minorEastAsia"/>
                <w:kern w:val="0"/>
                <w:szCs w:val="21"/>
              </w:rPr>
              <w:t>山西阳泉</w:t>
            </w:r>
          </w:p>
        </w:tc>
        <w:tc>
          <w:tcPr>
            <w:tcW w:w="1134" w:type="dxa"/>
            <w:tcBorders>
              <w:top w:val="nil"/>
              <w:left w:val="nil"/>
              <w:bottom w:val="single" w:color="auto" w:sz="4" w:space="0"/>
              <w:right w:val="single" w:color="auto" w:sz="4" w:space="0"/>
            </w:tcBorders>
            <w:shd w:val="clear" w:color="auto" w:fill="auto"/>
            <w:vAlign w:val="center"/>
          </w:tcPr>
          <w:p w14:paraId="4B82121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E18165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01D0A01">
            <w:pPr>
              <w:widowControl/>
              <w:jc w:val="left"/>
              <w:rPr>
                <w:rFonts w:cs="宋体" w:asciiTheme="minorEastAsia" w:hAnsiTheme="minorEastAsia"/>
                <w:kern w:val="0"/>
                <w:szCs w:val="21"/>
              </w:rPr>
            </w:pPr>
          </w:p>
        </w:tc>
      </w:tr>
      <w:tr w14:paraId="0F6FA2B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31BAE3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C9C53B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EF285A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86760BF">
            <w:pPr>
              <w:widowControl/>
              <w:jc w:val="left"/>
              <w:rPr>
                <w:rFonts w:cs="宋体" w:asciiTheme="minorEastAsia" w:hAnsiTheme="minorEastAsia"/>
                <w:kern w:val="0"/>
                <w:szCs w:val="21"/>
              </w:rPr>
            </w:pPr>
            <w:r>
              <w:rPr>
                <w:rFonts w:hint="eastAsia" w:cs="宋体" w:asciiTheme="minorEastAsia" w:hAnsiTheme="minorEastAsia"/>
                <w:kern w:val="0"/>
                <w:szCs w:val="21"/>
              </w:rPr>
              <w:t>胡剑桑</w:t>
            </w:r>
          </w:p>
        </w:tc>
        <w:tc>
          <w:tcPr>
            <w:tcW w:w="776" w:type="dxa"/>
            <w:tcBorders>
              <w:top w:val="nil"/>
              <w:left w:val="nil"/>
              <w:bottom w:val="single" w:color="auto" w:sz="4" w:space="0"/>
              <w:right w:val="single" w:color="auto" w:sz="4" w:space="0"/>
            </w:tcBorders>
            <w:shd w:val="clear" w:color="auto" w:fill="auto"/>
            <w:vAlign w:val="center"/>
          </w:tcPr>
          <w:p w14:paraId="4D3CE7C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598E180">
            <w:pPr>
              <w:widowControl/>
              <w:jc w:val="left"/>
              <w:rPr>
                <w:rFonts w:cs="宋体" w:asciiTheme="minorEastAsia" w:hAnsiTheme="minorEastAsia"/>
                <w:kern w:val="0"/>
                <w:szCs w:val="21"/>
              </w:rPr>
            </w:pPr>
            <w:r>
              <w:rPr>
                <w:rFonts w:hint="eastAsia" w:cs="宋体" w:asciiTheme="minorEastAsia" w:hAnsiTheme="minorEastAsia"/>
                <w:kern w:val="0"/>
                <w:szCs w:val="21"/>
              </w:rPr>
              <w:t>华南师范大学</w:t>
            </w:r>
          </w:p>
        </w:tc>
        <w:tc>
          <w:tcPr>
            <w:tcW w:w="2362" w:type="dxa"/>
            <w:tcBorders>
              <w:top w:val="nil"/>
              <w:left w:val="nil"/>
              <w:bottom w:val="single" w:color="auto" w:sz="4" w:space="0"/>
              <w:right w:val="single" w:color="auto" w:sz="4" w:space="0"/>
            </w:tcBorders>
            <w:shd w:val="clear" w:color="auto" w:fill="auto"/>
            <w:vAlign w:val="center"/>
          </w:tcPr>
          <w:p w14:paraId="517FAC01">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50031DEC">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10A4245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E866F8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85CF136">
            <w:pPr>
              <w:widowControl/>
              <w:jc w:val="left"/>
              <w:rPr>
                <w:rFonts w:cs="宋体" w:asciiTheme="minorEastAsia" w:hAnsiTheme="minorEastAsia"/>
                <w:kern w:val="0"/>
                <w:szCs w:val="21"/>
              </w:rPr>
            </w:pPr>
          </w:p>
        </w:tc>
      </w:tr>
      <w:tr w14:paraId="1B0F473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837060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CCE586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AA40AB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DB5644A">
            <w:pPr>
              <w:widowControl/>
              <w:jc w:val="left"/>
              <w:rPr>
                <w:rFonts w:cs="宋体" w:asciiTheme="minorEastAsia" w:hAnsiTheme="minorEastAsia"/>
                <w:kern w:val="0"/>
                <w:szCs w:val="21"/>
              </w:rPr>
            </w:pPr>
            <w:r>
              <w:rPr>
                <w:rFonts w:hint="eastAsia" w:cs="宋体" w:asciiTheme="minorEastAsia" w:hAnsiTheme="minorEastAsia"/>
                <w:kern w:val="0"/>
                <w:szCs w:val="21"/>
              </w:rPr>
              <w:t>林飞</w:t>
            </w:r>
          </w:p>
        </w:tc>
        <w:tc>
          <w:tcPr>
            <w:tcW w:w="776" w:type="dxa"/>
            <w:tcBorders>
              <w:top w:val="nil"/>
              <w:left w:val="nil"/>
              <w:bottom w:val="single" w:color="auto" w:sz="4" w:space="0"/>
              <w:right w:val="single" w:color="auto" w:sz="4" w:space="0"/>
            </w:tcBorders>
            <w:shd w:val="clear" w:color="auto" w:fill="auto"/>
            <w:vAlign w:val="center"/>
          </w:tcPr>
          <w:p w14:paraId="3633173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CED7B1C">
            <w:pPr>
              <w:widowControl/>
              <w:jc w:val="left"/>
              <w:rPr>
                <w:rFonts w:cs="宋体" w:asciiTheme="minorEastAsia" w:hAnsiTheme="minorEastAsia"/>
                <w:kern w:val="0"/>
                <w:szCs w:val="21"/>
              </w:rPr>
            </w:pPr>
            <w:r>
              <w:rPr>
                <w:rFonts w:hint="eastAsia" w:cs="宋体" w:asciiTheme="minorEastAsia" w:hAnsiTheme="minorEastAsia"/>
                <w:kern w:val="0"/>
                <w:szCs w:val="21"/>
              </w:rPr>
              <w:t>上海理工大学</w:t>
            </w:r>
          </w:p>
        </w:tc>
        <w:tc>
          <w:tcPr>
            <w:tcW w:w="2362" w:type="dxa"/>
            <w:tcBorders>
              <w:top w:val="nil"/>
              <w:left w:val="nil"/>
              <w:bottom w:val="single" w:color="auto" w:sz="4" w:space="0"/>
              <w:right w:val="single" w:color="auto" w:sz="4" w:space="0"/>
            </w:tcBorders>
            <w:shd w:val="clear" w:color="auto" w:fill="auto"/>
            <w:vAlign w:val="center"/>
          </w:tcPr>
          <w:p w14:paraId="7B668D99">
            <w:pPr>
              <w:widowControl/>
              <w:jc w:val="left"/>
              <w:rPr>
                <w:rFonts w:cs="宋体" w:asciiTheme="minorEastAsia" w:hAnsiTheme="minorEastAsia"/>
                <w:kern w:val="0"/>
                <w:szCs w:val="21"/>
              </w:rPr>
            </w:pPr>
            <w:r>
              <w:rPr>
                <w:rFonts w:hint="eastAsia" w:cs="宋体" w:asciiTheme="minorEastAsia" w:hAnsiTheme="minorEastAsia"/>
                <w:kern w:val="0"/>
                <w:szCs w:val="21"/>
              </w:rPr>
              <w:t>英语语言文学</w:t>
            </w:r>
          </w:p>
        </w:tc>
        <w:tc>
          <w:tcPr>
            <w:tcW w:w="2036" w:type="dxa"/>
            <w:tcBorders>
              <w:top w:val="nil"/>
              <w:left w:val="nil"/>
              <w:bottom w:val="single" w:color="auto" w:sz="4" w:space="0"/>
              <w:right w:val="single" w:color="auto" w:sz="4" w:space="0"/>
            </w:tcBorders>
            <w:shd w:val="clear" w:color="auto" w:fill="auto"/>
            <w:vAlign w:val="center"/>
          </w:tcPr>
          <w:p w14:paraId="51F5B43B">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0F5811D">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CEB44F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463CE7E">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34971E0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8B1C476">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E6BB1DE">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10703A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6CF8029">
            <w:pPr>
              <w:widowControl/>
              <w:jc w:val="left"/>
              <w:rPr>
                <w:rFonts w:cs="宋体" w:asciiTheme="minorEastAsia" w:hAnsiTheme="minorEastAsia"/>
                <w:kern w:val="0"/>
                <w:szCs w:val="21"/>
              </w:rPr>
            </w:pPr>
            <w:r>
              <w:rPr>
                <w:rFonts w:hint="eastAsia" w:cs="宋体" w:asciiTheme="minorEastAsia" w:hAnsiTheme="minorEastAsia"/>
                <w:kern w:val="0"/>
                <w:szCs w:val="21"/>
              </w:rPr>
              <w:t>林黄闽</w:t>
            </w:r>
          </w:p>
        </w:tc>
        <w:tc>
          <w:tcPr>
            <w:tcW w:w="776" w:type="dxa"/>
            <w:tcBorders>
              <w:top w:val="nil"/>
              <w:left w:val="nil"/>
              <w:bottom w:val="single" w:color="auto" w:sz="4" w:space="0"/>
              <w:right w:val="single" w:color="auto" w:sz="4" w:space="0"/>
            </w:tcBorders>
            <w:shd w:val="clear" w:color="auto" w:fill="auto"/>
            <w:vAlign w:val="center"/>
          </w:tcPr>
          <w:p w14:paraId="038E7ED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70CCCAA">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6338EA0A">
            <w:pPr>
              <w:widowControl/>
              <w:jc w:val="left"/>
              <w:rPr>
                <w:rFonts w:cs="宋体" w:asciiTheme="minorEastAsia" w:hAnsiTheme="minorEastAsia"/>
                <w:kern w:val="0"/>
                <w:szCs w:val="21"/>
              </w:rPr>
            </w:pPr>
            <w:r>
              <w:rPr>
                <w:rFonts w:hint="eastAsia" w:cs="宋体" w:asciiTheme="minorEastAsia" w:hAnsiTheme="minorEastAsia"/>
                <w:kern w:val="0"/>
                <w:szCs w:val="21"/>
              </w:rPr>
              <w:t>英语笔译</w:t>
            </w:r>
          </w:p>
        </w:tc>
        <w:tc>
          <w:tcPr>
            <w:tcW w:w="2036" w:type="dxa"/>
            <w:tcBorders>
              <w:top w:val="nil"/>
              <w:left w:val="nil"/>
              <w:bottom w:val="single" w:color="auto" w:sz="4" w:space="0"/>
              <w:right w:val="single" w:color="auto" w:sz="4" w:space="0"/>
            </w:tcBorders>
            <w:shd w:val="clear" w:color="auto" w:fill="auto"/>
            <w:vAlign w:val="center"/>
          </w:tcPr>
          <w:p w14:paraId="34EB18BA">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99209D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95C837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C8C870B">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1BDA92F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19B75E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E025FC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DC0B6F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E860CD7">
            <w:pPr>
              <w:widowControl/>
              <w:jc w:val="left"/>
              <w:rPr>
                <w:rFonts w:cs="宋体" w:asciiTheme="minorEastAsia" w:hAnsiTheme="minorEastAsia"/>
                <w:kern w:val="0"/>
                <w:szCs w:val="21"/>
              </w:rPr>
            </w:pPr>
            <w:r>
              <w:rPr>
                <w:rFonts w:hint="eastAsia" w:cs="宋体" w:asciiTheme="minorEastAsia" w:hAnsiTheme="minorEastAsia"/>
                <w:kern w:val="0"/>
                <w:szCs w:val="21"/>
              </w:rPr>
              <w:t>唐玉云</w:t>
            </w:r>
          </w:p>
        </w:tc>
        <w:tc>
          <w:tcPr>
            <w:tcW w:w="776" w:type="dxa"/>
            <w:tcBorders>
              <w:top w:val="nil"/>
              <w:left w:val="nil"/>
              <w:bottom w:val="single" w:color="auto" w:sz="4" w:space="0"/>
              <w:right w:val="single" w:color="auto" w:sz="4" w:space="0"/>
            </w:tcBorders>
            <w:shd w:val="clear" w:color="auto" w:fill="auto"/>
            <w:vAlign w:val="center"/>
          </w:tcPr>
          <w:p w14:paraId="52D9D23F">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40C2BF2">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4366400D">
            <w:pPr>
              <w:widowControl/>
              <w:jc w:val="left"/>
              <w:rPr>
                <w:rFonts w:cs="宋体" w:asciiTheme="minorEastAsia" w:hAnsiTheme="minorEastAsia"/>
                <w:kern w:val="0"/>
                <w:szCs w:val="21"/>
              </w:rPr>
            </w:pPr>
            <w:r>
              <w:rPr>
                <w:rFonts w:hint="eastAsia" w:cs="宋体" w:asciiTheme="minorEastAsia" w:hAnsiTheme="minorEastAsia"/>
                <w:kern w:val="0"/>
                <w:szCs w:val="21"/>
              </w:rPr>
              <w:t>学科教学（英语）</w:t>
            </w:r>
          </w:p>
        </w:tc>
        <w:tc>
          <w:tcPr>
            <w:tcW w:w="2036" w:type="dxa"/>
            <w:tcBorders>
              <w:top w:val="nil"/>
              <w:left w:val="nil"/>
              <w:bottom w:val="single" w:color="auto" w:sz="4" w:space="0"/>
              <w:right w:val="single" w:color="auto" w:sz="4" w:space="0"/>
            </w:tcBorders>
            <w:shd w:val="clear" w:color="auto" w:fill="auto"/>
            <w:vAlign w:val="center"/>
          </w:tcPr>
          <w:p w14:paraId="6C6DFF4B">
            <w:pPr>
              <w:widowControl/>
              <w:jc w:val="left"/>
              <w:rPr>
                <w:rFonts w:cs="宋体" w:asciiTheme="minorEastAsia" w:hAnsiTheme="minorEastAsia"/>
                <w:kern w:val="0"/>
                <w:szCs w:val="21"/>
              </w:rPr>
            </w:pPr>
            <w:r>
              <w:rPr>
                <w:rFonts w:hint="eastAsia" w:cs="宋体" w:asciiTheme="minorEastAsia" w:hAnsiTheme="minorEastAsia"/>
                <w:kern w:val="0"/>
                <w:szCs w:val="21"/>
              </w:rPr>
              <w:t>安徽蚌埠</w:t>
            </w:r>
          </w:p>
        </w:tc>
        <w:tc>
          <w:tcPr>
            <w:tcW w:w="1134" w:type="dxa"/>
            <w:tcBorders>
              <w:top w:val="nil"/>
              <w:left w:val="nil"/>
              <w:bottom w:val="single" w:color="auto" w:sz="4" w:space="0"/>
              <w:right w:val="single" w:color="auto" w:sz="4" w:space="0"/>
            </w:tcBorders>
            <w:shd w:val="clear" w:color="auto" w:fill="auto"/>
            <w:vAlign w:val="center"/>
          </w:tcPr>
          <w:p w14:paraId="525FFA60">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AB625E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7E7027C">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089E565">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CD1D118">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2F69353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7784A4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8AF6A9B">
            <w:pPr>
              <w:widowControl/>
              <w:jc w:val="left"/>
              <w:rPr>
                <w:rFonts w:cs="宋体" w:asciiTheme="minorEastAsia" w:hAnsiTheme="minorEastAsia"/>
                <w:kern w:val="0"/>
                <w:szCs w:val="21"/>
              </w:rPr>
            </w:pPr>
            <w:r>
              <w:rPr>
                <w:rFonts w:hint="eastAsia" w:cs="宋体" w:asciiTheme="minorEastAsia" w:hAnsiTheme="minorEastAsia"/>
                <w:kern w:val="0"/>
                <w:szCs w:val="21"/>
              </w:rPr>
              <w:t>郑玮婷</w:t>
            </w:r>
          </w:p>
        </w:tc>
        <w:tc>
          <w:tcPr>
            <w:tcW w:w="776" w:type="dxa"/>
            <w:tcBorders>
              <w:top w:val="nil"/>
              <w:left w:val="nil"/>
              <w:bottom w:val="single" w:color="auto" w:sz="4" w:space="0"/>
              <w:right w:val="single" w:color="auto" w:sz="4" w:space="0"/>
            </w:tcBorders>
            <w:shd w:val="clear" w:color="auto" w:fill="auto"/>
            <w:vAlign w:val="center"/>
          </w:tcPr>
          <w:p w14:paraId="3D0628B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D06C03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46C43ADC">
            <w:pPr>
              <w:widowControl/>
              <w:jc w:val="left"/>
              <w:rPr>
                <w:rFonts w:cs="宋体" w:asciiTheme="minorEastAsia" w:hAnsiTheme="minorEastAsia"/>
                <w:kern w:val="0"/>
                <w:szCs w:val="21"/>
              </w:rPr>
            </w:pPr>
            <w:r>
              <w:rPr>
                <w:rFonts w:hint="eastAsia" w:cs="宋体" w:asciiTheme="minorEastAsia" w:hAnsiTheme="minorEastAsia"/>
                <w:kern w:val="0"/>
                <w:szCs w:val="21"/>
              </w:rPr>
              <w:t>英语笔译</w:t>
            </w:r>
          </w:p>
        </w:tc>
        <w:tc>
          <w:tcPr>
            <w:tcW w:w="2036" w:type="dxa"/>
            <w:tcBorders>
              <w:top w:val="nil"/>
              <w:left w:val="nil"/>
              <w:bottom w:val="single" w:color="auto" w:sz="4" w:space="0"/>
              <w:right w:val="single" w:color="auto" w:sz="4" w:space="0"/>
            </w:tcBorders>
            <w:shd w:val="clear" w:color="auto" w:fill="auto"/>
            <w:vAlign w:val="center"/>
          </w:tcPr>
          <w:p w14:paraId="191272C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88FBE1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6862F2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2122F5B">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EA10FF1">
        <w:tblPrEx>
          <w:tblCellMar>
            <w:top w:w="0" w:type="dxa"/>
            <w:left w:w="108" w:type="dxa"/>
            <w:bottom w:w="0" w:type="dxa"/>
            <w:right w:w="108" w:type="dxa"/>
          </w:tblCellMar>
        </w:tblPrEx>
        <w:trPr>
          <w:trHeight w:val="208" w:hRule="atLeast"/>
        </w:trPr>
        <w:tc>
          <w:tcPr>
            <w:tcW w:w="1990" w:type="dxa"/>
            <w:vMerge w:val="restart"/>
            <w:tcBorders>
              <w:top w:val="nil"/>
              <w:left w:val="single" w:color="auto" w:sz="4" w:space="0"/>
              <w:right w:val="single" w:color="auto" w:sz="4" w:space="0"/>
            </w:tcBorders>
            <w:shd w:val="clear" w:color="auto" w:fill="auto"/>
            <w:vAlign w:val="center"/>
          </w:tcPr>
          <w:p w14:paraId="0EFBB5DA">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福建省湄洲湾职业技术学校（专任教师3）</w:t>
            </w:r>
          </w:p>
        </w:tc>
        <w:tc>
          <w:tcPr>
            <w:tcW w:w="3118" w:type="dxa"/>
            <w:vMerge w:val="restart"/>
            <w:tcBorders>
              <w:top w:val="nil"/>
              <w:left w:val="nil"/>
              <w:right w:val="single" w:color="auto" w:sz="4" w:space="0"/>
            </w:tcBorders>
            <w:shd w:val="clear" w:color="auto" w:fill="auto"/>
            <w:vAlign w:val="center"/>
          </w:tcPr>
          <w:p w14:paraId="3AC03A4A">
            <w:pPr>
              <w:widowControl/>
              <w:jc w:val="left"/>
              <w:rPr>
                <w:rFonts w:cs="宋体" w:asciiTheme="minorEastAsia" w:hAnsiTheme="minorEastAsia"/>
                <w:kern w:val="0"/>
                <w:szCs w:val="21"/>
              </w:rPr>
            </w:pPr>
            <w:r>
              <w:rPr>
                <w:rFonts w:hint="eastAsia" w:cs="宋体" w:asciiTheme="minorEastAsia" w:hAnsiTheme="minorEastAsia"/>
                <w:kern w:val="0"/>
                <w:szCs w:val="21"/>
              </w:rPr>
              <w:t>基础数学，计算数学，数学教育，应用数学，学科教学（数学）</w:t>
            </w:r>
          </w:p>
        </w:tc>
        <w:tc>
          <w:tcPr>
            <w:tcW w:w="1196" w:type="dxa"/>
            <w:tcBorders>
              <w:top w:val="nil"/>
              <w:left w:val="nil"/>
              <w:bottom w:val="single" w:color="auto" w:sz="4" w:space="0"/>
              <w:right w:val="single" w:color="auto" w:sz="4" w:space="0"/>
            </w:tcBorders>
            <w:shd w:val="clear" w:color="auto" w:fill="auto"/>
            <w:vAlign w:val="center"/>
          </w:tcPr>
          <w:p w14:paraId="4E85C6B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D07FFDD">
            <w:pPr>
              <w:widowControl/>
              <w:jc w:val="left"/>
              <w:rPr>
                <w:rFonts w:cs="宋体" w:asciiTheme="minorEastAsia" w:hAnsiTheme="minorEastAsia"/>
                <w:kern w:val="0"/>
                <w:szCs w:val="21"/>
              </w:rPr>
            </w:pPr>
            <w:r>
              <w:rPr>
                <w:rFonts w:hint="eastAsia" w:cs="宋体" w:asciiTheme="minorEastAsia" w:hAnsiTheme="minorEastAsia"/>
                <w:kern w:val="0"/>
                <w:szCs w:val="21"/>
              </w:rPr>
              <w:t>肖欢</w:t>
            </w:r>
          </w:p>
        </w:tc>
        <w:tc>
          <w:tcPr>
            <w:tcW w:w="776" w:type="dxa"/>
            <w:tcBorders>
              <w:top w:val="nil"/>
              <w:left w:val="nil"/>
              <w:bottom w:val="single" w:color="auto" w:sz="4" w:space="0"/>
              <w:right w:val="single" w:color="auto" w:sz="4" w:space="0"/>
            </w:tcBorders>
            <w:shd w:val="clear" w:color="auto" w:fill="auto"/>
            <w:vAlign w:val="center"/>
          </w:tcPr>
          <w:p w14:paraId="02F3C2B8">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DB096F6">
            <w:pPr>
              <w:widowControl/>
              <w:jc w:val="left"/>
              <w:rPr>
                <w:rFonts w:cs="宋体" w:asciiTheme="minorEastAsia" w:hAnsiTheme="minorEastAsia"/>
                <w:kern w:val="0"/>
                <w:szCs w:val="21"/>
              </w:rPr>
            </w:pPr>
            <w:r>
              <w:rPr>
                <w:rFonts w:hint="eastAsia" w:cs="宋体" w:asciiTheme="minorEastAsia" w:hAnsiTheme="minorEastAsia"/>
                <w:kern w:val="0"/>
                <w:szCs w:val="21"/>
              </w:rPr>
              <w:t>南京大学</w:t>
            </w:r>
          </w:p>
        </w:tc>
        <w:tc>
          <w:tcPr>
            <w:tcW w:w="2362" w:type="dxa"/>
            <w:tcBorders>
              <w:top w:val="nil"/>
              <w:left w:val="nil"/>
              <w:bottom w:val="single" w:color="auto" w:sz="4" w:space="0"/>
              <w:right w:val="single" w:color="auto" w:sz="4" w:space="0"/>
            </w:tcBorders>
            <w:shd w:val="clear" w:color="auto" w:fill="auto"/>
            <w:vAlign w:val="center"/>
          </w:tcPr>
          <w:p w14:paraId="10674F6B">
            <w:pPr>
              <w:widowControl/>
              <w:jc w:val="left"/>
              <w:rPr>
                <w:rFonts w:cs="宋体" w:asciiTheme="minorEastAsia" w:hAnsiTheme="minorEastAsia"/>
                <w:kern w:val="0"/>
                <w:szCs w:val="21"/>
              </w:rPr>
            </w:pPr>
            <w:r>
              <w:rPr>
                <w:rFonts w:hint="eastAsia" w:cs="宋体" w:asciiTheme="minorEastAsia" w:hAnsiTheme="minorEastAsia"/>
                <w:kern w:val="0"/>
                <w:szCs w:val="21"/>
              </w:rPr>
              <w:t>基础数学</w:t>
            </w:r>
          </w:p>
        </w:tc>
        <w:tc>
          <w:tcPr>
            <w:tcW w:w="2036" w:type="dxa"/>
            <w:tcBorders>
              <w:top w:val="nil"/>
              <w:left w:val="nil"/>
              <w:bottom w:val="single" w:color="auto" w:sz="4" w:space="0"/>
              <w:right w:val="single" w:color="auto" w:sz="4" w:space="0"/>
            </w:tcBorders>
            <w:shd w:val="clear" w:color="auto" w:fill="auto"/>
            <w:vAlign w:val="center"/>
          </w:tcPr>
          <w:p w14:paraId="06CD1494">
            <w:pPr>
              <w:widowControl/>
              <w:jc w:val="left"/>
              <w:rPr>
                <w:rFonts w:cs="宋体" w:asciiTheme="minorEastAsia" w:hAnsiTheme="minorEastAsia"/>
                <w:kern w:val="0"/>
                <w:szCs w:val="21"/>
              </w:rPr>
            </w:pPr>
            <w:r>
              <w:rPr>
                <w:rFonts w:hint="eastAsia" w:cs="宋体" w:asciiTheme="minorEastAsia" w:hAnsiTheme="minorEastAsia"/>
                <w:kern w:val="0"/>
                <w:szCs w:val="21"/>
              </w:rPr>
              <w:t>江西吉安</w:t>
            </w:r>
          </w:p>
        </w:tc>
        <w:tc>
          <w:tcPr>
            <w:tcW w:w="1134" w:type="dxa"/>
            <w:tcBorders>
              <w:top w:val="nil"/>
              <w:left w:val="nil"/>
              <w:bottom w:val="single" w:color="auto" w:sz="4" w:space="0"/>
              <w:right w:val="single" w:color="auto" w:sz="4" w:space="0"/>
            </w:tcBorders>
            <w:shd w:val="clear" w:color="auto" w:fill="auto"/>
            <w:vAlign w:val="center"/>
          </w:tcPr>
          <w:p w14:paraId="1DF9093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6B4744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7B5F959">
            <w:pPr>
              <w:widowControl/>
              <w:jc w:val="left"/>
              <w:rPr>
                <w:rFonts w:cs="宋体" w:asciiTheme="minorEastAsia" w:hAnsiTheme="minorEastAsia"/>
                <w:kern w:val="0"/>
                <w:szCs w:val="21"/>
              </w:rPr>
            </w:pPr>
          </w:p>
        </w:tc>
      </w:tr>
      <w:tr w14:paraId="1E7DB12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E687C5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C14EB1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934AAC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3BB16BC">
            <w:pPr>
              <w:widowControl/>
              <w:jc w:val="left"/>
              <w:rPr>
                <w:rFonts w:cs="宋体" w:asciiTheme="minorEastAsia" w:hAnsiTheme="minorEastAsia"/>
                <w:kern w:val="0"/>
                <w:szCs w:val="21"/>
              </w:rPr>
            </w:pPr>
            <w:r>
              <w:rPr>
                <w:rFonts w:hint="eastAsia" w:cs="宋体" w:asciiTheme="minorEastAsia" w:hAnsiTheme="minorEastAsia"/>
                <w:kern w:val="0"/>
                <w:szCs w:val="21"/>
              </w:rPr>
              <w:t>林萍</w:t>
            </w:r>
          </w:p>
        </w:tc>
        <w:tc>
          <w:tcPr>
            <w:tcW w:w="776" w:type="dxa"/>
            <w:tcBorders>
              <w:top w:val="nil"/>
              <w:left w:val="nil"/>
              <w:bottom w:val="single" w:color="auto" w:sz="4" w:space="0"/>
              <w:right w:val="single" w:color="auto" w:sz="4" w:space="0"/>
            </w:tcBorders>
            <w:shd w:val="clear" w:color="auto" w:fill="auto"/>
            <w:vAlign w:val="center"/>
          </w:tcPr>
          <w:p w14:paraId="267BCF53">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987375B">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62E1C85F">
            <w:pPr>
              <w:widowControl/>
              <w:jc w:val="left"/>
              <w:rPr>
                <w:rFonts w:cs="宋体" w:asciiTheme="minorEastAsia" w:hAnsiTheme="minorEastAsia"/>
                <w:kern w:val="0"/>
                <w:szCs w:val="21"/>
              </w:rPr>
            </w:pPr>
            <w:r>
              <w:rPr>
                <w:rFonts w:hint="eastAsia" w:cs="宋体" w:asciiTheme="minorEastAsia" w:hAnsiTheme="minorEastAsia"/>
                <w:kern w:val="0"/>
                <w:szCs w:val="21"/>
              </w:rPr>
              <w:t>应用数学</w:t>
            </w:r>
          </w:p>
        </w:tc>
        <w:tc>
          <w:tcPr>
            <w:tcW w:w="2036" w:type="dxa"/>
            <w:tcBorders>
              <w:top w:val="nil"/>
              <w:left w:val="nil"/>
              <w:bottom w:val="single" w:color="auto" w:sz="4" w:space="0"/>
              <w:right w:val="single" w:color="auto" w:sz="4" w:space="0"/>
            </w:tcBorders>
            <w:shd w:val="clear" w:color="auto" w:fill="auto"/>
            <w:vAlign w:val="center"/>
          </w:tcPr>
          <w:p w14:paraId="4F9A69E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6335081C">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98724C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6466C9F">
            <w:pPr>
              <w:widowControl/>
              <w:jc w:val="left"/>
              <w:rPr>
                <w:rFonts w:cs="宋体" w:asciiTheme="minorEastAsia" w:hAnsiTheme="minorEastAsia"/>
                <w:kern w:val="0"/>
                <w:szCs w:val="21"/>
              </w:rPr>
            </w:pPr>
          </w:p>
        </w:tc>
      </w:tr>
      <w:tr w14:paraId="61D351BC">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62E8BB1">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8470BB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E0B943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F4EF651">
            <w:pPr>
              <w:widowControl/>
              <w:jc w:val="left"/>
              <w:rPr>
                <w:rFonts w:cs="宋体" w:asciiTheme="minorEastAsia" w:hAnsiTheme="minorEastAsia"/>
                <w:kern w:val="0"/>
                <w:szCs w:val="21"/>
              </w:rPr>
            </w:pPr>
            <w:r>
              <w:rPr>
                <w:rFonts w:hint="eastAsia" w:cs="宋体" w:asciiTheme="minorEastAsia" w:hAnsiTheme="minorEastAsia"/>
                <w:kern w:val="0"/>
                <w:szCs w:val="21"/>
              </w:rPr>
              <w:t>柳菁</w:t>
            </w:r>
          </w:p>
        </w:tc>
        <w:tc>
          <w:tcPr>
            <w:tcW w:w="776" w:type="dxa"/>
            <w:tcBorders>
              <w:top w:val="nil"/>
              <w:left w:val="nil"/>
              <w:bottom w:val="single" w:color="auto" w:sz="4" w:space="0"/>
              <w:right w:val="single" w:color="auto" w:sz="4" w:space="0"/>
            </w:tcBorders>
            <w:shd w:val="clear" w:color="auto" w:fill="auto"/>
            <w:vAlign w:val="center"/>
          </w:tcPr>
          <w:p w14:paraId="6CAE2AE0">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D94CAF8">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4F6C3E54">
            <w:pPr>
              <w:widowControl/>
              <w:jc w:val="left"/>
              <w:rPr>
                <w:rFonts w:cs="宋体" w:asciiTheme="minorEastAsia" w:hAnsiTheme="minorEastAsia"/>
                <w:kern w:val="0"/>
                <w:szCs w:val="21"/>
              </w:rPr>
            </w:pPr>
            <w:r>
              <w:rPr>
                <w:rFonts w:hint="eastAsia" w:cs="宋体" w:asciiTheme="minorEastAsia" w:hAnsiTheme="minorEastAsia"/>
                <w:kern w:val="0"/>
                <w:szCs w:val="21"/>
              </w:rPr>
              <w:t>应用数学</w:t>
            </w:r>
          </w:p>
        </w:tc>
        <w:tc>
          <w:tcPr>
            <w:tcW w:w="2036" w:type="dxa"/>
            <w:tcBorders>
              <w:top w:val="nil"/>
              <w:left w:val="nil"/>
              <w:bottom w:val="single" w:color="auto" w:sz="4" w:space="0"/>
              <w:right w:val="single" w:color="auto" w:sz="4" w:space="0"/>
            </w:tcBorders>
            <w:shd w:val="clear" w:color="auto" w:fill="auto"/>
            <w:vAlign w:val="center"/>
          </w:tcPr>
          <w:p w14:paraId="5F32954A">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7C54BF0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C3085E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D9D7BBC">
            <w:pPr>
              <w:widowControl/>
              <w:jc w:val="left"/>
              <w:rPr>
                <w:rFonts w:cs="宋体" w:asciiTheme="minorEastAsia" w:hAnsiTheme="minorEastAsia"/>
                <w:kern w:val="0"/>
                <w:szCs w:val="21"/>
              </w:rPr>
            </w:pPr>
          </w:p>
        </w:tc>
      </w:tr>
      <w:tr w14:paraId="48D52DCA">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69C9BD25">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1E0F1B9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F6A7ED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4A65F0C">
            <w:pPr>
              <w:widowControl/>
              <w:jc w:val="left"/>
              <w:rPr>
                <w:rFonts w:cs="宋体" w:asciiTheme="minorEastAsia" w:hAnsiTheme="minorEastAsia"/>
                <w:kern w:val="0"/>
                <w:szCs w:val="21"/>
              </w:rPr>
            </w:pPr>
            <w:r>
              <w:rPr>
                <w:rFonts w:hint="eastAsia" w:cs="宋体" w:asciiTheme="minorEastAsia" w:hAnsiTheme="minorEastAsia"/>
                <w:kern w:val="0"/>
                <w:szCs w:val="21"/>
              </w:rPr>
              <w:t>毕韫诗</w:t>
            </w:r>
          </w:p>
        </w:tc>
        <w:tc>
          <w:tcPr>
            <w:tcW w:w="776" w:type="dxa"/>
            <w:tcBorders>
              <w:top w:val="nil"/>
              <w:left w:val="nil"/>
              <w:bottom w:val="single" w:color="auto" w:sz="4" w:space="0"/>
              <w:right w:val="single" w:color="auto" w:sz="4" w:space="0"/>
            </w:tcBorders>
            <w:shd w:val="clear" w:color="auto" w:fill="auto"/>
            <w:vAlign w:val="center"/>
          </w:tcPr>
          <w:p w14:paraId="34E20AB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909C211">
            <w:pPr>
              <w:widowControl/>
              <w:jc w:val="left"/>
              <w:rPr>
                <w:rFonts w:cs="宋体" w:asciiTheme="minorEastAsia" w:hAnsiTheme="minorEastAsia"/>
                <w:kern w:val="0"/>
                <w:szCs w:val="21"/>
              </w:rPr>
            </w:pPr>
            <w:r>
              <w:rPr>
                <w:rFonts w:hint="eastAsia" w:cs="宋体" w:asciiTheme="minorEastAsia" w:hAnsiTheme="minorEastAsia"/>
                <w:kern w:val="0"/>
                <w:szCs w:val="21"/>
              </w:rPr>
              <w:t>宁波大学</w:t>
            </w:r>
          </w:p>
        </w:tc>
        <w:tc>
          <w:tcPr>
            <w:tcW w:w="2362" w:type="dxa"/>
            <w:tcBorders>
              <w:top w:val="nil"/>
              <w:left w:val="nil"/>
              <w:bottom w:val="single" w:color="auto" w:sz="4" w:space="0"/>
              <w:right w:val="single" w:color="auto" w:sz="4" w:space="0"/>
            </w:tcBorders>
            <w:shd w:val="clear" w:color="auto" w:fill="auto"/>
            <w:vAlign w:val="center"/>
          </w:tcPr>
          <w:p w14:paraId="0CC8A017">
            <w:pPr>
              <w:widowControl/>
              <w:jc w:val="left"/>
              <w:rPr>
                <w:rFonts w:cs="宋体" w:asciiTheme="minorEastAsia" w:hAnsiTheme="minorEastAsia"/>
                <w:kern w:val="0"/>
                <w:szCs w:val="21"/>
              </w:rPr>
            </w:pPr>
            <w:r>
              <w:rPr>
                <w:rFonts w:hint="eastAsia" w:cs="宋体" w:asciiTheme="minorEastAsia" w:hAnsiTheme="minorEastAsia"/>
                <w:kern w:val="0"/>
                <w:szCs w:val="21"/>
              </w:rPr>
              <w:t>学科教学（数学）</w:t>
            </w:r>
          </w:p>
        </w:tc>
        <w:tc>
          <w:tcPr>
            <w:tcW w:w="2036" w:type="dxa"/>
            <w:tcBorders>
              <w:top w:val="nil"/>
              <w:left w:val="nil"/>
              <w:bottom w:val="single" w:color="auto" w:sz="4" w:space="0"/>
              <w:right w:val="single" w:color="auto" w:sz="4" w:space="0"/>
            </w:tcBorders>
            <w:shd w:val="clear" w:color="auto" w:fill="auto"/>
            <w:vAlign w:val="center"/>
          </w:tcPr>
          <w:p w14:paraId="1D162DCA">
            <w:pPr>
              <w:widowControl/>
              <w:jc w:val="left"/>
              <w:rPr>
                <w:rFonts w:cs="宋体" w:asciiTheme="minorEastAsia" w:hAnsiTheme="minorEastAsia"/>
                <w:kern w:val="0"/>
                <w:szCs w:val="21"/>
              </w:rPr>
            </w:pPr>
            <w:r>
              <w:rPr>
                <w:rFonts w:hint="eastAsia" w:cs="宋体" w:asciiTheme="minorEastAsia" w:hAnsiTheme="minorEastAsia"/>
                <w:kern w:val="0"/>
                <w:szCs w:val="21"/>
              </w:rPr>
              <w:t>江西资溪</w:t>
            </w:r>
          </w:p>
        </w:tc>
        <w:tc>
          <w:tcPr>
            <w:tcW w:w="1134" w:type="dxa"/>
            <w:tcBorders>
              <w:top w:val="nil"/>
              <w:left w:val="nil"/>
              <w:bottom w:val="single" w:color="auto" w:sz="4" w:space="0"/>
              <w:right w:val="single" w:color="auto" w:sz="4" w:space="0"/>
            </w:tcBorders>
            <w:shd w:val="clear" w:color="auto" w:fill="auto"/>
            <w:vAlign w:val="center"/>
          </w:tcPr>
          <w:p w14:paraId="691F90A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15841D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D08783D">
            <w:pPr>
              <w:widowControl/>
              <w:jc w:val="left"/>
              <w:rPr>
                <w:rFonts w:cs="宋体" w:asciiTheme="minorEastAsia" w:hAnsiTheme="minorEastAsia"/>
                <w:kern w:val="0"/>
                <w:szCs w:val="21"/>
              </w:rPr>
            </w:pPr>
          </w:p>
        </w:tc>
      </w:tr>
      <w:tr w14:paraId="3A1F4A5D">
        <w:tblPrEx>
          <w:tblCellMar>
            <w:top w:w="0" w:type="dxa"/>
            <w:left w:w="108" w:type="dxa"/>
            <w:bottom w:w="0" w:type="dxa"/>
            <w:right w:w="108" w:type="dxa"/>
          </w:tblCellMar>
        </w:tblPrEx>
        <w:trPr>
          <w:trHeight w:val="284" w:hRule="atLeast"/>
        </w:trPr>
        <w:tc>
          <w:tcPr>
            <w:tcW w:w="1990" w:type="dxa"/>
            <w:vMerge w:val="restart"/>
            <w:tcBorders>
              <w:top w:val="nil"/>
              <w:left w:val="single" w:color="auto" w:sz="4" w:space="0"/>
              <w:right w:val="single" w:color="auto" w:sz="4" w:space="0"/>
            </w:tcBorders>
            <w:shd w:val="clear" w:color="auto" w:fill="auto"/>
            <w:vAlign w:val="center"/>
          </w:tcPr>
          <w:p w14:paraId="47888271">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福建省湄洲湾职业技术学校（专任教师4）</w:t>
            </w:r>
          </w:p>
        </w:tc>
        <w:tc>
          <w:tcPr>
            <w:tcW w:w="3118" w:type="dxa"/>
            <w:vMerge w:val="restart"/>
            <w:tcBorders>
              <w:top w:val="nil"/>
              <w:left w:val="nil"/>
              <w:right w:val="single" w:color="auto" w:sz="4" w:space="0"/>
            </w:tcBorders>
            <w:shd w:val="clear" w:color="auto" w:fill="auto"/>
            <w:vAlign w:val="center"/>
          </w:tcPr>
          <w:p w14:paraId="607E16DC">
            <w:pPr>
              <w:widowControl/>
              <w:jc w:val="left"/>
              <w:rPr>
                <w:rFonts w:cs="宋体" w:asciiTheme="minorEastAsia" w:hAnsiTheme="minorEastAsia"/>
                <w:kern w:val="0"/>
                <w:szCs w:val="21"/>
              </w:rPr>
            </w:pPr>
            <w:r>
              <w:rPr>
                <w:rFonts w:hint="eastAsia" w:cs="宋体" w:asciiTheme="minorEastAsia" w:hAnsiTheme="minorEastAsia"/>
                <w:kern w:val="0"/>
                <w:szCs w:val="21"/>
              </w:rPr>
              <w:t>体育人文社会学，体育教育训练学，体育学，运动人体科学</w:t>
            </w:r>
          </w:p>
        </w:tc>
        <w:tc>
          <w:tcPr>
            <w:tcW w:w="1196" w:type="dxa"/>
            <w:tcBorders>
              <w:top w:val="nil"/>
              <w:left w:val="nil"/>
              <w:bottom w:val="single" w:color="auto" w:sz="4" w:space="0"/>
              <w:right w:val="single" w:color="auto" w:sz="4" w:space="0"/>
            </w:tcBorders>
            <w:shd w:val="clear" w:color="auto" w:fill="auto"/>
            <w:vAlign w:val="center"/>
          </w:tcPr>
          <w:p w14:paraId="07F59F0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B9F4484">
            <w:pPr>
              <w:widowControl/>
              <w:jc w:val="left"/>
              <w:rPr>
                <w:rFonts w:cs="宋体" w:asciiTheme="minorEastAsia" w:hAnsiTheme="minorEastAsia"/>
                <w:kern w:val="0"/>
                <w:szCs w:val="21"/>
              </w:rPr>
            </w:pPr>
            <w:r>
              <w:rPr>
                <w:rFonts w:hint="eastAsia" w:cs="宋体" w:asciiTheme="minorEastAsia" w:hAnsiTheme="minorEastAsia"/>
                <w:kern w:val="0"/>
                <w:szCs w:val="21"/>
              </w:rPr>
              <w:t>姚烨</w:t>
            </w:r>
          </w:p>
        </w:tc>
        <w:tc>
          <w:tcPr>
            <w:tcW w:w="776" w:type="dxa"/>
            <w:tcBorders>
              <w:top w:val="nil"/>
              <w:left w:val="nil"/>
              <w:bottom w:val="single" w:color="auto" w:sz="4" w:space="0"/>
              <w:right w:val="single" w:color="auto" w:sz="4" w:space="0"/>
            </w:tcBorders>
            <w:shd w:val="clear" w:color="auto" w:fill="auto"/>
            <w:vAlign w:val="center"/>
          </w:tcPr>
          <w:p w14:paraId="77A78A22">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CE28F78">
            <w:pPr>
              <w:widowControl/>
              <w:jc w:val="left"/>
              <w:rPr>
                <w:rFonts w:cs="宋体" w:asciiTheme="minorEastAsia" w:hAnsiTheme="minorEastAsia"/>
                <w:kern w:val="0"/>
                <w:szCs w:val="21"/>
              </w:rPr>
            </w:pPr>
            <w:r>
              <w:rPr>
                <w:rFonts w:hint="eastAsia" w:cs="宋体" w:asciiTheme="minorEastAsia" w:hAnsiTheme="minorEastAsia"/>
                <w:kern w:val="0"/>
                <w:szCs w:val="21"/>
              </w:rPr>
              <w:t>华东师范大学</w:t>
            </w:r>
          </w:p>
        </w:tc>
        <w:tc>
          <w:tcPr>
            <w:tcW w:w="2362" w:type="dxa"/>
            <w:tcBorders>
              <w:top w:val="nil"/>
              <w:left w:val="nil"/>
              <w:bottom w:val="single" w:color="auto" w:sz="4" w:space="0"/>
              <w:right w:val="single" w:color="auto" w:sz="4" w:space="0"/>
            </w:tcBorders>
            <w:shd w:val="clear" w:color="auto" w:fill="auto"/>
            <w:vAlign w:val="center"/>
          </w:tcPr>
          <w:p w14:paraId="5D943358">
            <w:pPr>
              <w:widowControl/>
              <w:jc w:val="left"/>
              <w:rPr>
                <w:rFonts w:cs="宋体" w:asciiTheme="minorEastAsia" w:hAnsiTheme="minorEastAsia"/>
                <w:kern w:val="0"/>
                <w:szCs w:val="21"/>
              </w:rPr>
            </w:pPr>
            <w:r>
              <w:rPr>
                <w:rFonts w:hint="eastAsia" w:cs="宋体" w:asciiTheme="minorEastAsia" w:hAnsiTheme="minorEastAsia"/>
                <w:kern w:val="0"/>
                <w:szCs w:val="21"/>
              </w:rPr>
              <w:t>体育人文社会学</w:t>
            </w:r>
          </w:p>
        </w:tc>
        <w:tc>
          <w:tcPr>
            <w:tcW w:w="2036" w:type="dxa"/>
            <w:tcBorders>
              <w:top w:val="nil"/>
              <w:left w:val="nil"/>
              <w:bottom w:val="single" w:color="auto" w:sz="4" w:space="0"/>
              <w:right w:val="single" w:color="auto" w:sz="4" w:space="0"/>
            </w:tcBorders>
            <w:shd w:val="clear" w:color="auto" w:fill="auto"/>
            <w:vAlign w:val="center"/>
          </w:tcPr>
          <w:p w14:paraId="075155CD">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47C4F956">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2CEC65E">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9A33C72">
            <w:pPr>
              <w:widowControl/>
              <w:jc w:val="left"/>
              <w:rPr>
                <w:rFonts w:cs="宋体" w:asciiTheme="minorEastAsia" w:hAnsiTheme="minorEastAsia"/>
                <w:kern w:val="0"/>
                <w:szCs w:val="21"/>
              </w:rPr>
            </w:pPr>
          </w:p>
        </w:tc>
      </w:tr>
      <w:tr w14:paraId="31C354C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A552F15">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E13D5A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05D0E5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3BA73DB">
            <w:pPr>
              <w:widowControl/>
              <w:jc w:val="left"/>
              <w:rPr>
                <w:rFonts w:cs="宋体" w:asciiTheme="minorEastAsia" w:hAnsiTheme="minorEastAsia"/>
                <w:kern w:val="0"/>
                <w:szCs w:val="21"/>
              </w:rPr>
            </w:pPr>
            <w:r>
              <w:rPr>
                <w:rFonts w:hint="eastAsia" w:cs="宋体" w:asciiTheme="minorEastAsia" w:hAnsiTheme="minorEastAsia"/>
                <w:kern w:val="0"/>
                <w:szCs w:val="21"/>
              </w:rPr>
              <w:t>肖坚</w:t>
            </w:r>
          </w:p>
        </w:tc>
        <w:tc>
          <w:tcPr>
            <w:tcW w:w="776" w:type="dxa"/>
            <w:tcBorders>
              <w:top w:val="nil"/>
              <w:left w:val="nil"/>
              <w:bottom w:val="single" w:color="auto" w:sz="4" w:space="0"/>
              <w:right w:val="single" w:color="auto" w:sz="4" w:space="0"/>
            </w:tcBorders>
            <w:shd w:val="clear" w:color="auto" w:fill="auto"/>
            <w:vAlign w:val="center"/>
          </w:tcPr>
          <w:p w14:paraId="413F423B">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3CF33497">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30AA89F7">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68978FEC">
            <w:pPr>
              <w:widowControl/>
              <w:jc w:val="left"/>
              <w:rPr>
                <w:rFonts w:cs="宋体" w:asciiTheme="minorEastAsia" w:hAnsiTheme="minorEastAsia"/>
                <w:kern w:val="0"/>
                <w:szCs w:val="21"/>
              </w:rPr>
            </w:pPr>
            <w:r>
              <w:rPr>
                <w:rFonts w:hint="eastAsia" w:cs="宋体" w:asciiTheme="minorEastAsia" w:hAnsiTheme="minorEastAsia"/>
                <w:kern w:val="0"/>
                <w:szCs w:val="21"/>
              </w:rPr>
              <w:t>江西赣州</w:t>
            </w:r>
          </w:p>
        </w:tc>
        <w:tc>
          <w:tcPr>
            <w:tcW w:w="1134" w:type="dxa"/>
            <w:tcBorders>
              <w:top w:val="nil"/>
              <w:left w:val="nil"/>
              <w:bottom w:val="single" w:color="auto" w:sz="4" w:space="0"/>
              <w:right w:val="single" w:color="auto" w:sz="4" w:space="0"/>
            </w:tcBorders>
            <w:shd w:val="clear" w:color="auto" w:fill="auto"/>
            <w:vAlign w:val="center"/>
          </w:tcPr>
          <w:p w14:paraId="452568E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9A520C8">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896A1A4">
            <w:pPr>
              <w:widowControl/>
              <w:jc w:val="left"/>
              <w:rPr>
                <w:rFonts w:cs="宋体" w:asciiTheme="minorEastAsia" w:hAnsiTheme="minorEastAsia"/>
                <w:kern w:val="0"/>
                <w:szCs w:val="21"/>
              </w:rPr>
            </w:pPr>
          </w:p>
        </w:tc>
      </w:tr>
      <w:tr w14:paraId="3B540E8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A33CD2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E0FD1A1">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5E1D132">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16B13D2">
            <w:pPr>
              <w:widowControl/>
              <w:jc w:val="left"/>
              <w:rPr>
                <w:rFonts w:cs="宋体" w:asciiTheme="minorEastAsia" w:hAnsiTheme="minorEastAsia"/>
                <w:kern w:val="0"/>
                <w:szCs w:val="21"/>
              </w:rPr>
            </w:pPr>
            <w:r>
              <w:rPr>
                <w:rFonts w:hint="eastAsia" w:cs="宋体" w:asciiTheme="minorEastAsia" w:hAnsiTheme="minorEastAsia"/>
                <w:kern w:val="0"/>
                <w:szCs w:val="21"/>
              </w:rPr>
              <w:t>朱彬</w:t>
            </w:r>
          </w:p>
        </w:tc>
        <w:tc>
          <w:tcPr>
            <w:tcW w:w="776" w:type="dxa"/>
            <w:tcBorders>
              <w:top w:val="nil"/>
              <w:left w:val="nil"/>
              <w:bottom w:val="single" w:color="auto" w:sz="4" w:space="0"/>
              <w:right w:val="single" w:color="auto" w:sz="4" w:space="0"/>
            </w:tcBorders>
            <w:shd w:val="clear" w:color="auto" w:fill="auto"/>
            <w:vAlign w:val="center"/>
          </w:tcPr>
          <w:p w14:paraId="03D0426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2DD226A">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6A1A832F">
            <w:pPr>
              <w:widowControl/>
              <w:jc w:val="left"/>
              <w:rPr>
                <w:rFonts w:cs="宋体" w:asciiTheme="minorEastAsia" w:hAnsiTheme="minorEastAsia"/>
                <w:kern w:val="0"/>
                <w:szCs w:val="21"/>
              </w:rPr>
            </w:pPr>
            <w:r>
              <w:rPr>
                <w:rFonts w:hint="eastAsia" w:cs="宋体" w:asciiTheme="minorEastAsia" w:hAnsiTheme="minorEastAsia"/>
                <w:kern w:val="0"/>
                <w:szCs w:val="21"/>
              </w:rPr>
              <w:t>体育学</w:t>
            </w:r>
          </w:p>
        </w:tc>
        <w:tc>
          <w:tcPr>
            <w:tcW w:w="2036" w:type="dxa"/>
            <w:tcBorders>
              <w:top w:val="nil"/>
              <w:left w:val="nil"/>
              <w:bottom w:val="single" w:color="auto" w:sz="4" w:space="0"/>
              <w:right w:val="single" w:color="auto" w:sz="4" w:space="0"/>
            </w:tcBorders>
            <w:shd w:val="clear" w:color="auto" w:fill="auto"/>
            <w:vAlign w:val="center"/>
          </w:tcPr>
          <w:p w14:paraId="589E3E64">
            <w:pPr>
              <w:widowControl/>
              <w:jc w:val="left"/>
              <w:rPr>
                <w:rFonts w:cs="宋体" w:asciiTheme="minorEastAsia" w:hAnsiTheme="minorEastAsia"/>
                <w:kern w:val="0"/>
                <w:szCs w:val="21"/>
              </w:rPr>
            </w:pPr>
            <w:r>
              <w:rPr>
                <w:rFonts w:hint="eastAsia" w:cs="宋体" w:asciiTheme="minorEastAsia" w:hAnsiTheme="minorEastAsia"/>
                <w:kern w:val="0"/>
                <w:szCs w:val="21"/>
              </w:rPr>
              <w:t>福建省仙游县</w:t>
            </w:r>
          </w:p>
        </w:tc>
        <w:tc>
          <w:tcPr>
            <w:tcW w:w="1134" w:type="dxa"/>
            <w:tcBorders>
              <w:top w:val="nil"/>
              <w:left w:val="nil"/>
              <w:bottom w:val="single" w:color="auto" w:sz="4" w:space="0"/>
              <w:right w:val="single" w:color="auto" w:sz="4" w:space="0"/>
            </w:tcBorders>
            <w:shd w:val="clear" w:color="auto" w:fill="auto"/>
            <w:vAlign w:val="center"/>
          </w:tcPr>
          <w:p w14:paraId="0644BD0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AC17D4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E838BA5">
            <w:pPr>
              <w:widowControl/>
              <w:jc w:val="left"/>
              <w:rPr>
                <w:rFonts w:cs="宋体" w:asciiTheme="minorEastAsia" w:hAnsiTheme="minorEastAsia"/>
                <w:kern w:val="0"/>
                <w:szCs w:val="21"/>
              </w:rPr>
            </w:pPr>
          </w:p>
        </w:tc>
      </w:tr>
      <w:tr w14:paraId="54259182">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7AF11E3">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4C9B008">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B9A93B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50EA33A">
            <w:pPr>
              <w:widowControl/>
              <w:jc w:val="left"/>
              <w:rPr>
                <w:rFonts w:cs="宋体" w:asciiTheme="minorEastAsia" w:hAnsiTheme="minorEastAsia"/>
                <w:kern w:val="0"/>
                <w:szCs w:val="21"/>
              </w:rPr>
            </w:pPr>
            <w:r>
              <w:rPr>
                <w:rFonts w:hint="eastAsia" w:cs="宋体" w:asciiTheme="minorEastAsia" w:hAnsiTheme="minorEastAsia"/>
                <w:kern w:val="0"/>
                <w:szCs w:val="21"/>
              </w:rPr>
              <w:t>何威</w:t>
            </w:r>
          </w:p>
        </w:tc>
        <w:tc>
          <w:tcPr>
            <w:tcW w:w="776" w:type="dxa"/>
            <w:tcBorders>
              <w:top w:val="nil"/>
              <w:left w:val="nil"/>
              <w:bottom w:val="single" w:color="auto" w:sz="4" w:space="0"/>
              <w:right w:val="single" w:color="auto" w:sz="4" w:space="0"/>
            </w:tcBorders>
            <w:shd w:val="clear" w:color="auto" w:fill="auto"/>
            <w:vAlign w:val="center"/>
          </w:tcPr>
          <w:p w14:paraId="6776E211">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42FAD8C">
            <w:pPr>
              <w:widowControl/>
              <w:jc w:val="left"/>
              <w:rPr>
                <w:rFonts w:cs="宋体" w:asciiTheme="minorEastAsia" w:hAnsiTheme="minorEastAsia"/>
                <w:kern w:val="0"/>
                <w:szCs w:val="21"/>
              </w:rPr>
            </w:pPr>
            <w:r>
              <w:rPr>
                <w:rFonts w:hint="eastAsia" w:cs="宋体" w:asciiTheme="minorEastAsia" w:hAnsiTheme="minorEastAsia"/>
                <w:kern w:val="0"/>
                <w:szCs w:val="21"/>
              </w:rPr>
              <w:t>湖南师范大学</w:t>
            </w:r>
          </w:p>
        </w:tc>
        <w:tc>
          <w:tcPr>
            <w:tcW w:w="2362" w:type="dxa"/>
            <w:tcBorders>
              <w:top w:val="nil"/>
              <w:left w:val="nil"/>
              <w:bottom w:val="single" w:color="auto" w:sz="4" w:space="0"/>
              <w:right w:val="single" w:color="auto" w:sz="4" w:space="0"/>
            </w:tcBorders>
            <w:shd w:val="clear" w:color="auto" w:fill="auto"/>
            <w:vAlign w:val="center"/>
          </w:tcPr>
          <w:p w14:paraId="4E799B2E">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7D507732">
            <w:pPr>
              <w:widowControl/>
              <w:jc w:val="left"/>
              <w:rPr>
                <w:rFonts w:cs="宋体" w:asciiTheme="minorEastAsia" w:hAnsiTheme="minorEastAsia"/>
                <w:kern w:val="0"/>
                <w:szCs w:val="21"/>
              </w:rPr>
            </w:pPr>
            <w:r>
              <w:rPr>
                <w:rFonts w:hint="eastAsia" w:cs="宋体" w:asciiTheme="minorEastAsia" w:hAnsiTheme="minorEastAsia"/>
                <w:kern w:val="0"/>
                <w:szCs w:val="21"/>
              </w:rPr>
              <w:t>湖南岳阳</w:t>
            </w:r>
          </w:p>
        </w:tc>
        <w:tc>
          <w:tcPr>
            <w:tcW w:w="1134" w:type="dxa"/>
            <w:tcBorders>
              <w:top w:val="nil"/>
              <w:left w:val="nil"/>
              <w:bottom w:val="single" w:color="auto" w:sz="4" w:space="0"/>
              <w:right w:val="single" w:color="auto" w:sz="4" w:space="0"/>
            </w:tcBorders>
            <w:shd w:val="clear" w:color="auto" w:fill="auto"/>
            <w:vAlign w:val="center"/>
          </w:tcPr>
          <w:p w14:paraId="3E14B233">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ED0BD6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5088EA4">
            <w:pPr>
              <w:widowControl/>
              <w:jc w:val="left"/>
              <w:rPr>
                <w:rFonts w:cs="宋体" w:asciiTheme="minorEastAsia" w:hAnsiTheme="minorEastAsia"/>
                <w:kern w:val="0"/>
                <w:szCs w:val="21"/>
              </w:rPr>
            </w:pPr>
          </w:p>
        </w:tc>
      </w:tr>
      <w:tr w14:paraId="4833E34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2B63D4B">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7A0D80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C07AE7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160527B">
            <w:pPr>
              <w:widowControl/>
              <w:jc w:val="left"/>
              <w:rPr>
                <w:rFonts w:cs="宋体" w:asciiTheme="minorEastAsia" w:hAnsiTheme="minorEastAsia"/>
                <w:kern w:val="0"/>
                <w:szCs w:val="21"/>
              </w:rPr>
            </w:pPr>
            <w:r>
              <w:rPr>
                <w:rFonts w:hint="eastAsia" w:cs="宋体" w:asciiTheme="minorEastAsia" w:hAnsiTheme="minorEastAsia"/>
                <w:kern w:val="0"/>
                <w:szCs w:val="21"/>
              </w:rPr>
              <w:t>蒲龙武</w:t>
            </w:r>
          </w:p>
        </w:tc>
        <w:tc>
          <w:tcPr>
            <w:tcW w:w="776" w:type="dxa"/>
            <w:tcBorders>
              <w:top w:val="nil"/>
              <w:left w:val="nil"/>
              <w:bottom w:val="single" w:color="auto" w:sz="4" w:space="0"/>
              <w:right w:val="single" w:color="auto" w:sz="4" w:space="0"/>
            </w:tcBorders>
            <w:shd w:val="clear" w:color="auto" w:fill="auto"/>
            <w:vAlign w:val="center"/>
          </w:tcPr>
          <w:p w14:paraId="445000B4">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3A3CF33A">
            <w:pPr>
              <w:widowControl/>
              <w:jc w:val="left"/>
              <w:rPr>
                <w:rFonts w:cs="宋体" w:asciiTheme="minorEastAsia" w:hAnsiTheme="minorEastAsia"/>
                <w:kern w:val="0"/>
                <w:szCs w:val="21"/>
              </w:rPr>
            </w:pPr>
            <w:r>
              <w:rPr>
                <w:rFonts w:hint="eastAsia" w:cs="宋体" w:asciiTheme="minorEastAsia" w:hAnsiTheme="minorEastAsia"/>
                <w:kern w:val="0"/>
                <w:szCs w:val="21"/>
              </w:rPr>
              <w:t>集美大学</w:t>
            </w:r>
          </w:p>
        </w:tc>
        <w:tc>
          <w:tcPr>
            <w:tcW w:w="2362" w:type="dxa"/>
            <w:tcBorders>
              <w:top w:val="nil"/>
              <w:left w:val="nil"/>
              <w:bottom w:val="single" w:color="auto" w:sz="4" w:space="0"/>
              <w:right w:val="single" w:color="auto" w:sz="4" w:space="0"/>
            </w:tcBorders>
            <w:shd w:val="clear" w:color="auto" w:fill="auto"/>
            <w:vAlign w:val="center"/>
          </w:tcPr>
          <w:p w14:paraId="1F181EBE">
            <w:pPr>
              <w:widowControl/>
              <w:jc w:val="left"/>
              <w:rPr>
                <w:rFonts w:cs="宋体" w:asciiTheme="minorEastAsia" w:hAnsiTheme="minorEastAsia"/>
                <w:kern w:val="0"/>
                <w:szCs w:val="21"/>
              </w:rPr>
            </w:pPr>
            <w:r>
              <w:rPr>
                <w:rFonts w:hint="eastAsia" w:cs="宋体" w:asciiTheme="minorEastAsia" w:hAnsiTheme="minorEastAsia"/>
                <w:kern w:val="0"/>
                <w:szCs w:val="21"/>
              </w:rPr>
              <w:t>体育学</w:t>
            </w:r>
          </w:p>
        </w:tc>
        <w:tc>
          <w:tcPr>
            <w:tcW w:w="2036" w:type="dxa"/>
            <w:tcBorders>
              <w:top w:val="nil"/>
              <w:left w:val="nil"/>
              <w:bottom w:val="single" w:color="auto" w:sz="4" w:space="0"/>
              <w:right w:val="single" w:color="auto" w:sz="4" w:space="0"/>
            </w:tcBorders>
            <w:shd w:val="clear" w:color="auto" w:fill="auto"/>
            <w:vAlign w:val="center"/>
          </w:tcPr>
          <w:p w14:paraId="70747C94">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9FFA33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7ADCEC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AA984A">
            <w:pPr>
              <w:widowControl/>
              <w:jc w:val="left"/>
              <w:rPr>
                <w:rFonts w:cs="宋体" w:asciiTheme="minorEastAsia" w:hAnsiTheme="minorEastAsia"/>
                <w:kern w:val="0"/>
                <w:szCs w:val="21"/>
              </w:rPr>
            </w:pPr>
          </w:p>
        </w:tc>
      </w:tr>
      <w:tr w14:paraId="559A65F6">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51150B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9849DB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8FE8033">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2A957D3">
            <w:pPr>
              <w:widowControl/>
              <w:jc w:val="left"/>
              <w:rPr>
                <w:rFonts w:cs="宋体" w:asciiTheme="minorEastAsia" w:hAnsiTheme="minorEastAsia"/>
                <w:kern w:val="0"/>
                <w:szCs w:val="21"/>
              </w:rPr>
            </w:pPr>
            <w:r>
              <w:rPr>
                <w:rFonts w:hint="eastAsia" w:cs="宋体" w:asciiTheme="minorEastAsia" w:hAnsiTheme="minorEastAsia"/>
                <w:kern w:val="0"/>
                <w:szCs w:val="21"/>
              </w:rPr>
              <w:t>胡少敏</w:t>
            </w:r>
          </w:p>
        </w:tc>
        <w:tc>
          <w:tcPr>
            <w:tcW w:w="776" w:type="dxa"/>
            <w:tcBorders>
              <w:top w:val="nil"/>
              <w:left w:val="nil"/>
              <w:bottom w:val="single" w:color="auto" w:sz="4" w:space="0"/>
              <w:right w:val="single" w:color="auto" w:sz="4" w:space="0"/>
            </w:tcBorders>
            <w:shd w:val="clear" w:color="auto" w:fill="auto"/>
            <w:vAlign w:val="center"/>
          </w:tcPr>
          <w:p w14:paraId="1C8588C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38FA907">
            <w:pPr>
              <w:widowControl/>
              <w:jc w:val="left"/>
              <w:rPr>
                <w:rFonts w:cs="宋体" w:asciiTheme="minorEastAsia" w:hAnsiTheme="minorEastAsia"/>
                <w:kern w:val="0"/>
                <w:szCs w:val="21"/>
              </w:rPr>
            </w:pPr>
            <w:r>
              <w:rPr>
                <w:rFonts w:hint="eastAsia" w:cs="宋体" w:asciiTheme="minorEastAsia" w:hAnsiTheme="minorEastAsia"/>
                <w:kern w:val="0"/>
                <w:szCs w:val="21"/>
              </w:rPr>
              <w:t>宁波大学</w:t>
            </w:r>
          </w:p>
        </w:tc>
        <w:tc>
          <w:tcPr>
            <w:tcW w:w="2362" w:type="dxa"/>
            <w:tcBorders>
              <w:top w:val="nil"/>
              <w:left w:val="nil"/>
              <w:bottom w:val="single" w:color="auto" w:sz="4" w:space="0"/>
              <w:right w:val="single" w:color="auto" w:sz="4" w:space="0"/>
            </w:tcBorders>
            <w:shd w:val="clear" w:color="auto" w:fill="auto"/>
            <w:vAlign w:val="center"/>
          </w:tcPr>
          <w:p w14:paraId="40C86AAD">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7F1F6336">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19368AB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D045BC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F63FC3A">
            <w:pPr>
              <w:widowControl/>
              <w:jc w:val="left"/>
              <w:rPr>
                <w:rFonts w:cs="宋体" w:asciiTheme="minorEastAsia" w:hAnsiTheme="minorEastAsia"/>
                <w:kern w:val="0"/>
                <w:szCs w:val="21"/>
              </w:rPr>
            </w:pPr>
          </w:p>
        </w:tc>
      </w:tr>
      <w:tr w14:paraId="2626B86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0814745">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EA76745">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6D08004F">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C3D6903">
            <w:pPr>
              <w:widowControl/>
              <w:jc w:val="left"/>
              <w:rPr>
                <w:rFonts w:cs="宋体" w:asciiTheme="minorEastAsia" w:hAnsiTheme="minorEastAsia"/>
                <w:kern w:val="0"/>
                <w:szCs w:val="21"/>
              </w:rPr>
            </w:pPr>
            <w:r>
              <w:rPr>
                <w:rFonts w:hint="eastAsia" w:cs="宋体" w:asciiTheme="minorEastAsia" w:hAnsiTheme="minorEastAsia"/>
                <w:kern w:val="0"/>
                <w:szCs w:val="21"/>
              </w:rPr>
              <w:t>张康康</w:t>
            </w:r>
          </w:p>
        </w:tc>
        <w:tc>
          <w:tcPr>
            <w:tcW w:w="776" w:type="dxa"/>
            <w:tcBorders>
              <w:top w:val="nil"/>
              <w:left w:val="nil"/>
              <w:bottom w:val="single" w:color="auto" w:sz="4" w:space="0"/>
              <w:right w:val="single" w:color="auto" w:sz="4" w:space="0"/>
            </w:tcBorders>
            <w:shd w:val="clear" w:color="auto" w:fill="auto"/>
            <w:vAlign w:val="center"/>
          </w:tcPr>
          <w:p w14:paraId="62AB3E9F">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72C5C4F3">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54EF685A">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2F526AF4">
            <w:pPr>
              <w:widowControl/>
              <w:jc w:val="left"/>
              <w:rPr>
                <w:rFonts w:cs="宋体" w:asciiTheme="minorEastAsia" w:hAnsiTheme="minorEastAsia"/>
                <w:kern w:val="0"/>
                <w:szCs w:val="21"/>
              </w:rPr>
            </w:pPr>
            <w:r>
              <w:rPr>
                <w:rFonts w:hint="eastAsia" w:cs="宋体" w:asciiTheme="minorEastAsia" w:hAnsiTheme="minorEastAsia"/>
                <w:kern w:val="0"/>
                <w:szCs w:val="21"/>
              </w:rPr>
              <w:t>河南焦作</w:t>
            </w:r>
          </w:p>
        </w:tc>
        <w:tc>
          <w:tcPr>
            <w:tcW w:w="1134" w:type="dxa"/>
            <w:tcBorders>
              <w:top w:val="nil"/>
              <w:left w:val="nil"/>
              <w:bottom w:val="single" w:color="auto" w:sz="4" w:space="0"/>
              <w:right w:val="single" w:color="auto" w:sz="4" w:space="0"/>
            </w:tcBorders>
            <w:shd w:val="clear" w:color="auto" w:fill="auto"/>
            <w:vAlign w:val="center"/>
          </w:tcPr>
          <w:p w14:paraId="03AE87E9">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4F4FE5C">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79A40D9F">
            <w:pPr>
              <w:widowControl/>
              <w:jc w:val="left"/>
              <w:rPr>
                <w:rFonts w:cs="宋体" w:asciiTheme="minorEastAsia" w:hAnsiTheme="minorEastAsia"/>
                <w:kern w:val="0"/>
                <w:szCs w:val="21"/>
              </w:rPr>
            </w:pPr>
          </w:p>
        </w:tc>
      </w:tr>
      <w:tr w14:paraId="1F028729">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585486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326786CB">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0534254F">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FB288CE">
            <w:pPr>
              <w:widowControl/>
              <w:jc w:val="left"/>
              <w:rPr>
                <w:rFonts w:cs="宋体" w:asciiTheme="minorEastAsia" w:hAnsiTheme="minorEastAsia"/>
                <w:kern w:val="0"/>
                <w:szCs w:val="21"/>
              </w:rPr>
            </w:pPr>
            <w:r>
              <w:rPr>
                <w:rFonts w:hint="eastAsia" w:cs="宋体" w:asciiTheme="minorEastAsia" w:hAnsiTheme="minorEastAsia"/>
                <w:kern w:val="0"/>
                <w:szCs w:val="21"/>
              </w:rPr>
              <w:t>张丽军</w:t>
            </w:r>
          </w:p>
        </w:tc>
        <w:tc>
          <w:tcPr>
            <w:tcW w:w="776" w:type="dxa"/>
            <w:tcBorders>
              <w:top w:val="nil"/>
              <w:left w:val="nil"/>
              <w:bottom w:val="single" w:color="auto" w:sz="4" w:space="0"/>
              <w:right w:val="single" w:color="auto" w:sz="4" w:space="0"/>
            </w:tcBorders>
            <w:shd w:val="clear" w:color="auto" w:fill="auto"/>
            <w:vAlign w:val="center"/>
          </w:tcPr>
          <w:p w14:paraId="03885AAF">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BD3D161">
            <w:pPr>
              <w:widowControl/>
              <w:jc w:val="left"/>
              <w:rPr>
                <w:rFonts w:cs="宋体" w:asciiTheme="minorEastAsia" w:hAnsiTheme="minorEastAsia"/>
                <w:kern w:val="0"/>
                <w:szCs w:val="21"/>
              </w:rPr>
            </w:pPr>
            <w:r>
              <w:rPr>
                <w:rFonts w:hint="eastAsia" w:cs="宋体" w:asciiTheme="minorEastAsia" w:hAnsiTheme="minorEastAsia"/>
                <w:kern w:val="0"/>
                <w:szCs w:val="21"/>
              </w:rPr>
              <w:t>云南师范大学</w:t>
            </w:r>
          </w:p>
        </w:tc>
        <w:tc>
          <w:tcPr>
            <w:tcW w:w="2362" w:type="dxa"/>
            <w:tcBorders>
              <w:top w:val="nil"/>
              <w:left w:val="nil"/>
              <w:bottom w:val="single" w:color="auto" w:sz="4" w:space="0"/>
              <w:right w:val="single" w:color="auto" w:sz="4" w:space="0"/>
            </w:tcBorders>
            <w:shd w:val="clear" w:color="auto" w:fill="auto"/>
            <w:vAlign w:val="center"/>
          </w:tcPr>
          <w:p w14:paraId="15B650DD">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668A3FB1">
            <w:pPr>
              <w:widowControl/>
              <w:jc w:val="left"/>
              <w:rPr>
                <w:rFonts w:cs="宋体" w:asciiTheme="minorEastAsia" w:hAnsiTheme="minorEastAsia"/>
                <w:kern w:val="0"/>
                <w:szCs w:val="21"/>
              </w:rPr>
            </w:pPr>
            <w:r>
              <w:rPr>
                <w:rFonts w:hint="eastAsia" w:cs="宋体" w:asciiTheme="minorEastAsia" w:hAnsiTheme="minorEastAsia"/>
                <w:kern w:val="0"/>
                <w:szCs w:val="21"/>
              </w:rPr>
              <w:t>山西</w:t>
            </w:r>
          </w:p>
        </w:tc>
        <w:tc>
          <w:tcPr>
            <w:tcW w:w="1134" w:type="dxa"/>
            <w:tcBorders>
              <w:top w:val="nil"/>
              <w:left w:val="nil"/>
              <w:bottom w:val="single" w:color="auto" w:sz="4" w:space="0"/>
              <w:right w:val="single" w:color="auto" w:sz="4" w:space="0"/>
            </w:tcBorders>
            <w:shd w:val="clear" w:color="auto" w:fill="auto"/>
            <w:vAlign w:val="center"/>
          </w:tcPr>
          <w:p w14:paraId="0804A4C3">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5E61F9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74B17B1">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2F8BDCEB">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A72B45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71F74D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3E45AE30">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B476EC6">
            <w:pPr>
              <w:widowControl/>
              <w:jc w:val="left"/>
              <w:rPr>
                <w:rFonts w:cs="宋体" w:asciiTheme="minorEastAsia" w:hAnsiTheme="minorEastAsia"/>
                <w:kern w:val="0"/>
                <w:szCs w:val="21"/>
              </w:rPr>
            </w:pPr>
            <w:r>
              <w:rPr>
                <w:rFonts w:hint="eastAsia" w:cs="宋体" w:asciiTheme="minorEastAsia" w:hAnsiTheme="minorEastAsia"/>
                <w:kern w:val="0"/>
                <w:szCs w:val="21"/>
              </w:rPr>
              <w:t>张宇</w:t>
            </w:r>
          </w:p>
        </w:tc>
        <w:tc>
          <w:tcPr>
            <w:tcW w:w="776" w:type="dxa"/>
            <w:tcBorders>
              <w:top w:val="nil"/>
              <w:left w:val="nil"/>
              <w:bottom w:val="single" w:color="auto" w:sz="4" w:space="0"/>
              <w:right w:val="single" w:color="auto" w:sz="4" w:space="0"/>
            </w:tcBorders>
            <w:shd w:val="clear" w:color="auto" w:fill="auto"/>
            <w:vAlign w:val="center"/>
          </w:tcPr>
          <w:p w14:paraId="62BCB5E2">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BB278DC">
            <w:pPr>
              <w:widowControl/>
              <w:jc w:val="left"/>
              <w:rPr>
                <w:rFonts w:cs="宋体" w:asciiTheme="minorEastAsia" w:hAnsiTheme="minorEastAsia"/>
                <w:kern w:val="0"/>
                <w:szCs w:val="21"/>
              </w:rPr>
            </w:pPr>
            <w:r>
              <w:rPr>
                <w:rFonts w:hint="eastAsia" w:cs="宋体" w:asciiTheme="minorEastAsia" w:hAnsiTheme="minorEastAsia"/>
                <w:kern w:val="0"/>
                <w:szCs w:val="21"/>
              </w:rPr>
              <w:t>延边大学</w:t>
            </w:r>
          </w:p>
        </w:tc>
        <w:tc>
          <w:tcPr>
            <w:tcW w:w="2362" w:type="dxa"/>
            <w:tcBorders>
              <w:top w:val="nil"/>
              <w:left w:val="nil"/>
              <w:bottom w:val="single" w:color="auto" w:sz="4" w:space="0"/>
              <w:right w:val="single" w:color="auto" w:sz="4" w:space="0"/>
            </w:tcBorders>
            <w:shd w:val="clear" w:color="auto" w:fill="auto"/>
            <w:vAlign w:val="center"/>
          </w:tcPr>
          <w:p w14:paraId="4330E989">
            <w:pPr>
              <w:widowControl/>
              <w:jc w:val="left"/>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257B9F44">
            <w:pPr>
              <w:widowControl/>
              <w:jc w:val="left"/>
              <w:rPr>
                <w:rFonts w:cs="宋体" w:asciiTheme="minorEastAsia" w:hAnsiTheme="minorEastAsia"/>
                <w:kern w:val="0"/>
                <w:szCs w:val="21"/>
              </w:rPr>
            </w:pPr>
            <w:r>
              <w:rPr>
                <w:rFonts w:hint="eastAsia" w:cs="宋体" w:asciiTheme="minorEastAsia" w:hAnsiTheme="minorEastAsia"/>
                <w:kern w:val="0"/>
                <w:szCs w:val="21"/>
              </w:rPr>
              <w:t>辽宁昌图县</w:t>
            </w:r>
          </w:p>
        </w:tc>
        <w:tc>
          <w:tcPr>
            <w:tcW w:w="1134" w:type="dxa"/>
            <w:tcBorders>
              <w:top w:val="nil"/>
              <w:left w:val="nil"/>
              <w:bottom w:val="single" w:color="auto" w:sz="4" w:space="0"/>
              <w:right w:val="single" w:color="auto" w:sz="4" w:space="0"/>
            </w:tcBorders>
            <w:shd w:val="clear" w:color="auto" w:fill="auto"/>
            <w:vAlign w:val="center"/>
          </w:tcPr>
          <w:p w14:paraId="333941F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99D701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37325CA">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60455D7F">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4FA04DCF">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38D2542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B7EB136">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D03C0D1">
            <w:pPr>
              <w:widowControl/>
              <w:rPr>
                <w:rFonts w:cs="宋体" w:asciiTheme="minorEastAsia" w:hAnsiTheme="minorEastAsia"/>
                <w:kern w:val="0"/>
                <w:szCs w:val="21"/>
              </w:rPr>
            </w:pPr>
            <w:r>
              <w:rPr>
                <w:rFonts w:hint="eastAsia" w:cs="宋体" w:asciiTheme="minorEastAsia" w:hAnsiTheme="minorEastAsia"/>
                <w:kern w:val="0"/>
                <w:szCs w:val="21"/>
              </w:rPr>
              <w:t>范斌</w:t>
            </w:r>
          </w:p>
        </w:tc>
        <w:tc>
          <w:tcPr>
            <w:tcW w:w="776" w:type="dxa"/>
            <w:tcBorders>
              <w:top w:val="nil"/>
              <w:left w:val="nil"/>
              <w:bottom w:val="single" w:color="auto" w:sz="4" w:space="0"/>
              <w:right w:val="single" w:color="auto" w:sz="4" w:space="0"/>
            </w:tcBorders>
            <w:shd w:val="clear" w:color="auto" w:fill="auto"/>
            <w:vAlign w:val="center"/>
          </w:tcPr>
          <w:p w14:paraId="340F1923">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289E8D1">
            <w:pPr>
              <w:widowControl/>
              <w:rPr>
                <w:rFonts w:cs="宋体" w:asciiTheme="minorEastAsia" w:hAnsiTheme="minorEastAsia"/>
                <w:kern w:val="0"/>
                <w:szCs w:val="21"/>
              </w:rPr>
            </w:pPr>
            <w:r>
              <w:rPr>
                <w:rFonts w:hint="eastAsia" w:cs="宋体" w:asciiTheme="minorEastAsia" w:hAnsiTheme="minorEastAsia"/>
                <w:kern w:val="0"/>
                <w:szCs w:val="21"/>
              </w:rPr>
              <w:t>北京体育大学</w:t>
            </w:r>
          </w:p>
        </w:tc>
        <w:tc>
          <w:tcPr>
            <w:tcW w:w="2362" w:type="dxa"/>
            <w:tcBorders>
              <w:top w:val="nil"/>
              <w:left w:val="nil"/>
              <w:bottom w:val="single" w:color="auto" w:sz="4" w:space="0"/>
              <w:right w:val="single" w:color="auto" w:sz="4" w:space="0"/>
            </w:tcBorders>
            <w:shd w:val="clear" w:color="auto" w:fill="auto"/>
            <w:vAlign w:val="center"/>
          </w:tcPr>
          <w:p w14:paraId="129DE2BF">
            <w:pPr>
              <w:widowControl/>
              <w:rPr>
                <w:rFonts w:cs="宋体" w:asciiTheme="minorEastAsia" w:hAnsiTheme="minorEastAsia"/>
                <w:kern w:val="0"/>
                <w:szCs w:val="21"/>
              </w:rPr>
            </w:pPr>
            <w:r>
              <w:rPr>
                <w:rFonts w:hint="eastAsia" w:cs="宋体" w:asciiTheme="minorEastAsia" w:hAnsiTheme="minorEastAsia"/>
                <w:kern w:val="0"/>
                <w:szCs w:val="21"/>
              </w:rPr>
              <w:t>体育教育训练学</w:t>
            </w:r>
          </w:p>
        </w:tc>
        <w:tc>
          <w:tcPr>
            <w:tcW w:w="2036" w:type="dxa"/>
            <w:tcBorders>
              <w:top w:val="nil"/>
              <w:left w:val="nil"/>
              <w:bottom w:val="single" w:color="auto" w:sz="4" w:space="0"/>
              <w:right w:val="single" w:color="auto" w:sz="4" w:space="0"/>
            </w:tcBorders>
            <w:shd w:val="clear" w:color="auto" w:fill="auto"/>
            <w:vAlign w:val="center"/>
          </w:tcPr>
          <w:p w14:paraId="4DD19FB6">
            <w:pPr>
              <w:widowControl/>
              <w:rPr>
                <w:rFonts w:cs="宋体" w:asciiTheme="minorEastAsia" w:hAnsiTheme="minorEastAsia"/>
                <w:kern w:val="0"/>
                <w:szCs w:val="21"/>
              </w:rPr>
            </w:pPr>
            <w:r>
              <w:rPr>
                <w:rFonts w:hint="eastAsia" w:cs="宋体" w:asciiTheme="minorEastAsia" w:hAnsiTheme="minorEastAsia"/>
                <w:kern w:val="0"/>
                <w:szCs w:val="21"/>
              </w:rPr>
              <w:t>河南三门峡市</w:t>
            </w:r>
          </w:p>
        </w:tc>
        <w:tc>
          <w:tcPr>
            <w:tcW w:w="1134" w:type="dxa"/>
            <w:tcBorders>
              <w:top w:val="nil"/>
              <w:left w:val="nil"/>
              <w:bottom w:val="single" w:color="auto" w:sz="4" w:space="0"/>
              <w:right w:val="single" w:color="auto" w:sz="4" w:space="0"/>
            </w:tcBorders>
            <w:shd w:val="clear" w:color="auto" w:fill="auto"/>
            <w:vAlign w:val="center"/>
          </w:tcPr>
          <w:p w14:paraId="72E257D1">
            <w:pPr>
              <w:widowControl/>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5C4895E">
            <w:pPr>
              <w:widowControl/>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843CC41">
            <w:pPr>
              <w:widowControl/>
              <w:rPr>
                <w:rFonts w:cs="宋体" w:asciiTheme="minorEastAsia" w:hAnsiTheme="minorEastAsia"/>
                <w:kern w:val="0"/>
                <w:szCs w:val="21"/>
              </w:rPr>
            </w:pPr>
            <w:r>
              <w:rPr>
                <w:rFonts w:hint="eastAsia" w:cs="宋体" w:asciiTheme="minorEastAsia" w:hAnsiTheme="minorEastAsia"/>
                <w:kern w:val="0"/>
                <w:szCs w:val="21"/>
              </w:rPr>
              <w:t>邮件报名</w:t>
            </w:r>
          </w:p>
        </w:tc>
      </w:tr>
      <w:tr w14:paraId="6530BF6F">
        <w:tblPrEx>
          <w:tblCellMar>
            <w:top w:w="0" w:type="dxa"/>
            <w:left w:w="108" w:type="dxa"/>
            <w:bottom w:w="0" w:type="dxa"/>
            <w:right w:w="108" w:type="dxa"/>
          </w:tblCellMar>
        </w:tblPrEx>
        <w:trPr>
          <w:trHeight w:val="201" w:hRule="atLeast"/>
        </w:trPr>
        <w:tc>
          <w:tcPr>
            <w:tcW w:w="1990" w:type="dxa"/>
            <w:vMerge w:val="restart"/>
            <w:tcBorders>
              <w:top w:val="nil"/>
              <w:left w:val="single" w:color="auto" w:sz="4" w:space="0"/>
              <w:right w:val="single" w:color="auto" w:sz="4" w:space="0"/>
            </w:tcBorders>
            <w:shd w:val="clear" w:color="auto" w:fill="auto"/>
            <w:vAlign w:val="center"/>
          </w:tcPr>
          <w:p w14:paraId="1FAA8820">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福建省湄洲湾职业技术学校（专任教师5）</w:t>
            </w:r>
          </w:p>
        </w:tc>
        <w:tc>
          <w:tcPr>
            <w:tcW w:w="3118" w:type="dxa"/>
            <w:vMerge w:val="restart"/>
            <w:tcBorders>
              <w:top w:val="nil"/>
              <w:left w:val="nil"/>
              <w:right w:val="single" w:color="auto" w:sz="4" w:space="0"/>
            </w:tcBorders>
            <w:shd w:val="clear" w:color="auto" w:fill="auto"/>
            <w:vAlign w:val="center"/>
          </w:tcPr>
          <w:p w14:paraId="66E2168A">
            <w:pPr>
              <w:widowControl/>
              <w:jc w:val="left"/>
              <w:rPr>
                <w:rFonts w:cs="宋体" w:asciiTheme="minorEastAsia" w:hAnsiTheme="minorEastAsia"/>
                <w:kern w:val="0"/>
                <w:szCs w:val="21"/>
              </w:rPr>
            </w:pPr>
            <w:r>
              <w:rPr>
                <w:rFonts w:hint="eastAsia" w:cs="宋体" w:asciiTheme="minorEastAsia" w:hAnsiTheme="minorEastAsia"/>
                <w:kern w:val="0"/>
                <w:szCs w:val="21"/>
              </w:rPr>
              <w:t>中共党史，马克思主义理论，思想政治教育，学科教学（思政），马克思主义基本原理，政治学</w:t>
            </w:r>
          </w:p>
        </w:tc>
        <w:tc>
          <w:tcPr>
            <w:tcW w:w="1196" w:type="dxa"/>
            <w:tcBorders>
              <w:top w:val="nil"/>
              <w:left w:val="nil"/>
              <w:bottom w:val="single" w:color="auto" w:sz="4" w:space="0"/>
              <w:right w:val="single" w:color="auto" w:sz="4" w:space="0"/>
            </w:tcBorders>
            <w:shd w:val="clear" w:color="auto" w:fill="auto"/>
            <w:vAlign w:val="center"/>
          </w:tcPr>
          <w:p w14:paraId="66C7F4A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C79DBB5">
            <w:pPr>
              <w:widowControl/>
              <w:jc w:val="left"/>
              <w:rPr>
                <w:rFonts w:cs="宋体" w:asciiTheme="minorEastAsia" w:hAnsiTheme="minorEastAsia"/>
                <w:kern w:val="0"/>
                <w:szCs w:val="21"/>
              </w:rPr>
            </w:pPr>
            <w:r>
              <w:rPr>
                <w:rFonts w:hint="eastAsia" w:cs="宋体" w:asciiTheme="minorEastAsia" w:hAnsiTheme="minorEastAsia"/>
                <w:kern w:val="0"/>
                <w:szCs w:val="21"/>
              </w:rPr>
              <w:t>刘云龙</w:t>
            </w:r>
          </w:p>
        </w:tc>
        <w:tc>
          <w:tcPr>
            <w:tcW w:w="776" w:type="dxa"/>
            <w:tcBorders>
              <w:top w:val="nil"/>
              <w:left w:val="nil"/>
              <w:bottom w:val="single" w:color="auto" w:sz="4" w:space="0"/>
              <w:right w:val="single" w:color="auto" w:sz="4" w:space="0"/>
            </w:tcBorders>
            <w:shd w:val="clear" w:color="auto" w:fill="auto"/>
            <w:vAlign w:val="center"/>
          </w:tcPr>
          <w:p w14:paraId="38E577CC">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E70BCEC">
            <w:pPr>
              <w:widowControl/>
              <w:jc w:val="left"/>
              <w:rPr>
                <w:rFonts w:cs="宋体" w:asciiTheme="minorEastAsia" w:hAnsiTheme="minorEastAsia"/>
                <w:kern w:val="0"/>
                <w:szCs w:val="21"/>
              </w:rPr>
            </w:pPr>
            <w:r>
              <w:rPr>
                <w:rFonts w:hint="eastAsia" w:cs="宋体" w:asciiTheme="minorEastAsia" w:hAnsiTheme="minorEastAsia"/>
                <w:kern w:val="0"/>
                <w:szCs w:val="21"/>
              </w:rPr>
              <w:t>华侨大学</w:t>
            </w:r>
          </w:p>
        </w:tc>
        <w:tc>
          <w:tcPr>
            <w:tcW w:w="2362" w:type="dxa"/>
            <w:tcBorders>
              <w:top w:val="nil"/>
              <w:left w:val="nil"/>
              <w:bottom w:val="single" w:color="auto" w:sz="4" w:space="0"/>
              <w:right w:val="single" w:color="auto" w:sz="4" w:space="0"/>
            </w:tcBorders>
            <w:shd w:val="clear" w:color="auto" w:fill="auto"/>
            <w:vAlign w:val="center"/>
          </w:tcPr>
          <w:p w14:paraId="6E3A4339">
            <w:pPr>
              <w:widowControl/>
              <w:jc w:val="left"/>
              <w:rPr>
                <w:rFonts w:cs="宋体" w:asciiTheme="minorEastAsia" w:hAnsiTheme="minorEastAsia"/>
                <w:kern w:val="0"/>
                <w:szCs w:val="21"/>
              </w:rPr>
            </w:pPr>
            <w:r>
              <w:rPr>
                <w:rFonts w:hint="eastAsia" w:cs="宋体" w:asciiTheme="minorEastAsia" w:hAnsiTheme="minorEastAsia"/>
                <w:kern w:val="0"/>
                <w:szCs w:val="21"/>
              </w:rPr>
              <w:t>政治学</w:t>
            </w:r>
          </w:p>
        </w:tc>
        <w:tc>
          <w:tcPr>
            <w:tcW w:w="2036" w:type="dxa"/>
            <w:tcBorders>
              <w:top w:val="nil"/>
              <w:left w:val="nil"/>
              <w:bottom w:val="single" w:color="auto" w:sz="4" w:space="0"/>
              <w:right w:val="single" w:color="auto" w:sz="4" w:space="0"/>
            </w:tcBorders>
            <w:shd w:val="clear" w:color="auto" w:fill="auto"/>
            <w:vAlign w:val="center"/>
          </w:tcPr>
          <w:p w14:paraId="40B1D00F">
            <w:pPr>
              <w:widowControl/>
              <w:jc w:val="left"/>
              <w:rPr>
                <w:rFonts w:cs="宋体" w:asciiTheme="minorEastAsia" w:hAnsiTheme="minorEastAsia"/>
                <w:kern w:val="0"/>
                <w:szCs w:val="21"/>
              </w:rPr>
            </w:pPr>
            <w:r>
              <w:rPr>
                <w:rFonts w:hint="eastAsia" w:cs="宋体" w:asciiTheme="minorEastAsia" w:hAnsiTheme="minorEastAsia"/>
                <w:kern w:val="0"/>
                <w:szCs w:val="21"/>
              </w:rPr>
              <w:t>福建泉州</w:t>
            </w:r>
          </w:p>
        </w:tc>
        <w:tc>
          <w:tcPr>
            <w:tcW w:w="1134" w:type="dxa"/>
            <w:tcBorders>
              <w:top w:val="nil"/>
              <w:left w:val="nil"/>
              <w:bottom w:val="single" w:color="auto" w:sz="4" w:space="0"/>
              <w:right w:val="single" w:color="auto" w:sz="4" w:space="0"/>
            </w:tcBorders>
            <w:shd w:val="clear" w:color="auto" w:fill="auto"/>
            <w:vAlign w:val="center"/>
          </w:tcPr>
          <w:p w14:paraId="44E7D2E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AAD615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1E84BEC">
            <w:pPr>
              <w:widowControl/>
              <w:jc w:val="left"/>
              <w:rPr>
                <w:rFonts w:cs="宋体" w:asciiTheme="minorEastAsia" w:hAnsiTheme="minorEastAsia"/>
                <w:kern w:val="0"/>
                <w:szCs w:val="21"/>
              </w:rPr>
            </w:pPr>
          </w:p>
        </w:tc>
      </w:tr>
      <w:tr w14:paraId="4A006CCE">
        <w:tblPrEx>
          <w:tblCellMar>
            <w:top w:w="0" w:type="dxa"/>
            <w:left w:w="108" w:type="dxa"/>
            <w:bottom w:w="0" w:type="dxa"/>
            <w:right w:w="108" w:type="dxa"/>
          </w:tblCellMar>
        </w:tblPrEx>
        <w:trPr>
          <w:trHeight w:val="221" w:hRule="atLeast"/>
        </w:trPr>
        <w:tc>
          <w:tcPr>
            <w:tcW w:w="1990" w:type="dxa"/>
            <w:vMerge w:val="continue"/>
            <w:tcBorders>
              <w:left w:val="single" w:color="auto" w:sz="4" w:space="0"/>
              <w:right w:val="single" w:color="auto" w:sz="4" w:space="0"/>
            </w:tcBorders>
            <w:shd w:val="clear" w:color="auto" w:fill="auto"/>
            <w:vAlign w:val="center"/>
          </w:tcPr>
          <w:p w14:paraId="6048151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0A96F7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695A0D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D2E6E32">
            <w:pPr>
              <w:widowControl/>
              <w:jc w:val="left"/>
              <w:rPr>
                <w:rFonts w:cs="宋体" w:asciiTheme="minorEastAsia" w:hAnsiTheme="minorEastAsia"/>
                <w:kern w:val="0"/>
                <w:szCs w:val="21"/>
              </w:rPr>
            </w:pPr>
            <w:r>
              <w:rPr>
                <w:rFonts w:hint="eastAsia" w:cs="宋体" w:asciiTheme="minorEastAsia" w:hAnsiTheme="minorEastAsia"/>
                <w:kern w:val="0"/>
                <w:szCs w:val="21"/>
              </w:rPr>
              <w:t>吴思聪</w:t>
            </w:r>
          </w:p>
        </w:tc>
        <w:tc>
          <w:tcPr>
            <w:tcW w:w="776" w:type="dxa"/>
            <w:tcBorders>
              <w:top w:val="nil"/>
              <w:left w:val="nil"/>
              <w:bottom w:val="single" w:color="auto" w:sz="4" w:space="0"/>
              <w:right w:val="single" w:color="auto" w:sz="4" w:space="0"/>
            </w:tcBorders>
            <w:shd w:val="clear" w:color="auto" w:fill="auto"/>
            <w:vAlign w:val="center"/>
          </w:tcPr>
          <w:p w14:paraId="2B41F9EB">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95D0C7C">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0C0F155F">
            <w:pPr>
              <w:widowControl/>
              <w:jc w:val="left"/>
              <w:rPr>
                <w:rFonts w:cs="宋体" w:asciiTheme="minorEastAsia" w:hAnsiTheme="minorEastAsia"/>
                <w:kern w:val="0"/>
                <w:szCs w:val="21"/>
              </w:rPr>
            </w:pPr>
            <w:r>
              <w:rPr>
                <w:rFonts w:hint="eastAsia" w:cs="宋体" w:asciiTheme="minorEastAsia" w:hAnsiTheme="minorEastAsia"/>
                <w:kern w:val="0"/>
                <w:szCs w:val="21"/>
              </w:rPr>
              <w:t>学科教学（思政）</w:t>
            </w:r>
          </w:p>
        </w:tc>
        <w:tc>
          <w:tcPr>
            <w:tcW w:w="2036" w:type="dxa"/>
            <w:tcBorders>
              <w:top w:val="nil"/>
              <w:left w:val="nil"/>
              <w:bottom w:val="single" w:color="auto" w:sz="4" w:space="0"/>
              <w:right w:val="single" w:color="auto" w:sz="4" w:space="0"/>
            </w:tcBorders>
            <w:shd w:val="clear" w:color="auto" w:fill="auto"/>
            <w:vAlign w:val="center"/>
          </w:tcPr>
          <w:p w14:paraId="172CE02D">
            <w:pPr>
              <w:widowControl/>
              <w:jc w:val="left"/>
              <w:rPr>
                <w:rFonts w:cs="宋体" w:asciiTheme="minorEastAsia" w:hAnsiTheme="minorEastAsia"/>
                <w:kern w:val="0"/>
                <w:szCs w:val="21"/>
              </w:rPr>
            </w:pPr>
            <w:r>
              <w:rPr>
                <w:rFonts w:hint="eastAsia" w:cs="宋体" w:asciiTheme="minorEastAsia" w:hAnsiTheme="minorEastAsia"/>
                <w:kern w:val="0"/>
                <w:szCs w:val="21"/>
              </w:rPr>
              <w:t>莆田市城厢区</w:t>
            </w:r>
          </w:p>
        </w:tc>
        <w:tc>
          <w:tcPr>
            <w:tcW w:w="1134" w:type="dxa"/>
            <w:tcBorders>
              <w:top w:val="nil"/>
              <w:left w:val="nil"/>
              <w:bottom w:val="single" w:color="auto" w:sz="4" w:space="0"/>
              <w:right w:val="single" w:color="auto" w:sz="4" w:space="0"/>
            </w:tcBorders>
            <w:shd w:val="clear" w:color="auto" w:fill="auto"/>
            <w:vAlign w:val="center"/>
          </w:tcPr>
          <w:p w14:paraId="429D546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E4E16F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6F06ACF">
            <w:pPr>
              <w:widowControl/>
              <w:jc w:val="left"/>
              <w:rPr>
                <w:rFonts w:cs="宋体" w:asciiTheme="minorEastAsia" w:hAnsiTheme="minorEastAsia"/>
                <w:kern w:val="0"/>
                <w:szCs w:val="21"/>
              </w:rPr>
            </w:pPr>
          </w:p>
        </w:tc>
      </w:tr>
      <w:tr w14:paraId="2A20FF1C">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42190EA">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3ED7D0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367E5E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658F72A3">
            <w:pPr>
              <w:widowControl/>
              <w:jc w:val="left"/>
              <w:rPr>
                <w:rFonts w:cs="宋体" w:asciiTheme="minorEastAsia" w:hAnsiTheme="minorEastAsia"/>
                <w:kern w:val="0"/>
                <w:szCs w:val="21"/>
              </w:rPr>
            </w:pPr>
            <w:r>
              <w:rPr>
                <w:rFonts w:hint="eastAsia" w:cs="宋体" w:asciiTheme="minorEastAsia" w:hAnsiTheme="minorEastAsia"/>
                <w:kern w:val="0"/>
                <w:szCs w:val="21"/>
              </w:rPr>
              <w:t>陈怡玲</w:t>
            </w:r>
          </w:p>
        </w:tc>
        <w:tc>
          <w:tcPr>
            <w:tcW w:w="776" w:type="dxa"/>
            <w:tcBorders>
              <w:top w:val="nil"/>
              <w:left w:val="nil"/>
              <w:bottom w:val="single" w:color="auto" w:sz="4" w:space="0"/>
              <w:right w:val="single" w:color="auto" w:sz="4" w:space="0"/>
            </w:tcBorders>
            <w:shd w:val="clear" w:color="auto" w:fill="auto"/>
            <w:vAlign w:val="center"/>
          </w:tcPr>
          <w:p w14:paraId="182070E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9886077">
            <w:pPr>
              <w:widowControl/>
              <w:jc w:val="left"/>
              <w:rPr>
                <w:rFonts w:cs="宋体" w:asciiTheme="minorEastAsia" w:hAnsiTheme="minorEastAsia"/>
                <w:kern w:val="0"/>
                <w:szCs w:val="21"/>
              </w:rPr>
            </w:pPr>
            <w:r>
              <w:rPr>
                <w:rFonts w:hint="eastAsia" w:cs="宋体" w:asciiTheme="minorEastAsia" w:hAnsiTheme="minorEastAsia"/>
                <w:kern w:val="0"/>
                <w:szCs w:val="21"/>
              </w:rPr>
              <w:t>闽南师范大学</w:t>
            </w:r>
          </w:p>
        </w:tc>
        <w:tc>
          <w:tcPr>
            <w:tcW w:w="2362" w:type="dxa"/>
            <w:tcBorders>
              <w:top w:val="nil"/>
              <w:left w:val="nil"/>
              <w:bottom w:val="single" w:color="auto" w:sz="4" w:space="0"/>
              <w:right w:val="single" w:color="auto" w:sz="4" w:space="0"/>
            </w:tcBorders>
            <w:shd w:val="clear" w:color="auto" w:fill="auto"/>
            <w:vAlign w:val="center"/>
          </w:tcPr>
          <w:p w14:paraId="02EBB7D5">
            <w:pPr>
              <w:widowControl/>
              <w:jc w:val="left"/>
              <w:rPr>
                <w:rFonts w:cs="宋体" w:asciiTheme="minorEastAsia" w:hAnsiTheme="minorEastAsia"/>
                <w:kern w:val="0"/>
                <w:szCs w:val="21"/>
              </w:rPr>
            </w:pPr>
            <w:r>
              <w:rPr>
                <w:rFonts w:hint="eastAsia" w:cs="宋体" w:asciiTheme="minorEastAsia" w:hAnsiTheme="minorEastAsia"/>
                <w:kern w:val="0"/>
                <w:szCs w:val="21"/>
              </w:rPr>
              <w:t>思想政治教育</w:t>
            </w:r>
          </w:p>
        </w:tc>
        <w:tc>
          <w:tcPr>
            <w:tcW w:w="2036" w:type="dxa"/>
            <w:tcBorders>
              <w:top w:val="nil"/>
              <w:left w:val="nil"/>
              <w:bottom w:val="single" w:color="auto" w:sz="4" w:space="0"/>
              <w:right w:val="single" w:color="auto" w:sz="4" w:space="0"/>
            </w:tcBorders>
            <w:shd w:val="clear" w:color="auto" w:fill="auto"/>
            <w:vAlign w:val="center"/>
          </w:tcPr>
          <w:p w14:paraId="5D229C33">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260F7B24">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FEB9BE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C6ECBD6">
            <w:pPr>
              <w:widowControl/>
              <w:jc w:val="left"/>
              <w:rPr>
                <w:rFonts w:cs="宋体" w:asciiTheme="minorEastAsia" w:hAnsiTheme="minorEastAsia"/>
                <w:kern w:val="0"/>
                <w:szCs w:val="21"/>
              </w:rPr>
            </w:pPr>
          </w:p>
        </w:tc>
      </w:tr>
      <w:tr w14:paraId="7464DBD6">
        <w:tblPrEx>
          <w:tblCellMar>
            <w:top w:w="0" w:type="dxa"/>
            <w:left w:w="108" w:type="dxa"/>
            <w:bottom w:w="0" w:type="dxa"/>
            <w:right w:w="108" w:type="dxa"/>
          </w:tblCellMar>
        </w:tblPrEx>
        <w:trPr>
          <w:trHeight w:val="241" w:hRule="atLeast"/>
        </w:trPr>
        <w:tc>
          <w:tcPr>
            <w:tcW w:w="1990" w:type="dxa"/>
            <w:vMerge w:val="restart"/>
            <w:tcBorders>
              <w:top w:val="single" w:color="auto" w:sz="4" w:space="0"/>
              <w:left w:val="single" w:color="auto" w:sz="4" w:space="0"/>
              <w:right w:val="single" w:color="auto" w:sz="4" w:space="0"/>
            </w:tcBorders>
            <w:shd w:val="clear" w:color="auto" w:fill="auto"/>
            <w:vAlign w:val="center"/>
          </w:tcPr>
          <w:p w14:paraId="0DDB83DE">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福建省湄洲湾职业技术学校（专任教师6）</w:t>
            </w:r>
          </w:p>
        </w:tc>
        <w:tc>
          <w:tcPr>
            <w:tcW w:w="3118" w:type="dxa"/>
            <w:vMerge w:val="restart"/>
            <w:tcBorders>
              <w:top w:val="single" w:color="auto" w:sz="4" w:space="0"/>
              <w:left w:val="nil"/>
              <w:right w:val="single" w:color="auto" w:sz="4" w:space="0"/>
            </w:tcBorders>
            <w:shd w:val="clear" w:color="auto" w:fill="auto"/>
            <w:vAlign w:val="center"/>
          </w:tcPr>
          <w:p w14:paraId="614F4BFC">
            <w:pPr>
              <w:widowControl/>
              <w:jc w:val="left"/>
              <w:rPr>
                <w:rFonts w:cs="宋体" w:asciiTheme="minorEastAsia" w:hAnsiTheme="minorEastAsia"/>
                <w:kern w:val="0"/>
                <w:szCs w:val="21"/>
              </w:rPr>
            </w:pPr>
            <w:r>
              <w:rPr>
                <w:rFonts w:hint="eastAsia" w:cs="宋体" w:asciiTheme="minorEastAsia" w:hAnsiTheme="minorEastAsia"/>
                <w:kern w:val="0"/>
                <w:szCs w:val="21"/>
              </w:rPr>
              <w:t>学科教学（音乐），舞蹈，音乐，音乐学，音乐与舞蹈学</w:t>
            </w:r>
          </w:p>
        </w:tc>
        <w:tc>
          <w:tcPr>
            <w:tcW w:w="1196" w:type="dxa"/>
            <w:tcBorders>
              <w:top w:val="nil"/>
              <w:left w:val="nil"/>
              <w:bottom w:val="single" w:color="auto" w:sz="4" w:space="0"/>
              <w:right w:val="single" w:color="auto" w:sz="4" w:space="0"/>
            </w:tcBorders>
            <w:shd w:val="clear" w:color="auto" w:fill="auto"/>
            <w:vAlign w:val="center"/>
          </w:tcPr>
          <w:p w14:paraId="4659A9C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20A6E4C">
            <w:pPr>
              <w:widowControl/>
              <w:jc w:val="left"/>
              <w:rPr>
                <w:rFonts w:cs="宋体" w:asciiTheme="minorEastAsia" w:hAnsiTheme="minorEastAsia"/>
                <w:kern w:val="0"/>
                <w:szCs w:val="21"/>
              </w:rPr>
            </w:pPr>
            <w:r>
              <w:rPr>
                <w:rFonts w:hint="eastAsia" w:cs="宋体" w:asciiTheme="minorEastAsia" w:hAnsiTheme="minorEastAsia"/>
                <w:kern w:val="0"/>
                <w:szCs w:val="21"/>
              </w:rPr>
              <w:t>袁逸桐</w:t>
            </w:r>
          </w:p>
        </w:tc>
        <w:tc>
          <w:tcPr>
            <w:tcW w:w="776" w:type="dxa"/>
            <w:tcBorders>
              <w:top w:val="nil"/>
              <w:left w:val="nil"/>
              <w:bottom w:val="single" w:color="auto" w:sz="4" w:space="0"/>
              <w:right w:val="single" w:color="auto" w:sz="4" w:space="0"/>
            </w:tcBorders>
            <w:shd w:val="clear" w:color="auto" w:fill="auto"/>
            <w:vAlign w:val="center"/>
          </w:tcPr>
          <w:p w14:paraId="6DDAA195">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4E4151D">
            <w:pPr>
              <w:widowControl/>
              <w:jc w:val="left"/>
              <w:rPr>
                <w:rFonts w:cs="宋体" w:asciiTheme="minorEastAsia" w:hAnsiTheme="minorEastAsia"/>
                <w:kern w:val="0"/>
                <w:szCs w:val="21"/>
              </w:rPr>
            </w:pPr>
            <w:r>
              <w:rPr>
                <w:rFonts w:hint="eastAsia" w:cs="宋体" w:asciiTheme="minorEastAsia" w:hAnsiTheme="minorEastAsia"/>
                <w:kern w:val="0"/>
                <w:szCs w:val="21"/>
              </w:rPr>
              <w:t>云南艺术学院</w:t>
            </w:r>
          </w:p>
        </w:tc>
        <w:tc>
          <w:tcPr>
            <w:tcW w:w="2362" w:type="dxa"/>
            <w:tcBorders>
              <w:top w:val="nil"/>
              <w:left w:val="nil"/>
              <w:bottom w:val="single" w:color="auto" w:sz="4" w:space="0"/>
              <w:right w:val="single" w:color="auto" w:sz="4" w:space="0"/>
            </w:tcBorders>
            <w:shd w:val="clear" w:color="auto" w:fill="auto"/>
            <w:vAlign w:val="center"/>
          </w:tcPr>
          <w:p w14:paraId="40DC70F7">
            <w:pPr>
              <w:widowControl/>
              <w:jc w:val="left"/>
              <w:rPr>
                <w:rFonts w:cs="宋体" w:asciiTheme="minorEastAsia" w:hAnsiTheme="minorEastAsia"/>
                <w:kern w:val="0"/>
                <w:szCs w:val="21"/>
              </w:rPr>
            </w:pPr>
            <w:r>
              <w:rPr>
                <w:rFonts w:hint="eastAsia" w:cs="宋体" w:asciiTheme="minorEastAsia" w:hAnsiTheme="minorEastAsia"/>
                <w:kern w:val="0"/>
                <w:szCs w:val="21"/>
              </w:rPr>
              <w:t>音乐学</w:t>
            </w:r>
          </w:p>
        </w:tc>
        <w:tc>
          <w:tcPr>
            <w:tcW w:w="2036" w:type="dxa"/>
            <w:tcBorders>
              <w:top w:val="nil"/>
              <w:left w:val="nil"/>
              <w:bottom w:val="single" w:color="auto" w:sz="4" w:space="0"/>
              <w:right w:val="single" w:color="auto" w:sz="4" w:space="0"/>
            </w:tcBorders>
            <w:shd w:val="clear" w:color="auto" w:fill="auto"/>
            <w:vAlign w:val="center"/>
          </w:tcPr>
          <w:p w14:paraId="4CB2878B">
            <w:pPr>
              <w:widowControl/>
              <w:jc w:val="left"/>
              <w:rPr>
                <w:rFonts w:cs="宋体" w:asciiTheme="minorEastAsia" w:hAnsiTheme="minorEastAsia"/>
                <w:kern w:val="0"/>
                <w:szCs w:val="21"/>
              </w:rPr>
            </w:pPr>
            <w:r>
              <w:rPr>
                <w:rFonts w:hint="eastAsia" w:cs="宋体" w:asciiTheme="minorEastAsia" w:hAnsiTheme="minorEastAsia"/>
                <w:kern w:val="0"/>
                <w:szCs w:val="21"/>
              </w:rPr>
              <w:t>河南安阳</w:t>
            </w:r>
          </w:p>
        </w:tc>
        <w:tc>
          <w:tcPr>
            <w:tcW w:w="1134" w:type="dxa"/>
            <w:tcBorders>
              <w:top w:val="nil"/>
              <w:left w:val="nil"/>
              <w:bottom w:val="single" w:color="auto" w:sz="4" w:space="0"/>
              <w:right w:val="single" w:color="auto" w:sz="4" w:space="0"/>
            </w:tcBorders>
            <w:shd w:val="clear" w:color="auto" w:fill="auto"/>
            <w:vAlign w:val="center"/>
          </w:tcPr>
          <w:p w14:paraId="2FA5185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CA61733">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E7E84F">
            <w:pPr>
              <w:widowControl/>
              <w:jc w:val="left"/>
              <w:rPr>
                <w:rFonts w:cs="宋体" w:asciiTheme="minorEastAsia" w:hAnsiTheme="minorEastAsia"/>
                <w:kern w:val="0"/>
                <w:szCs w:val="21"/>
              </w:rPr>
            </w:pPr>
          </w:p>
        </w:tc>
      </w:tr>
      <w:tr w14:paraId="128A862C">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D88EB5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3AF31C8">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20FB0D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68E4DA6">
            <w:pPr>
              <w:widowControl/>
              <w:jc w:val="left"/>
              <w:rPr>
                <w:rFonts w:cs="宋体" w:asciiTheme="minorEastAsia" w:hAnsiTheme="minorEastAsia"/>
                <w:kern w:val="0"/>
                <w:szCs w:val="21"/>
              </w:rPr>
            </w:pPr>
            <w:r>
              <w:rPr>
                <w:rFonts w:hint="eastAsia" w:cs="宋体" w:asciiTheme="minorEastAsia" w:hAnsiTheme="minorEastAsia"/>
                <w:kern w:val="0"/>
                <w:szCs w:val="21"/>
              </w:rPr>
              <w:t>李雅琦</w:t>
            </w:r>
          </w:p>
        </w:tc>
        <w:tc>
          <w:tcPr>
            <w:tcW w:w="776" w:type="dxa"/>
            <w:tcBorders>
              <w:top w:val="nil"/>
              <w:left w:val="nil"/>
              <w:bottom w:val="single" w:color="auto" w:sz="4" w:space="0"/>
              <w:right w:val="single" w:color="auto" w:sz="4" w:space="0"/>
            </w:tcBorders>
            <w:shd w:val="clear" w:color="auto" w:fill="auto"/>
            <w:vAlign w:val="center"/>
          </w:tcPr>
          <w:p w14:paraId="3436326E">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AC013BA">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2F614953">
            <w:pPr>
              <w:widowControl/>
              <w:jc w:val="left"/>
              <w:rPr>
                <w:rFonts w:cs="宋体" w:asciiTheme="minorEastAsia" w:hAnsiTheme="minorEastAsia"/>
                <w:kern w:val="0"/>
                <w:szCs w:val="21"/>
              </w:rPr>
            </w:pPr>
            <w:r>
              <w:rPr>
                <w:rFonts w:hint="eastAsia" w:cs="宋体" w:asciiTheme="minorEastAsia" w:hAnsiTheme="minorEastAsia"/>
                <w:kern w:val="0"/>
                <w:szCs w:val="21"/>
              </w:rPr>
              <w:t>音乐与舞蹈学</w:t>
            </w:r>
          </w:p>
        </w:tc>
        <w:tc>
          <w:tcPr>
            <w:tcW w:w="2036" w:type="dxa"/>
            <w:tcBorders>
              <w:top w:val="nil"/>
              <w:left w:val="nil"/>
              <w:bottom w:val="single" w:color="auto" w:sz="4" w:space="0"/>
              <w:right w:val="single" w:color="auto" w:sz="4" w:space="0"/>
            </w:tcBorders>
            <w:shd w:val="clear" w:color="auto" w:fill="auto"/>
            <w:vAlign w:val="center"/>
          </w:tcPr>
          <w:p w14:paraId="799DB35B">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1273D3AE">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A16F11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0A205D2">
            <w:pPr>
              <w:widowControl/>
              <w:jc w:val="left"/>
              <w:rPr>
                <w:rFonts w:cs="宋体" w:asciiTheme="minorEastAsia" w:hAnsiTheme="minorEastAsia"/>
                <w:kern w:val="0"/>
                <w:szCs w:val="21"/>
              </w:rPr>
            </w:pPr>
          </w:p>
        </w:tc>
      </w:tr>
      <w:tr w14:paraId="3E1EFC7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98820D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A4876DF">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13075FC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B0DE401">
            <w:pPr>
              <w:widowControl/>
              <w:jc w:val="left"/>
              <w:rPr>
                <w:rFonts w:cs="宋体" w:asciiTheme="minorEastAsia" w:hAnsiTheme="minorEastAsia"/>
                <w:kern w:val="0"/>
                <w:szCs w:val="21"/>
              </w:rPr>
            </w:pPr>
            <w:r>
              <w:rPr>
                <w:rFonts w:hint="eastAsia" w:cs="宋体" w:asciiTheme="minorEastAsia" w:hAnsiTheme="minorEastAsia"/>
                <w:kern w:val="0"/>
                <w:szCs w:val="21"/>
              </w:rPr>
              <w:t>章振</w:t>
            </w:r>
          </w:p>
        </w:tc>
        <w:tc>
          <w:tcPr>
            <w:tcW w:w="776" w:type="dxa"/>
            <w:tcBorders>
              <w:top w:val="nil"/>
              <w:left w:val="nil"/>
              <w:bottom w:val="single" w:color="auto" w:sz="4" w:space="0"/>
              <w:right w:val="single" w:color="auto" w:sz="4" w:space="0"/>
            </w:tcBorders>
            <w:shd w:val="clear" w:color="auto" w:fill="auto"/>
            <w:vAlign w:val="center"/>
          </w:tcPr>
          <w:p w14:paraId="76030FB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4BECF7E">
            <w:pPr>
              <w:widowControl/>
              <w:jc w:val="left"/>
              <w:rPr>
                <w:rFonts w:cs="宋体" w:asciiTheme="minorEastAsia" w:hAnsiTheme="minorEastAsia"/>
                <w:kern w:val="0"/>
                <w:szCs w:val="21"/>
              </w:rPr>
            </w:pPr>
            <w:r>
              <w:rPr>
                <w:rFonts w:hint="eastAsia" w:cs="宋体" w:asciiTheme="minorEastAsia" w:hAnsiTheme="minorEastAsia"/>
                <w:kern w:val="0"/>
                <w:szCs w:val="21"/>
              </w:rPr>
              <w:t>集美大学音乐学院</w:t>
            </w:r>
          </w:p>
        </w:tc>
        <w:tc>
          <w:tcPr>
            <w:tcW w:w="2362" w:type="dxa"/>
            <w:tcBorders>
              <w:top w:val="nil"/>
              <w:left w:val="nil"/>
              <w:bottom w:val="single" w:color="auto" w:sz="4" w:space="0"/>
              <w:right w:val="single" w:color="auto" w:sz="4" w:space="0"/>
            </w:tcBorders>
            <w:shd w:val="clear" w:color="auto" w:fill="auto"/>
            <w:vAlign w:val="center"/>
          </w:tcPr>
          <w:p w14:paraId="3E04CCE5">
            <w:pPr>
              <w:widowControl/>
              <w:jc w:val="left"/>
              <w:rPr>
                <w:rFonts w:cs="宋体" w:asciiTheme="minorEastAsia" w:hAnsiTheme="minorEastAsia"/>
                <w:kern w:val="0"/>
                <w:szCs w:val="21"/>
              </w:rPr>
            </w:pPr>
            <w:r>
              <w:rPr>
                <w:rFonts w:hint="eastAsia" w:cs="宋体" w:asciiTheme="minorEastAsia" w:hAnsiTheme="minorEastAsia"/>
                <w:kern w:val="0"/>
                <w:szCs w:val="21"/>
              </w:rPr>
              <w:t>学科教学（音乐）</w:t>
            </w:r>
          </w:p>
        </w:tc>
        <w:tc>
          <w:tcPr>
            <w:tcW w:w="2036" w:type="dxa"/>
            <w:tcBorders>
              <w:top w:val="nil"/>
              <w:left w:val="nil"/>
              <w:bottom w:val="single" w:color="auto" w:sz="4" w:space="0"/>
              <w:right w:val="single" w:color="auto" w:sz="4" w:space="0"/>
            </w:tcBorders>
            <w:shd w:val="clear" w:color="auto" w:fill="auto"/>
            <w:vAlign w:val="center"/>
          </w:tcPr>
          <w:p w14:paraId="037FF13F">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4392C95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5A0B60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7099AD0">
            <w:pPr>
              <w:widowControl/>
              <w:jc w:val="left"/>
              <w:rPr>
                <w:rFonts w:cs="宋体" w:asciiTheme="minorEastAsia" w:hAnsiTheme="minorEastAsia"/>
                <w:kern w:val="0"/>
                <w:szCs w:val="21"/>
              </w:rPr>
            </w:pPr>
          </w:p>
        </w:tc>
      </w:tr>
      <w:tr w14:paraId="47E3315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30541B8">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349B1B3">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BDD348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79B9845">
            <w:pPr>
              <w:widowControl/>
              <w:jc w:val="left"/>
              <w:rPr>
                <w:rFonts w:cs="宋体" w:asciiTheme="minorEastAsia" w:hAnsiTheme="minorEastAsia"/>
                <w:kern w:val="0"/>
                <w:szCs w:val="21"/>
              </w:rPr>
            </w:pPr>
            <w:r>
              <w:rPr>
                <w:rFonts w:hint="eastAsia" w:cs="宋体" w:asciiTheme="minorEastAsia" w:hAnsiTheme="minorEastAsia"/>
                <w:kern w:val="0"/>
                <w:szCs w:val="21"/>
              </w:rPr>
              <w:t>林霞</w:t>
            </w:r>
          </w:p>
        </w:tc>
        <w:tc>
          <w:tcPr>
            <w:tcW w:w="776" w:type="dxa"/>
            <w:tcBorders>
              <w:top w:val="nil"/>
              <w:left w:val="nil"/>
              <w:bottom w:val="single" w:color="auto" w:sz="4" w:space="0"/>
              <w:right w:val="single" w:color="auto" w:sz="4" w:space="0"/>
            </w:tcBorders>
            <w:shd w:val="clear" w:color="auto" w:fill="auto"/>
            <w:vAlign w:val="center"/>
          </w:tcPr>
          <w:p w14:paraId="66E2D85C">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9E5D7A8">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44F575EF">
            <w:pPr>
              <w:widowControl/>
              <w:jc w:val="left"/>
              <w:rPr>
                <w:rFonts w:cs="宋体" w:asciiTheme="minorEastAsia" w:hAnsiTheme="minorEastAsia"/>
                <w:kern w:val="0"/>
                <w:szCs w:val="21"/>
              </w:rPr>
            </w:pPr>
            <w:r>
              <w:rPr>
                <w:rFonts w:hint="eastAsia" w:cs="宋体" w:asciiTheme="minorEastAsia" w:hAnsiTheme="minorEastAsia"/>
                <w:kern w:val="0"/>
                <w:szCs w:val="21"/>
              </w:rPr>
              <w:t>音乐与舞蹈学</w:t>
            </w:r>
          </w:p>
        </w:tc>
        <w:tc>
          <w:tcPr>
            <w:tcW w:w="2036" w:type="dxa"/>
            <w:tcBorders>
              <w:top w:val="nil"/>
              <w:left w:val="nil"/>
              <w:bottom w:val="single" w:color="auto" w:sz="4" w:space="0"/>
              <w:right w:val="single" w:color="auto" w:sz="4" w:space="0"/>
            </w:tcBorders>
            <w:shd w:val="clear" w:color="auto" w:fill="auto"/>
            <w:vAlign w:val="center"/>
          </w:tcPr>
          <w:p w14:paraId="5A75A31F">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0F7E2D5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362D5F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D00DDF6">
            <w:pPr>
              <w:widowControl/>
              <w:jc w:val="left"/>
              <w:rPr>
                <w:rFonts w:cs="宋体" w:asciiTheme="minorEastAsia" w:hAnsiTheme="minorEastAsia"/>
                <w:kern w:val="0"/>
                <w:szCs w:val="21"/>
              </w:rPr>
            </w:pPr>
          </w:p>
        </w:tc>
      </w:tr>
      <w:tr w14:paraId="13D27994">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B2A21AD">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008DA44">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50B9A3B">
            <w:pPr>
              <w:widowControl/>
              <w:jc w:val="left"/>
              <w:rPr>
                <w:rFonts w:cs="宋体" w:asciiTheme="minorEastAsia" w:hAnsiTheme="minorEastAsia"/>
                <w:kern w:val="0"/>
                <w:szCs w:val="21"/>
              </w:rPr>
            </w:pPr>
            <w:r>
              <w:rPr>
                <w:rFonts w:hint="eastAsia" w:cs="宋体" w:asciiTheme="minorEastAsia" w:hAnsiTheme="minorEastAsia"/>
                <w:kern w:val="0"/>
                <w:szCs w:val="21"/>
              </w:rPr>
              <w:t>资审通过</w:t>
            </w:r>
          </w:p>
        </w:tc>
        <w:tc>
          <w:tcPr>
            <w:tcW w:w="1080" w:type="dxa"/>
            <w:tcBorders>
              <w:top w:val="nil"/>
              <w:left w:val="nil"/>
              <w:bottom w:val="single" w:color="auto" w:sz="4" w:space="0"/>
              <w:right w:val="single" w:color="auto" w:sz="4" w:space="0"/>
            </w:tcBorders>
            <w:shd w:val="clear" w:color="auto" w:fill="auto"/>
            <w:vAlign w:val="center"/>
          </w:tcPr>
          <w:p w14:paraId="5E47BA36">
            <w:pPr>
              <w:widowControl/>
              <w:jc w:val="left"/>
              <w:rPr>
                <w:rFonts w:cs="宋体" w:asciiTheme="minorEastAsia" w:hAnsiTheme="minorEastAsia"/>
                <w:kern w:val="0"/>
                <w:szCs w:val="21"/>
              </w:rPr>
            </w:pPr>
            <w:r>
              <w:rPr>
                <w:rFonts w:hint="eastAsia" w:cs="宋体" w:asciiTheme="minorEastAsia" w:hAnsiTheme="minorEastAsia"/>
                <w:kern w:val="0"/>
                <w:szCs w:val="21"/>
              </w:rPr>
              <w:t>陈益玲</w:t>
            </w:r>
          </w:p>
        </w:tc>
        <w:tc>
          <w:tcPr>
            <w:tcW w:w="776" w:type="dxa"/>
            <w:tcBorders>
              <w:top w:val="nil"/>
              <w:left w:val="nil"/>
              <w:bottom w:val="single" w:color="auto" w:sz="4" w:space="0"/>
              <w:right w:val="single" w:color="auto" w:sz="4" w:space="0"/>
            </w:tcBorders>
            <w:shd w:val="clear" w:color="auto" w:fill="auto"/>
            <w:vAlign w:val="center"/>
          </w:tcPr>
          <w:p w14:paraId="2CB6D87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91F22D8">
            <w:pPr>
              <w:widowControl/>
              <w:jc w:val="left"/>
              <w:rPr>
                <w:rFonts w:cs="宋体" w:asciiTheme="minorEastAsia" w:hAnsiTheme="minorEastAsia"/>
                <w:spacing w:val="-8"/>
                <w:kern w:val="0"/>
                <w:szCs w:val="21"/>
              </w:rPr>
            </w:pPr>
            <w:r>
              <w:rPr>
                <w:rFonts w:hint="eastAsia" w:cs="宋体" w:asciiTheme="minorEastAsia" w:hAnsiTheme="minorEastAsia"/>
                <w:spacing w:val="-8"/>
                <w:kern w:val="0"/>
                <w:szCs w:val="21"/>
              </w:rPr>
              <w:t>俄罗斯下诺夫哥罗德格林卡国立音乐学院</w:t>
            </w:r>
          </w:p>
        </w:tc>
        <w:tc>
          <w:tcPr>
            <w:tcW w:w="2362" w:type="dxa"/>
            <w:tcBorders>
              <w:top w:val="nil"/>
              <w:left w:val="nil"/>
              <w:bottom w:val="single" w:color="auto" w:sz="4" w:space="0"/>
              <w:right w:val="single" w:color="auto" w:sz="4" w:space="0"/>
            </w:tcBorders>
            <w:shd w:val="clear" w:color="auto" w:fill="auto"/>
            <w:vAlign w:val="center"/>
          </w:tcPr>
          <w:p w14:paraId="5CC1367C">
            <w:pPr>
              <w:widowControl/>
              <w:jc w:val="left"/>
              <w:rPr>
                <w:rFonts w:cs="宋体" w:asciiTheme="minorEastAsia" w:hAnsiTheme="minorEastAsia"/>
                <w:kern w:val="0"/>
                <w:szCs w:val="21"/>
              </w:rPr>
            </w:pPr>
            <w:r>
              <w:rPr>
                <w:rFonts w:hint="eastAsia" w:cs="宋体" w:asciiTheme="minorEastAsia" w:hAnsiTheme="minorEastAsia"/>
                <w:kern w:val="0"/>
                <w:szCs w:val="21"/>
              </w:rPr>
              <w:t>音乐学</w:t>
            </w:r>
          </w:p>
        </w:tc>
        <w:tc>
          <w:tcPr>
            <w:tcW w:w="2036" w:type="dxa"/>
            <w:tcBorders>
              <w:top w:val="nil"/>
              <w:left w:val="nil"/>
              <w:bottom w:val="single" w:color="auto" w:sz="4" w:space="0"/>
              <w:right w:val="single" w:color="auto" w:sz="4" w:space="0"/>
            </w:tcBorders>
            <w:shd w:val="clear" w:color="auto" w:fill="auto"/>
            <w:vAlign w:val="center"/>
          </w:tcPr>
          <w:p w14:paraId="70EC650A">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7953DB7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516EEA7">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3EDA210">
            <w:pPr>
              <w:widowControl/>
              <w:jc w:val="left"/>
              <w:rPr>
                <w:rFonts w:cs="宋体" w:asciiTheme="minorEastAsia" w:hAnsiTheme="minorEastAsia"/>
                <w:kern w:val="0"/>
                <w:szCs w:val="21"/>
              </w:rPr>
            </w:pPr>
          </w:p>
        </w:tc>
      </w:tr>
      <w:tr w14:paraId="44F928E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399B95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26DD37BF">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F0E2B7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62832F8">
            <w:pPr>
              <w:widowControl/>
              <w:jc w:val="left"/>
              <w:rPr>
                <w:rFonts w:cs="宋体" w:asciiTheme="minorEastAsia" w:hAnsiTheme="minorEastAsia"/>
                <w:kern w:val="0"/>
                <w:szCs w:val="21"/>
              </w:rPr>
            </w:pPr>
            <w:r>
              <w:rPr>
                <w:rFonts w:hint="eastAsia" w:cs="宋体" w:asciiTheme="minorEastAsia" w:hAnsiTheme="minorEastAsia"/>
                <w:kern w:val="0"/>
                <w:szCs w:val="21"/>
              </w:rPr>
              <w:t>何匀悦</w:t>
            </w:r>
          </w:p>
        </w:tc>
        <w:tc>
          <w:tcPr>
            <w:tcW w:w="776" w:type="dxa"/>
            <w:tcBorders>
              <w:top w:val="nil"/>
              <w:left w:val="nil"/>
              <w:bottom w:val="single" w:color="auto" w:sz="4" w:space="0"/>
              <w:right w:val="single" w:color="auto" w:sz="4" w:space="0"/>
            </w:tcBorders>
            <w:shd w:val="clear" w:color="auto" w:fill="auto"/>
            <w:vAlign w:val="center"/>
          </w:tcPr>
          <w:p w14:paraId="4AB21457">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8DFF7FB">
            <w:pPr>
              <w:widowControl/>
              <w:jc w:val="left"/>
              <w:rPr>
                <w:rFonts w:cs="宋体" w:asciiTheme="minorEastAsia" w:hAnsiTheme="minorEastAsia"/>
                <w:kern w:val="0"/>
                <w:szCs w:val="21"/>
              </w:rPr>
            </w:pPr>
            <w:r>
              <w:rPr>
                <w:rFonts w:hint="eastAsia" w:cs="宋体" w:asciiTheme="minorEastAsia" w:hAnsiTheme="minorEastAsia"/>
                <w:kern w:val="0"/>
                <w:szCs w:val="21"/>
              </w:rPr>
              <w:t>云南艺术学院</w:t>
            </w:r>
          </w:p>
        </w:tc>
        <w:tc>
          <w:tcPr>
            <w:tcW w:w="2362" w:type="dxa"/>
            <w:tcBorders>
              <w:top w:val="nil"/>
              <w:left w:val="nil"/>
              <w:bottom w:val="single" w:color="auto" w:sz="4" w:space="0"/>
              <w:right w:val="single" w:color="auto" w:sz="4" w:space="0"/>
            </w:tcBorders>
            <w:shd w:val="clear" w:color="auto" w:fill="auto"/>
            <w:vAlign w:val="center"/>
          </w:tcPr>
          <w:p w14:paraId="2C2F7E26">
            <w:pPr>
              <w:widowControl/>
              <w:jc w:val="left"/>
              <w:rPr>
                <w:rFonts w:cs="宋体" w:asciiTheme="minorEastAsia" w:hAnsiTheme="minorEastAsia"/>
                <w:kern w:val="0"/>
                <w:szCs w:val="21"/>
              </w:rPr>
            </w:pPr>
            <w:r>
              <w:rPr>
                <w:rFonts w:hint="eastAsia" w:cs="宋体" w:asciiTheme="minorEastAsia" w:hAnsiTheme="minorEastAsia"/>
                <w:kern w:val="0"/>
                <w:szCs w:val="21"/>
              </w:rPr>
              <w:t>音乐</w:t>
            </w:r>
          </w:p>
        </w:tc>
        <w:tc>
          <w:tcPr>
            <w:tcW w:w="2036" w:type="dxa"/>
            <w:tcBorders>
              <w:top w:val="nil"/>
              <w:left w:val="nil"/>
              <w:bottom w:val="single" w:color="auto" w:sz="4" w:space="0"/>
              <w:right w:val="single" w:color="auto" w:sz="4" w:space="0"/>
            </w:tcBorders>
            <w:shd w:val="clear" w:color="auto" w:fill="auto"/>
            <w:vAlign w:val="center"/>
          </w:tcPr>
          <w:p w14:paraId="5D9D7743">
            <w:pPr>
              <w:widowControl/>
              <w:jc w:val="left"/>
              <w:rPr>
                <w:rFonts w:cs="宋体" w:asciiTheme="minorEastAsia" w:hAnsiTheme="minorEastAsia"/>
                <w:kern w:val="0"/>
                <w:szCs w:val="21"/>
              </w:rPr>
            </w:pPr>
            <w:r>
              <w:rPr>
                <w:rFonts w:hint="eastAsia" w:cs="宋体" w:asciiTheme="minorEastAsia" w:hAnsiTheme="minorEastAsia"/>
                <w:kern w:val="0"/>
                <w:szCs w:val="21"/>
              </w:rPr>
              <w:t>福建</w:t>
            </w:r>
          </w:p>
        </w:tc>
        <w:tc>
          <w:tcPr>
            <w:tcW w:w="1134" w:type="dxa"/>
            <w:tcBorders>
              <w:top w:val="nil"/>
              <w:left w:val="nil"/>
              <w:bottom w:val="single" w:color="auto" w:sz="4" w:space="0"/>
              <w:right w:val="single" w:color="auto" w:sz="4" w:space="0"/>
            </w:tcBorders>
            <w:shd w:val="clear" w:color="auto" w:fill="auto"/>
            <w:vAlign w:val="center"/>
          </w:tcPr>
          <w:p w14:paraId="6167272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96C214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09C8295">
            <w:pPr>
              <w:widowControl/>
              <w:jc w:val="left"/>
              <w:rPr>
                <w:rFonts w:cs="宋体" w:asciiTheme="minorEastAsia" w:hAnsiTheme="minorEastAsia"/>
                <w:kern w:val="0"/>
                <w:szCs w:val="21"/>
              </w:rPr>
            </w:pPr>
          </w:p>
        </w:tc>
      </w:tr>
      <w:tr w14:paraId="400AAD0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0C85A20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924470B">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B35760B">
            <w:pPr>
              <w:widowControl/>
              <w:jc w:val="left"/>
              <w:rPr>
                <w:rFonts w:cs="宋体" w:asciiTheme="minorEastAsia" w:hAnsiTheme="minorEastAsia"/>
                <w:kern w:val="0"/>
                <w:szCs w:val="21"/>
              </w:rPr>
            </w:pPr>
            <w:r>
              <w:rPr>
                <w:rFonts w:hint="eastAsia" w:cs="宋体" w:asciiTheme="minorEastAsia" w:hAnsiTheme="minorEastAsia"/>
                <w:kern w:val="0"/>
                <w:szCs w:val="21"/>
              </w:rPr>
              <w:t>资审通过</w:t>
            </w:r>
          </w:p>
        </w:tc>
        <w:tc>
          <w:tcPr>
            <w:tcW w:w="1080" w:type="dxa"/>
            <w:tcBorders>
              <w:top w:val="nil"/>
              <w:left w:val="nil"/>
              <w:bottom w:val="single" w:color="auto" w:sz="4" w:space="0"/>
              <w:right w:val="single" w:color="auto" w:sz="4" w:space="0"/>
            </w:tcBorders>
            <w:shd w:val="clear" w:color="auto" w:fill="auto"/>
            <w:vAlign w:val="center"/>
          </w:tcPr>
          <w:p w14:paraId="7695A5A1">
            <w:pPr>
              <w:widowControl/>
              <w:jc w:val="left"/>
              <w:rPr>
                <w:rFonts w:cs="宋体" w:asciiTheme="minorEastAsia" w:hAnsiTheme="minorEastAsia"/>
                <w:kern w:val="0"/>
                <w:szCs w:val="21"/>
              </w:rPr>
            </w:pPr>
            <w:r>
              <w:rPr>
                <w:rFonts w:hint="eastAsia" w:cs="宋体" w:asciiTheme="minorEastAsia" w:hAnsiTheme="minorEastAsia"/>
                <w:kern w:val="0"/>
                <w:szCs w:val="21"/>
              </w:rPr>
              <w:t>谷苗凤</w:t>
            </w:r>
          </w:p>
        </w:tc>
        <w:tc>
          <w:tcPr>
            <w:tcW w:w="776" w:type="dxa"/>
            <w:tcBorders>
              <w:top w:val="nil"/>
              <w:left w:val="nil"/>
              <w:bottom w:val="single" w:color="auto" w:sz="4" w:space="0"/>
              <w:right w:val="single" w:color="auto" w:sz="4" w:space="0"/>
            </w:tcBorders>
            <w:shd w:val="clear" w:color="auto" w:fill="auto"/>
            <w:vAlign w:val="center"/>
          </w:tcPr>
          <w:p w14:paraId="542FC39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4A288326">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5DF2EDCD">
            <w:pPr>
              <w:widowControl/>
              <w:jc w:val="left"/>
              <w:rPr>
                <w:rFonts w:cs="宋体" w:asciiTheme="minorEastAsia" w:hAnsiTheme="minorEastAsia"/>
                <w:kern w:val="0"/>
                <w:szCs w:val="21"/>
              </w:rPr>
            </w:pPr>
            <w:r>
              <w:rPr>
                <w:rFonts w:hint="eastAsia" w:cs="宋体" w:asciiTheme="minorEastAsia" w:hAnsiTheme="minorEastAsia"/>
                <w:kern w:val="0"/>
                <w:szCs w:val="21"/>
              </w:rPr>
              <w:t>音乐与舞蹈学</w:t>
            </w:r>
          </w:p>
        </w:tc>
        <w:tc>
          <w:tcPr>
            <w:tcW w:w="2036" w:type="dxa"/>
            <w:tcBorders>
              <w:top w:val="nil"/>
              <w:left w:val="nil"/>
              <w:bottom w:val="single" w:color="auto" w:sz="4" w:space="0"/>
              <w:right w:val="single" w:color="auto" w:sz="4" w:space="0"/>
            </w:tcBorders>
            <w:shd w:val="clear" w:color="auto" w:fill="auto"/>
            <w:vAlign w:val="center"/>
          </w:tcPr>
          <w:p w14:paraId="70B67145">
            <w:pPr>
              <w:widowControl/>
              <w:jc w:val="left"/>
              <w:rPr>
                <w:rFonts w:cs="宋体" w:asciiTheme="minorEastAsia" w:hAnsiTheme="minorEastAsia"/>
                <w:kern w:val="0"/>
                <w:szCs w:val="21"/>
              </w:rPr>
            </w:pPr>
            <w:r>
              <w:rPr>
                <w:rFonts w:hint="eastAsia" w:cs="宋体" w:asciiTheme="minorEastAsia" w:hAnsiTheme="minorEastAsia"/>
                <w:kern w:val="0"/>
                <w:szCs w:val="21"/>
              </w:rPr>
              <w:t>湖南省郴州市</w:t>
            </w:r>
          </w:p>
        </w:tc>
        <w:tc>
          <w:tcPr>
            <w:tcW w:w="1134" w:type="dxa"/>
            <w:tcBorders>
              <w:top w:val="nil"/>
              <w:left w:val="nil"/>
              <w:bottom w:val="single" w:color="auto" w:sz="4" w:space="0"/>
              <w:right w:val="single" w:color="auto" w:sz="4" w:space="0"/>
            </w:tcBorders>
            <w:shd w:val="clear" w:color="auto" w:fill="auto"/>
            <w:vAlign w:val="center"/>
          </w:tcPr>
          <w:p w14:paraId="476F443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20ECBFA">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2B91442">
            <w:pPr>
              <w:widowControl/>
              <w:jc w:val="left"/>
              <w:rPr>
                <w:rFonts w:cs="宋体" w:asciiTheme="minorEastAsia" w:hAnsiTheme="minorEastAsia"/>
                <w:kern w:val="0"/>
                <w:szCs w:val="21"/>
              </w:rPr>
            </w:pPr>
          </w:p>
        </w:tc>
      </w:tr>
      <w:tr w14:paraId="6F9D2EBE">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67CDA09">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2CF703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3D117662">
            <w:pPr>
              <w:widowControl/>
              <w:jc w:val="left"/>
              <w:rPr>
                <w:rFonts w:cs="宋体" w:asciiTheme="minorEastAsia" w:hAnsiTheme="minorEastAsia"/>
                <w:kern w:val="0"/>
                <w:szCs w:val="21"/>
              </w:rPr>
            </w:pPr>
            <w:r>
              <w:rPr>
                <w:rFonts w:hint="eastAsia" w:cs="宋体" w:asciiTheme="minorEastAsia" w:hAnsiTheme="minorEastAsia"/>
                <w:kern w:val="0"/>
                <w:szCs w:val="21"/>
              </w:rPr>
              <w:t>资审通过</w:t>
            </w:r>
          </w:p>
        </w:tc>
        <w:tc>
          <w:tcPr>
            <w:tcW w:w="1080" w:type="dxa"/>
            <w:tcBorders>
              <w:top w:val="nil"/>
              <w:left w:val="nil"/>
              <w:bottom w:val="single" w:color="auto" w:sz="4" w:space="0"/>
              <w:right w:val="single" w:color="auto" w:sz="4" w:space="0"/>
            </w:tcBorders>
            <w:shd w:val="clear" w:color="auto" w:fill="auto"/>
            <w:vAlign w:val="center"/>
          </w:tcPr>
          <w:p w14:paraId="1466936E">
            <w:pPr>
              <w:widowControl/>
              <w:jc w:val="left"/>
              <w:rPr>
                <w:rFonts w:cs="宋体" w:asciiTheme="minorEastAsia" w:hAnsiTheme="minorEastAsia"/>
                <w:kern w:val="0"/>
                <w:szCs w:val="21"/>
              </w:rPr>
            </w:pPr>
            <w:r>
              <w:rPr>
                <w:rFonts w:hint="eastAsia" w:cs="宋体" w:asciiTheme="minorEastAsia" w:hAnsiTheme="minorEastAsia"/>
                <w:kern w:val="0"/>
                <w:szCs w:val="21"/>
              </w:rPr>
              <w:t>林智伟</w:t>
            </w:r>
          </w:p>
        </w:tc>
        <w:tc>
          <w:tcPr>
            <w:tcW w:w="776" w:type="dxa"/>
            <w:tcBorders>
              <w:top w:val="nil"/>
              <w:left w:val="nil"/>
              <w:bottom w:val="single" w:color="auto" w:sz="4" w:space="0"/>
              <w:right w:val="single" w:color="auto" w:sz="4" w:space="0"/>
            </w:tcBorders>
            <w:shd w:val="clear" w:color="auto" w:fill="auto"/>
            <w:vAlign w:val="center"/>
          </w:tcPr>
          <w:p w14:paraId="2329B6EE">
            <w:pPr>
              <w:widowControl/>
              <w:jc w:val="center"/>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5DC4389">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342E8BE5">
            <w:pPr>
              <w:widowControl/>
              <w:jc w:val="left"/>
              <w:rPr>
                <w:rFonts w:cs="宋体" w:asciiTheme="minorEastAsia" w:hAnsiTheme="minorEastAsia"/>
                <w:kern w:val="0"/>
                <w:szCs w:val="21"/>
              </w:rPr>
            </w:pPr>
            <w:r>
              <w:rPr>
                <w:rFonts w:hint="eastAsia" w:cs="宋体" w:asciiTheme="minorEastAsia" w:hAnsiTheme="minorEastAsia"/>
                <w:kern w:val="0"/>
                <w:szCs w:val="21"/>
              </w:rPr>
              <w:t>音乐与舞蹈学</w:t>
            </w:r>
          </w:p>
        </w:tc>
        <w:tc>
          <w:tcPr>
            <w:tcW w:w="2036" w:type="dxa"/>
            <w:tcBorders>
              <w:top w:val="nil"/>
              <w:left w:val="nil"/>
              <w:bottom w:val="single" w:color="auto" w:sz="4" w:space="0"/>
              <w:right w:val="single" w:color="auto" w:sz="4" w:space="0"/>
            </w:tcBorders>
            <w:shd w:val="clear" w:color="auto" w:fill="auto"/>
            <w:vAlign w:val="center"/>
          </w:tcPr>
          <w:p w14:paraId="3DFBDB01">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9A4952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F09D67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29653B2">
            <w:pPr>
              <w:widowControl/>
              <w:jc w:val="left"/>
              <w:rPr>
                <w:rFonts w:cs="宋体" w:asciiTheme="minorEastAsia" w:hAnsiTheme="minorEastAsia"/>
                <w:kern w:val="0"/>
                <w:szCs w:val="21"/>
              </w:rPr>
            </w:pPr>
          </w:p>
        </w:tc>
      </w:tr>
      <w:tr w14:paraId="7D560E82">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9BDF404">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3640D9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FA3FBD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A1F1247">
            <w:pPr>
              <w:widowControl/>
              <w:jc w:val="left"/>
              <w:rPr>
                <w:rFonts w:cs="宋体" w:asciiTheme="minorEastAsia" w:hAnsiTheme="minorEastAsia"/>
                <w:kern w:val="0"/>
                <w:szCs w:val="21"/>
              </w:rPr>
            </w:pPr>
            <w:r>
              <w:rPr>
                <w:rFonts w:hint="eastAsia" w:cs="宋体" w:asciiTheme="minorEastAsia" w:hAnsiTheme="minorEastAsia"/>
                <w:kern w:val="0"/>
                <w:szCs w:val="21"/>
              </w:rPr>
              <w:t>郑晨铭</w:t>
            </w:r>
          </w:p>
        </w:tc>
        <w:tc>
          <w:tcPr>
            <w:tcW w:w="776" w:type="dxa"/>
            <w:tcBorders>
              <w:top w:val="nil"/>
              <w:left w:val="nil"/>
              <w:bottom w:val="single" w:color="auto" w:sz="4" w:space="0"/>
              <w:right w:val="single" w:color="auto" w:sz="4" w:space="0"/>
            </w:tcBorders>
            <w:shd w:val="clear" w:color="auto" w:fill="auto"/>
            <w:vAlign w:val="center"/>
          </w:tcPr>
          <w:p w14:paraId="29EA93E3">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0D53B25">
            <w:pPr>
              <w:widowControl/>
              <w:jc w:val="left"/>
              <w:rPr>
                <w:rFonts w:cs="宋体" w:asciiTheme="minorEastAsia" w:hAnsiTheme="minorEastAsia"/>
                <w:kern w:val="0"/>
                <w:szCs w:val="21"/>
              </w:rPr>
            </w:pPr>
            <w:r>
              <w:rPr>
                <w:rFonts w:hint="eastAsia" w:cs="宋体" w:asciiTheme="minorEastAsia" w:hAnsiTheme="minorEastAsia"/>
                <w:kern w:val="0"/>
                <w:szCs w:val="21"/>
              </w:rPr>
              <w:t>伦敦大学学院</w:t>
            </w:r>
          </w:p>
        </w:tc>
        <w:tc>
          <w:tcPr>
            <w:tcW w:w="2362" w:type="dxa"/>
            <w:tcBorders>
              <w:top w:val="nil"/>
              <w:left w:val="nil"/>
              <w:bottom w:val="single" w:color="auto" w:sz="4" w:space="0"/>
              <w:right w:val="single" w:color="auto" w:sz="4" w:space="0"/>
            </w:tcBorders>
            <w:shd w:val="clear" w:color="auto" w:fill="auto"/>
            <w:vAlign w:val="center"/>
          </w:tcPr>
          <w:p w14:paraId="48A43915">
            <w:pPr>
              <w:widowControl/>
              <w:jc w:val="left"/>
              <w:rPr>
                <w:rFonts w:cs="宋体" w:asciiTheme="minorEastAsia" w:hAnsiTheme="minorEastAsia"/>
                <w:kern w:val="0"/>
                <w:szCs w:val="21"/>
              </w:rPr>
            </w:pPr>
            <w:r>
              <w:rPr>
                <w:rFonts w:hint="eastAsia" w:cs="宋体" w:asciiTheme="minorEastAsia" w:hAnsiTheme="minorEastAsia"/>
                <w:kern w:val="0"/>
                <w:szCs w:val="21"/>
              </w:rPr>
              <w:t>音乐教育</w:t>
            </w:r>
          </w:p>
        </w:tc>
        <w:tc>
          <w:tcPr>
            <w:tcW w:w="2036" w:type="dxa"/>
            <w:tcBorders>
              <w:top w:val="nil"/>
              <w:left w:val="nil"/>
              <w:bottom w:val="single" w:color="auto" w:sz="4" w:space="0"/>
              <w:right w:val="single" w:color="auto" w:sz="4" w:space="0"/>
            </w:tcBorders>
            <w:shd w:val="clear" w:color="auto" w:fill="auto"/>
            <w:vAlign w:val="center"/>
          </w:tcPr>
          <w:p w14:paraId="0064FB07">
            <w:pPr>
              <w:widowControl/>
              <w:jc w:val="left"/>
              <w:rPr>
                <w:rFonts w:cs="宋体" w:asciiTheme="minorEastAsia" w:hAnsiTheme="minorEastAsia"/>
                <w:kern w:val="0"/>
                <w:szCs w:val="21"/>
              </w:rPr>
            </w:pPr>
            <w:r>
              <w:rPr>
                <w:rFonts w:hint="eastAsia" w:cs="宋体" w:asciiTheme="minorEastAsia" w:hAnsiTheme="minorEastAsia"/>
                <w:kern w:val="0"/>
                <w:szCs w:val="21"/>
              </w:rPr>
              <w:t>仙游</w:t>
            </w:r>
          </w:p>
        </w:tc>
        <w:tc>
          <w:tcPr>
            <w:tcW w:w="1134" w:type="dxa"/>
            <w:tcBorders>
              <w:top w:val="nil"/>
              <w:left w:val="nil"/>
              <w:bottom w:val="single" w:color="auto" w:sz="4" w:space="0"/>
              <w:right w:val="single" w:color="auto" w:sz="4" w:space="0"/>
            </w:tcBorders>
            <w:shd w:val="clear" w:color="auto" w:fill="auto"/>
            <w:vAlign w:val="center"/>
          </w:tcPr>
          <w:p w14:paraId="1B1B9042">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BB1172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F5846EB">
            <w:pPr>
              <w:widowControl/>
              <w:jc w:val="left"/>
              <w:rPr>
                <w:rFonts w:cs="宋体" w:asciiTheme="minorEastAsia" w:hAnsiTheme="minorEastAsia"/>
                <w:kern w:val="0"/>
                <w:szCs w:val="21"/>
              </w:rPr>
            </w:pPr>
          </w:p>
        </w:tc>
      </w:tr>
      <w:tr w14:paraId="32D6C00F">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25507811">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F72B40A">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3856BB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FE357AB">
            <w:pPr>
              <w:widowControl/>
              <w:jc w:val="left"/>
              <w:rPr>
                <w:rFonts w:cs="宋体" w:asciiTheme="minorEastAsia" w:hAnsiTheme="minorEastAsia"/>
                <w:kern w:val="0"/>
                <w:szCs w:val="21"/>
              </w:rPr>
            </w:pPr>
            <w:r>
              <w:rPr>
                <w:rFonts w:hint="eastAsia" w:cs="宋体" w:asciiTheme="minorEastAsia" w:hAnsiTheme="minorEastAsia"/>
                <w:kern w:val="0"/>
                <w:szCs w:val="21"/>
              </w:rPr>
              <w:t>王安清清</w:t>
            </w:r>
          </w:p>
        </w:tc>
        <w:tc>
          <w:tcPr>
            <w:tcW w:w="776" w:type="dxa"/>
            <w:tcBorders>
              <w:top w:val="nil"/>
              <w:left w:val="nil"/>
              <w:bottom w:val="single" w:color="auto" w:sz="4" w:space="0"/>
              <w:right w:val="single" w:color="auto" w:sz="4" w:space="0"/>
            </w:tcBorders>
            <w:shd w:val="clear" w:color="auto" w:fill="auto"/>
            <w:vAlign w:val="center"/>
          </w:tcPr>
          <w:p w14:paraId="3DE2F0AD">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CB3A3D7">
            <w:pPr>
              <w:widowControl/>
              <w:jc w:val="left"/>
              <w:rPr>
                <w:rFonts w:cs="宋体" w:asciiTheme="minorEastAsia" w:hAnsiTheme="minorEastAsia"/>
                <w:kern w:val="0"/>
                <w:szCs w:val="21"/>
              </w:rPr>
            </w:pPr>
            <w:r>
              <w:rPr>
                <w:rFonts w:hint="eastAsia" w:cs="宋体" w:asciiTheme="minorEastAsia" w:hAnsiTheme="minorEastAsia"/>
                <w:kern w:val="0"/>
                <w:szCs w:val="21"/>
              </w:rPr>
              <w:t>聊城大学</w:t>
            </w:r>
          </w:p>
        </w:tc>
        <w:tc>
          <w:tcPr>
            <w:tcW w:w="2362" w:type="dxa"/>
            <w:tcBorders>
              <w:top w:val="nil"/>
              <w:left w:val="nil"/>
              <w:bottom w:val="single" w:color="auto" w:sz="4" w:space="0"/>
              <w:right w:val="single" w:color="auto" w:sz="4" w:space="0"/>
            </w:tcBorders>
            <w:shd w:val="clear" w:color="auto" w:fill="auto"/>
            <w:vAlign w:val="center"/>
          </w:tcPr>
          <w:p w14:paraId="2AE0F1DE">
            <w:pPr>
              <w:widowControl/>
              <w:jc w:val="left"/>
              <w:rPr>
                <w:rFonts w:cs="宋体" w:asciiTheme="minorEastAsia" w:hAnsiTheme="minorEastAsia"/>
                <w:kern w:val="0"/>
                <w:szCs w:val="21"/>
              </w:rPr>
            </w:pPr>
            <w:r>
              <w:rPr>
                <w:rFonts w:hint="eastAsia" w:cs="宋体" w:asciiTheme="minorEastAsia" w:hAnsiTheme="minorEastAsia"/>
                <w:kern w:val="0"/>
                <w:szCs w:val="21"/>
              </w:rPr>
              <w:t>音乐</w:t>
            </w:r>
          </w:p>
        </w:tc>
        <w:tc>
          <w:tcPr>
            <w:tcW w:w="2036" w:type="dxa"/>
            <w:tcBorders>
              <w:top w:val="nil"/>
              <w:left w:val="nil"/>
              <w:bottom w:val="single" w:color="auto" w:sz="4" w:space="0"/>
              <w:right w:val="single" w:color="auto" w:sz="4" w:space="0"/>
            </w:tcBorders>
            <w:shd w:val="clear" w:color="auto" w:fill="auto"/>
            <w:vAlign w:val="center"/>
          </w:tcPr>
          <w:p w14:paraId="3272C7F4">
            <w:pPr>
              <w:widowControl/>
              <w:jc w:val="left"/>
              <w:rPr>
                <w:rFonts w:cs="宋体" w:asciiTheme="minorEastAsia" w:hAnsiTheme="minorEastAsia"/>
                <w:kern w:val="0"/>
                <w:szCs w:val="21"/>
              </w:rPr>
            </w:pPr>
            <w:r>
              <w:rPr>
                <w:rFonts w:hint="eastAsia" w:cs="宋体" w:asciiTheme="minorEastAsia" w:hAnsiTheme="minorEastAsia"/>
                <w:kern w:val="0"/>
                <w:szCs w:val="21"/>
              </w:rPr>
              <w:t>山东省聊城市</w:t>
            </w:r>
          </w:p>
        </w:tc>
        <w:tc>
          <w:tcPr>
            <w:tcW w:w="1134" w:type="dxa"/>
            <w:tcBorders>
              <w:top w:val="nil"/>
              <w:left w:val="nil"/>
              <w:bottom w:val="single" w:color="auto" w:sz="4" w:space="0"/>
              <w:right w:val="single" w:color="auto" w:sz="4" w:space="0"/>
            </w:tcBorders>
            <w:shd w:val="clear" w:color="auto" w:fill="auto"/>
            <w:vAlign w:val="center"/>
          </w:tcPr>
          <w:p w14:paraId="5E2474C6">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3A6F8A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8970EA4">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1369E683">
        <w:tblPrEx>
          <w:tblCellMar>
            <w:top w:w="0" w:type="dxa"/>
            <w:left w:w="108" w:type="dxa"/>
            <w:bottom w:w="0" w:type="dxa"/>
            <w:right w:w="108" w:type="dxa"/>
          </w:tblCellMar>
        </w:tblPrEx>
        <w:trPr>
          <w:trHeight w:val="434" w:hRule="atLeast"/>
        </w:trPr>
        <w:tc>
          <w:tcPr>
            <w:tcW w:w="1990" w:type="dxa"/>
            <w:vMerge w:val="restart"/>
            <w:tcBorders>
              <w:top w:val="single" w:color="auto" w:sz="4" w:space="0"/>
              <w:left w:val="single" w:color="auto" w:sz="4" w:space="0"/>
              <w:right w:val="single" w:color="auto" w:sz="4" w:space="0"/>
            </w:tcBorders>
            <w:shd w:val="clear" w:color="auto" w:fill="auto"/>
            <w:vAlign w:val="center"/>
          </w:tcPr>
          <w:p w14:paraId="59DA09C1">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福建省湄洲湾职业技术学校（专任教师7）</w:t>
            </w:r>
          </w:p>
        </w:tc>
        <w:tc>
          <w:tcPr>
            <w:tcW w:w="3118" w:type="dxa"/>
            <w:vMerge w:val="restart"/>
            <w:tcBorders>
              <w:top w:val="single" w:color="auto" w:sz="4" w:space="0"/>
              <w:left w:val="nil"/>
              <w:right w:val="single" w:color="auto" w:sz="4" w:space="0"/>
            </w:tcBorders>
            <w:shd w:val="clear" w:color="auto" w:fill="auto"/>
            <w:vAlign w:val="center"/>
          </w:tcPr>
          <w:p w14:paraId="3B98362A">
            <w:pPr>
              <w:widowControl/>
              <w:jc w:val="left"/>
              <w:rPr>
                <w:rFonts w:cs="宋体" w:asciiTheme="minorEastAsia" w:hAnsiTheme="minorEastAsia"/>
                <w:kern w:val="0"/>
                <w:szCs w:val="21"/>
              </w:rPr>
            </w:pPr>
            <w:r>
              <w:rPr>
                <w:rFonts w:hint="eastAsia" w:cs="宋体" w:asciiTheme="minorEastAsia" w:hAnsiTheme="minorEastAsia"/>
                <w:kern w:val="0"/>
                <w:szCs w:val="21"/>
              </w:rPr>
              <w:t>软件工程 ，计算机应用技术、计算机技术，计算机软件与理论，计算机系统结构</w:t>
            </w:r>
          </w:p>
        </w:tc>
        <w:tc>
          <w:tcPr>
            <w:tcW w:w="1196" w:type="dxa"/>
            <w:tcBorders>
              <w:top w:val="nil"/>
              <w:left w:val="nil"/>
              <w:bottom w:val="single" w:color="auto" w:sz="4" w:space="0"/>
              <w:right w:val="single" w:color="auto" w:sz="4" w:space="0"/>
            </w:tcBorders>
            <w:shd w:val="clear" w:color="auto" w:fill="auto"/>
            <w:vAlign w:val="center"/>
          </w:tcPr>
          <w:p w14:paraId="33F44E3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07DDDEB">
            <w:pPr>
              <w:widowControl/>
              <w:jc w:val="left"/>
              <w:rPr>
                <w:rFonts w:cs="宋体" w:asciiTheme="minorEastAsia" w:hAnsiTheme="minorEastAsia"/>
                <w:kern w:val="0"/>
                <w:szCs w:val="21"/>
              </w:rPr>
            </w:pPr>
            <w:r>
              <w:rPr>
                <w:rFonts w:hint="eastAsia" w:cs="宋体" w:asciiTheme="minorEastAsia" w:hAnsiTheme="minorEastAsia"/>
                <w:kern w:val="0"/>
                <w:szCs w:val="21"/>
              </w:rPr>
              <w:t>范宇凌</w:t>
            </w:r>
          </w:p>
        </w:tc>
        <w:tc>
          <w:tcPr>
            <w:tcW w:w="776" w:type="dxa"/>
            <w:tcBorders>
              <w:top w:val="nil"/>
              <w:left w:val="nil"/>
              <w:bottom w:val="single" w:color="auto" w:sz="4" w:space="0"/>
              <w:right w:val="single" w:color="auto" w:sz="4" w:space="0"/>
            </w:tcBorders>
            <w:shd w:val="clear" w:color="auto" w:fill="auto"/>
            <w:vAlign w:val="center"/>
          </w:tcPr>
          <w:p w14:paraId="350E0DAD">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532942F5">
            <w:pPr>
              <w:widowControl/>
              <w:jc w:val="left"/>
              <w:rPr>
                <w:rFonts w:cs="宋体" w:asciiTheme="minorEastAsia" w:hAnsiTheme="minorEastAsia"/>
                <w:kern w:val="0"/>
                <w:szCs w:val="21"/>
              </w:rPr>
            </w:pPr>
            <w:r>
              <w:rPr>
                <w:rFonts w:hint="eastAsia" w:cs="宋体" w:asciiTheme="minorEastAsia" w:hAnsiTheme="minorEastAsia"/>
                <w:kern w:val="0"/>
                <w:szCs w:val="21"/>
              </w:rPr>
              <w:t>华侨大学</w:t>
            </w:r>
          </w:p>
        </w:tc>
        <w:tc>
          <w:tcPr>
            <w:tcW w:w="2362" w:type="dxa"/>
            <w:tcBorders>
              <w:top w:val="nil"/>
              <w:left w:val="nil"/>
              <w:bottom w:val="single" w:color="auto" w:sz="4" w:space="0"/>
              <w:right w:val="single" w:color="auto" w:sz="4" w:space="0"/>
            </w:tcBorders>
            <w:shd w:val="clear" w:color="auto" w:fill="auto"/>
            <w:vAlign w:val="center"/>
          </w:tcPr>
          <w:p w14:paraId="716A7412">
            <w:pPr>
              <w:widowControl/>
              <w:jc w:val="left"/>
              <w:rPr>
                <w:rFonts w:cs="宋体" w:asciiTheme="minorEastAsia" w:hAnsiTheme="minorEastAsia"/>
                <w:kern w:val="0"/>
                <w:szCs w:val="21"/>
              </w:rPr>
            </w:pPr>
            <w:r>
              <w:rPr>
                <w:rFonts w:hint="eastAsia" w:cs="宋体" w:asciiTheme="minorEastAsia" w:hAnsiTheme="minorEastAsia"/>
                <w:kern w:val="0"/>
                <w:szCs w:val="21"/>
              </w:rPr>
              <w:t>计算机技术</w:t>
            </w:r>
          </w:p>
        </w:tc>
        <w:tc>
          <w:tcPr>
            <w:tcW w:w="2036" w:type="dxa"/>
            <w:tcBorders>
              <w:top w:val="nil"/>
              <w:left w:val="nil"/>
              <w:bottom w:val="single" w:color="auto" w:sz="4" w:space="0"/>
              <w:right w:val="single" w:color="auto" w:sz="4" w:space="0"/>
            </w:tcBorders>
            <w:shd w:val="clear" w:color="auto" w:fill="auto"/>
            <w:vAlign w:val="center"/>
          </w:tcPr>
          <w:p w14:paraId="14713448">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1319B39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52AE24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11A2DCE">
            <w:pPr>
              <w:widowControl/>
              <w:jc w:val="left"/>
              <w:rPr>
                <w:rFonts w:cs="宋体" w:asciiTheme="minorEastAsia" w:hAnsiTheme="minorEastAsia"/>
                <w:kern w:val="0"/>
                <w:szCs w:val="21"/>
              </w:rPr>
            </w:pPr>
          </w:p>
        </w:tc>
      </w:tr>
      <w:tr w14:paraId="259DF393">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1FFF4308">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5A21EED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249C16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CD0C003">
            <w:pPr>
              <w:widowControl/>
              <w:jc w:val="left"/>
              <w:rPr>
                <w:rFonts w:cs="宋体" w:asciiTheme="minorEastAsia" w:hAnsiTheme="minorEastAsia"/>
                <w:kern w:val="0"/>
                <w:szCs w:val="21"/>
              </w:rPr>
            </w:pPr>
            <w:r>
              <w:rPr>
                <w:rFonts w:hint="eastAsia" w:cs="宋体" w:asciiTheme="minorEastAsia" w:hAnsiTheme="minorEastAsia"/>
                <w:kern w:val="0"/>
                <w:szCs w:val="21"/>
              </w:rPr>
              <w:t>谢炜芳</w:t>
            </w:r>
          </w:p>
        </w:tc>
        <w:tc>
          <w:tcPr>
            <w:tcW w:w="776" w:type="dxa"/>
            <w:tcBorders>
              <w:top w:val="nil"/>
              <w:left w:val="nil"/>
              <w:bottom w:val="single" w:color="auto" w:sz="4" w:space="0"/>
              <w:right w:val="single" w:color="auto" w:sz="4" w:space="0"/>
            </w:tcBorders>
            <w:shd w:val="clear" w:color="auto" w:fill="auto"/>
            <w:vAlign w:val="center"/>
          </w:tcPr>
          <w:p w14:paraId="725ED21C">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8353764">
            <w:pPr>
              <w:widowControl/>
              <w:jc w:val="left"/>
              <w:rPr>
                <w:rFonts w:cs="宋体" w:asciiTheme="minorEastAsia" w:hAnsiTheme="minorEastAsia"/>
                <w:kern w:val="0"/>
                <w:szCs w:val="21"/>
              </w:rPr>
            </w:pPr>
            <w:r>
              <w:rPr>
                <w:rFonts w:hint="eastAsia" w:cs="宋体" w:asciiTheme="minorEastAsia" w:hAnsiTheme="minorEastAsia"/>
                <w:kern w:val="0"/>
                <w:szCs w:val="21"/>
              </w:rPr>
              <w:t>华侨大学</w:t>
            </w:r>
          </w:p>
        </w:tc>
        <w:tc>
          <w:tcPr>
            <w:tcW w:w="2362" w:type="dxa"/>
            <w:tcBorders>
              <w:top w:val="nil"/>
              <w:left w:val="nil"/>
              <w:bottom w:val="single" w:color="auto" w:sz="4" w:space="0"/>
              <w:right w:val="single" w:color="auto" w:sz="4" w:space="0"/>
            </w:tcBorders>
            <w:shd w:val="clear" w:color="auto" w:fill="auto"/>
            <w:vAlign w:val="center"/>
          </w:tcPr>
          <w:p w14:paraId="5714C1F7">
            <w:pPr>
              <w:widowControl/>
              <w:jc w:val="left"/>
              <w:rPr>
                <w:rFonts w:cs="宋体" w:asciiTheme="minorEastAsia" w:hAnsiTheme="minorEastAsia"/>
                <w:kern w:val="0"/>
                <w:szCs w:val="21"/>
              </w:rPr>
            </w:pPr>
            <w:r>
              <w:rPr>
                <w:rFonts w:hint="eastAsia" w:cs="宋体" w:asciiTheme="minorEastAsia" w:hAnsiTheme="minorEastAsia"/>
                <w:kern w:val="0"/>
                <w:szCs w:val="21"/>
              </w:rPr>
              <w:t>计算机技术</w:t>
            </w:r>
          </w:p>
        </w:tc>
        <w:tc>
          <w:tcPr>
            <w:tcW w:w="2036" w:type="dxa"/>
            <w:tcBorders>
              <w:top w:val="nil"/>
              <w:left w:val="nil"/>
              <w:bottom w:val="single" w:color="auto" w:sz="4" w:space="0"/>
              <w:right w:val="single" w:color="auto" w:sz="4" w:space="0"/>
            </w:tcBorders>
            <w:shd w:val="clear" w:color="auto" w:fill="auto"/>
            <w:vAlign w:val="center"/>
          </w:tcPr>
          <w:p w14:paraId="270B3AE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6784851">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4BB075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3DA2BBF">
            <w:pPr>
              <w:widowControl/>
              <w:jc w:val="left"/>
              <w:rPr>
                <w:rFonts w:cs="宋体" w:asciiTheme="minorEastAsia" w:hAnsiTheme="minorEastAsia"/>
                <w:kern w:val="0"/>
                <w:szCs w:val="21"/>
              </w:rPr>
            </w:pPr>
          </w:p>
        </w:tc>
      </w:tr>
      <w:tr w14:paraId="4029AFCB">
        <w:tblPrEx>
          <w:tblCellMar>
            <w:top w:w="0" w:type="dxa"/>
            <w:left w:w="108" w:type="dxa"/>
            <w:bottom w:w="0" w:type="dxa"/>
            <w:right w:w="108" w:type="dxa"/>
          </w:tblCellMar>
        </w:tblPrEx>
        <w:trPr>
          <w:trHeight w:val="334" w:hRule="atLeast"/>
        </w:trPr>
        <w:tc>
          <w:tcPr>
            <w:tcW w:w="1990" w:type="dxa"/>
            <w:vMerge w:val="restart"/>
            <w:tcBorders>
              <w:top w:val="nil"/>
              <w:left w:val="single" w:color="auto" w:sz="4" w:space="0"/>
              <w:right w:val="single" w:color="auto" w:sz="4" w:space="0"/>
            </w:tcBorders>
            <w:shd w:val="clear" w:color="auto" w:fill="auto"/>
            <w:vAlign w:val="center"/>
          </w:tcPr>
          <w:p w14:paraId="07AD5AEF">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福建省湄洲湾职业技术学校（专任教师8）</w:t>
            </w:r>
          </w:p>
        </w:tc>
        <w:tc>
          <w:tcPr>
            <w:tcW w:w="3118" w:type="dxa"/>
            <w:vMerge w:val="restart"/>
            <w:tcBorders>
              <w:top w:val="nil"/>
              <w:left w:val="nil"/>
              <w:right w:val="single" w:color="auto" w:sz="4" w:space="0"/>
            </w:tcBorders>
            <w:shd w:val="clear" w:color="auto" w:fill="auto"/>
            <w:vAlign w:val="center"/>
          </w:tcPr>
          <w:p w14:paraId="3455EC2F">
            <w:pPr>
              <w:widowControl/>
              <w:jc w:val="left"/>
              <w:rPr>
                <w:rFonts w:cs="宋体" w:asciiTheme="minorEastAsia" w:hAnsiTheme="minorEastAsia"/>
                <w:kern w:val="0"/>
                <w:szCs w:val="21"/>
              </w:rPr>
            </w:pPr>
            <w:r>
              <w:rPr>
                <w:rFonts w:hint="eastAsia" w:cs="宋体" w:asciiTheme="minorEastAsia" w:hAnsiTheme="minorEastAsia"/>
                <w:kern w:val="0"/>
                <w:szCs w:val="21"/>
              </w:rPr>
              <w:t>材料科学与工程，材料加工工程，化学，分析化学，化学工艺</w:t>
            </w:r>
          </w:p>
        </w:tc>
        <w:tc>
          <w:tcPr>
            <w:tcW w:w="1196" w:type="dxa"/>
            <w:tcBorders>
              <w:top w:val="nil"/>
              <w:left w:val="nil"/>
              <w:bottom w:val="single" w:color="auto" w:sz="4" w:space="0"/>
              <w:right w:val="single" w:color="auto" w:sz="4" w:space="0"/>
            </w:tcBorders>
            <w:shd w:val="clear" w:color="auto" w:fill="auto"/>
            <w:vAlign w:val="center"/>
          </w:tcPr>
          <w:p w14:paraId="67C8C1C0">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8D04F24">
            <w:pPr>
              <w:widowControl/>
              <w:jc w:val="left"/>
              <w:rPr>
                <w:rFonts w:cs="宋体" w:asciiTheme="minorEastAsia" w:hAnsiTheme="minorEastAsia"/>
                <w:kern w:val="0"/>
                <w:szCs w:val="21"/>
              </w:rPr>
            </w:pPr>
            <w:r>
              <w:rPr>
                <w:rFonts w:hint="eastAsia" w:cs="宋体" w:asciiTheme="minorEastAsia" w:hAnsiTheme="minorEastAsia"/>
                <w:kern w:val="0"/>
                <w:szCs w:val="21"/>
              </w:rPr>
              <w:t>谢秋罕</w:t>
            </w:r>
          </w:p>
        </w:tc>
        <w:tc>
          <w:tcPr>
            <w:tcW w:w="776" w:type="dxa"/>
            <w:tcBorders>
              <w:top w:val="nil"/>
              <w:left w:val="nil"/>
              <w:bottom w:val="single" w:color="auto" w:sz="4" w:space="0"/>
              <w:right w:val="single" w:color="auto" w:sz="4" w:space="0"/>
            </w:tcBorders>
            <w:shd w:val="clear" w:color="auto" w:fill="auto"/>
            <w:vAlign w:val="center"/>
          </w:tcPr>
          <w:p w14:paraId="22DB243A">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21B622E">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71CDA090">
            <w:pPr>
              <w:widowControl/>
              <w:jc w:val="left"/>
              <w:rPr>
                <w:rFonts w:cs="宋体" w:asciiTheme="minorEastAsia" w:hAnsiTheme="minorEastAsia"/>
                <w:kern w:val="0"/>
                <w:szCs w:val="21"/>
              </w:rPr>
            </w:pPr>
            <w:r>
              <w:rPr>
                <w:rFonts w:hint="eastAsia" w:cs="宋体" w:asciiTheme="minorEastAsia" w:hAnsiTheme="minorEastAsia"/>
                <w:kern w:val="0"/>
                <w:szCs w:val="21"/>
              </w:rPr>
              <w:t>材料加工工程</w:t>
            </w:r>
          </w:p>
        </w:tc>
        <w:tc>
          <w:tcPr>
            <w:tcW w:w="2036" w:type="dxa"/>
            <w:tcBorders>
              <w:top w:val="nil"/>
              <w:left w:val="nil"/>
              <w:bottom w:val="single" w:color="auto" w:sz="4" w:space="0"/>
              <w:right w:val="single" w:color="auto" w:sz="4" w:space="0"/>
            </w:tcBorders>
            <w:shd w:val="clear" w:color="auto" w:fill="auto"/>
            <w:vAlign w:val="center"/>
          </w:tcPr>
          <w:p w14:paraId="46B9879B">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3739A3CD">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1B3B60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7960C85">
            <w:pPr>
              <w:widowControl/>
              <w:jc w:val="left"/>
              <w:rPr>
                <w:rFonts w:cs="宋体" w:asciiTheme="minorEastAsia" w:hAnsiTheme="minorEastAsia"/>
                <w:kern w:val="0"/>
                <w:szCs w:val="21"/>
              </w:rPr>
            </w:pPr>
          </w:p>
        </w:tc>
      </w:tr>
      <w:tr w14:paraId="74F66ECA">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18D94F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C420A9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602596A">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79D483A">
            <w:pPr>
              <w:widowControl/>
              <w:jc w:val="left"/>
              <w:rPr>
                <w:rFonts w:cs="宋体" w:asciiTheme="minorEastAsia" w:hAnsiTheme="minorEastAsia"/>
                <w:kern w:val="0"/>
                <w:szCs w:val="21"/>
              </w:rPr>
            </w:pPr>
            <w:r>
              <w:rPr>
                <w:rFonts w:hint="eastAsia" w:cs="宋体" w:asciiTheme="minorEastAsia" w:hAnsiTheme="minorEastAsia"/>
                <w:kern w:val="0"/>
                <w:szCs w:val="21"/>
              </w:rPr>
              <w:t>林婷</w:t>
            </w:r>
          </w:p>
        </w:tc>
        <w:tc>
          <w:tcPr>
            <w:tcW w:w="776" w:type="dxa"/>
            <w:tcBorders>
              <w:top w:val="nil"/>
              <w:left w:val="nil"/>
              <w:bottom w:val="single" w:color="auto" w:sz="4" w:space="0"/>
              <w:right w:val="single" w:color="auto" w:sz="4" w:space="0"/>
            </w:tcBorders>
            <w:shd w:val="clear" w:color="auto" w:fill="auto"/>
            <w:vAlign w:val="center"/>
          </w:tcPr>
          <w:p w14:paraId="6CF599AD">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4FFD8DB">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中国地质大学（北京）</w:t>
            </w:r>
          </w:p>
        </w:tc>
        <w:tc>
          <w:tcPr>
            <w:tcW w:w="2362" w:type="dxa"/>
            <w:tcBorders>
              <w:top w:val="nil"/>
              <w:left w:val="nil"/>
              <w:bottom w:val="single" w:color="auto" w:sz="4" w:space="0"/>
              <w:right w:val="single" w:color="auto" w:sz="4" w:space="0"/>
            </w:tcBorders>
            <w:shd w:val="clear" w:color="auto" w:fill="auto"/>
            <w:vAlign w:val="center"/>
          </w:tcPr>
          <w:p w14:paraId="16FBD849">
            <w:pPr>
              <w:widowControl/>
              <w:jc w:val="left"/>
              <w:rPr>
                <w:rFonts w:cs="宋体" w:asciiTheme="minorEastAsia" w:hAnsiTheme="minorEastAsia"/>
                <w:kern w:val="0"/>
                <w:szCs w:val="21"/>
              </w:rPr>
            </w:pPr>
            <w:r>
              <w:rPr>
                <w:rFonts w:hint="eastAsia" w:cs="宋体" w:asciiTheme="minorEastAsia" w:hAnsiTheme="minorEastAsia"/>
                <w:kern w:val="0"/>
                <w:szCs w:val="21"/>
              </w:rPr>
              <w:t>材料科学与工程</w:t>
            </w:r>
          </w:p>
        </w:tc>
        <w:tc>
          <w:tcPr>
            <w:tcW w:w="2036" w:type="dxa"/>
            <w:tcBorders>
              <w:top w:val="nil"/>
              <w:left w:val="nil"/>
              <w:bottom w:val="single" w:color="auto" w:sz="4" w:space="0"/>
              <w:right w:val="single" w:color="auto" w:sz="4" w:space="0"/>
            </w:tcBorders>
            <w:shd w:val="clear" w:color="auto" w:fill="auto"/>
            <w:vAlign w:val="center"/>
          </w:tcPr>
          <w:p w14:paraId="3F6D5E64">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5256A58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F7EB63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9971446">
            <w:pPr>
              <w:widowControl/>
              <w:jc w:val="left"/>
              <w:rPr>
                <w:rFonts w:cs="宋体" w:asciiTheme="minorEastAsia" w:hAnsiTheme="minorEastAsia"/>
                <w:kern w:val="0"/>
                <w:szCs w:val="21"/>
              </w:rPr>
            </w:pPr>
          </w:p>
        </w:tc>
      </w:tr>
      <w:tr w14:paraId="61A745CF">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B495500">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8932035">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96EA16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F3B33F3">
            <w:pPr>
              <w:widowControl/>
              <w:jc w:val="left"/>
              <w:rPr>
                <w:rFonts w:cs="宋体" w:asciiTheme="minorEastAsia" w:hAnsiTheme="minorEastAsia"/>
                <w:kern w:val="0"/>
                <w:szCs w:val="21"/>
              </w:rPr>
            </w:pPr>
            <w:r>
              <w:rPr>
                <w:rFonts w:hint="eastAsia" w:cs="宋体" w:asciiTheme="minorEastAsia" w:hAnsiTheme="minorEastAsia"/>
                <w:kern w:val="0"/>
                <w:szCs w:val="21"/>
              </w:rPr>
              <w:t>周兴兴</w:t>
            </w:r>
          </w:p>
        </w:tc>
        <w:tc>
          <w:tcPr>
            <w:tcW w:w="776" w:type="dxa"/>
            <w:tcBorders>
              <w:top w:val="nil"/>
              <w:left w:val="nil"/>
              <w:bottom w:val="single" w:color="auto" w:sz="4" w:space="0"/>
              <w:right w:val="single" w:color="auto" w:sz="4" w:space="0"/>
            </w:tcBorders>
            <w:shd w:val="clear" w:color="auto" w:fill="auto"/>
            <w:vAlign w:val="center"/>
          </w:tcPr>
          <w:p w14:paraId="6CC6CDF0">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69CF1965">
            <w:pPr>
              <w:widowControl/>
              <w:jc w:val="left"/>
              <w:rPr>
                <w:rFonts w:cs="宋体" w:asciiTheme="minorEastAsia" w:hAnsiTheme="minorEastAsia"/>
                <w:kern w:val="0"/>
                <w:szCs w:val="21"/>
              </w:rPr>
            </w:pPr>
            <w:r>
              <w:rPr>
                <w:rFonts w:hint="eastAsia" w:cs="宋体" w:asciiTheme="minorEastAsia" w:hAnsiTheme="minorEastAsia"/>
                <w:kern w:val="0"/>
                <w:szCs w:val="21"/>
              </w:rPr>
              <w:t>武汉理工大学</w:t>
            </w:r>
          </w:p>
        </w:tc>
        <w:tc>
          <w:tcPr>
            <w:tcW w:w="2362" w:type="dxa"/>
            <w:tcBorders>
              <w:top w:val="nil"/>
              <w:left w:val="nil"/>
              <w:bottom w:val="single" w:color="auto" w:sz="4" w:space="0"/>
              <w:right w:val="single" w:color="auto" w:sz="4" w:space="0"/>
            </w:tcBorders>
            <w:shd w:val="clear" w:color="auto" w:fill="auto"/>
            <w:vAlign w:val="center"/>
          </w:tcPr>
          <w:p w14:paraId="519A7710">
            <w:pPr>
              <w:widowControl/>
              <w:jc w:val="left"/>
              <w:rPr>
                <w:rFonts w:cs="宋体" w:asciiTheme="minorEastAsia" w:hAnsiTheme="minorEastAsia"/>
                <w:kern w:val="0"/>
                <w:szCs w:val="21"/>
              </w:rPr>
            </w:pPr>
            <w:r>
              <w:rPr>
                <w:rFonts w:hint="eastAsia" w:cs="宋体" w:asciiTheme="minorEastAsia" w:hAnsiTheme="minorEastAsia"/>
                <w:kern w:val="0"/>
                <w:szCs w:val="21"/>
              </w:rPr>
              <w:t>材料科学与工程</w:t>
            </w:r>
          </w:p>
        </w:tc>
        <w:tc>
          <w:tcPr>
            <w:tcW w:w="2036" w:type="dxa"/>
            <w:tcBorders>
              <w:top w:val="nil"/>
              <w:left w:val="nil"/>
              <w:bottom w:val="single" w:color="auto" w:sz="4" w:space="0"/>
              <w:right w:val="single" w:color="auto" w:sz="4" w:space="0"/>
            </w:tcBorders>
            <w:shd w:val="clear" w:color="auto" w:fill="auto"/>
            <w:vAlign w:val="center"/>
          </w:tcPr>
          <w:p w14:paraId="165BB639">
            <w:pPr>
              <w:widowControl/>
              <w:jc w:val="left"/>
              <w:rPr>
                <w:rFonts w:cs="宋体" w:asciiTheme="minorEastAsia" w:hAnsiTheme="minorEastAsia"/>
                <w:kern w:val="0"/>
                <w:szCs w:val="21"/>
              </w:rPr>
            </w:pPr>
            <w:r>
              <w:rPr>
                <w:rFonts w:hint="eastAsia" w:cs="宋体" w:asciiTheme="minorEastAsia" w:hAnsiTheme="minorEastAsia"/>
                <w:kern w:val="0"/>
                <w:szCs w:val="21"/>
              </w:rPr>
              <w:t>江西鄱阳</w:t>
            </w:r>
          </w:p>
        </w:tc>
        <w:tc>
          <w:tcPr>
            <w:tcW w:w="1134" w:type="dxa"/>
            <w:tcBorders>
              <w:top w:val="nil"/>
              <w:left w:val="nil"/>
              <w:bottom w:val="single" w:color="auto" w:sz="4" w:space="0"/>
              <w:right w:val="single" w:color="auto" w:sz="4" w:space="0"/>
            </w:tcBorders>
            <w:shd w:val="clear" w:color="auto" w:fill="auto"/>
            <w:vAlign w:val="center"/>
          </w:tcPr>
          <w:p w14:paraId="481CEA7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FDD6CF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1A9A1B5">
            <w:pPr>
              <w:widowControl/>
              <w:jc w:val="left"/>
              <w:rPr>
                <w:rFonts w:cs="宋体" w:asciiTheme="minorEastAsia" w:hAnsiTheme="minorEastAsia"/>
                <w:kern w:val="0"/>
                <w:szCs w:val="21"/>
              </w:rPr>
            </w:pPr>
          </w:p>
        </w:tc>
      </w:tr>
      <w:tr w14:paraId="311179F5">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7DD485E">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449025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2B8F87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E9A82A0">
            <w:pPr>
              <w:widowControl/>
              <w:jc w:val="left"/>
              <w:rPr>
                <w:rFonts w:cs="宋体" w:asciiTheme="minorEastAsia" w:hAnsiTheme="minorEastAsia"/>
                <w:kern w:val="0"/>
                <w:szCs w:val="21"/>
              </w:rPr>
            </w:pPr>
            <w:r>
              <w:rPr>
                <w:rFonts w:hint="eastAsia" w:cs="宋体" w:asciiTheme="minorEastAsia" w:hAnsiTheme="minorEastAsia"/>
                <w:kern w:val="0"/>
                <w:szCs w:val="21"/>
              </w:rPr>
              <w:t>沈莉香</w:t>
            </w:r>
          </w:p>
        </w:tc>
        <w:tc>
          <w:tcPr>
            <w:tcW w:w="776" w:type="dxa"/>
            <w:tcBorders>
              <w:top w:val="nil"/>
              <w:left w:val="nil"/>
              <w:bottom w:val="single" w:color="auto" w:sz="4" w:space="0"/>
              <w:right w:val="single" w:color="auto" w:sz="4" w:space="0"/>
            </w:tcBorders>
            <w:shd w:val="clear" w:color="auto" w:fill="auto"/>
            <w:vAlign w:val="center"/>
          </w:tcPr>
          <w:p w14:paraId="78BFA41B">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67E4ED7">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488ABF23">
            <w:pPr>
              <w:widowControl/>
              <w:jc w:val="left"/>
              <w:rPr>
                <w:rFonts w:cs="宋体" w:asciiTheme="minorEastAsia" w:hAnsiTheme="minorEastAsia"/>
                <w:kern w:val="0"/>
                <w:szCs w:val="21"/>
              </w:rPr>
            </w:pPr>
            <w:r>
              <w:rPr>
                <w:rFonts w:hint="eastAsia" w:cs="宋体" w:asciiTheme="minorEastAsia" w:hAnsiTheme="minorEastAsia"/>
                <w:kern w:val="0"/>
                <w:szCs w:val="21"/>
              </w:rPr>
              <w:t>材料加工工程</w:t>
            </w:r>
          </w:p>
        </w:tc>
        <w:tc>
          <w:tcPr>
            <w:tcW w:w="2036" w:type="dxa"/>
            <w:tcBorders>
              <w:top w:val="nil"/>
              <w:left w:val="nil"/>
              <w:bottom w:val="single" w:color="auto" w:sz="4" w:space="0"/>
              <w:right w:val="single" w:color="auto" w:sz="4" w:space="0"/>
            </w:tcBorders>
            <w:shd w:val="clear" w:color="auto" w:fill="auto"/>
            <w:vAlign w:val="center"/>
          </w:tcPr>
          <w:p w14:paraId="12FD7486">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64D99C2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25F71D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A6042DE">
            <w:pPr>
              <w:widowControl/>
              <w:jc w:val="left"/>
              <w:rPr>
                <w:rFonts w:cs="宋体" w:asciiTheme="minorEastAsia" w:hAnsiTheme="minorEastAsia"/>
                <w:kern w:val="0"/>
                <w:szCs w:val="21"/>
              </w:rPr>
            </w:pPr>
          </w:p>
        </w:tc>
      </w:tr>
      <w:tr w14:paraId="35B63573">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225B2297">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CAEEFF5">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581F5084">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12AEAEA">
            <w:pPr>
              <w:widowControl/>
              <w:jc w:val="left"/>
              <w:rPr>
                <w:rFonts w:cs="宋体" w:asciiTheme="minorEastAsia" w:hAnsiTheme="minorEastAsia"/>
                <w:kern w:val="0"/>
                <w:szCs w:val="21"/>
              </w:rPr>
            </w:pPr>
            <w:r>
              <w:rPr>
                <w:rFonts w:hint="eastAsia" w:cs="宋体" w:asciiTheme="minorEastAsia" w:hAnsiTheme="minorEastAsia"/>
                <w:kern w:val="0"/>
                <w:szCs w:val="21"/>
              </w:rPr>
              <w:t>陈晶晶</w:t>
            </w:r>
          </w:p>
        </w:tc>
        <w:tc>
          <w:tcPr>
            <w:tcW w:w="776" w:type="dxa"/>
            <w:tcBorders>
              <w:top w:val="nil"/>
              <w:left w:val="nil"/>
              <w:bottom w:val="single" w:color="auto" w:sz="4" w:space="0"/>
              <w:right w:val="single" w:color="auto" w:sz="4" w:space="0"/>
            </w:tcBorders>
            <w:shd w:val="clear" w:color="auto" w:fill="auto"/>
            <w:vAlign w:val="center"/>
          </w:tcPr>
          <w:p w14:paraId="0280B25F">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30EA55F">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320C69D6">
            <w:pPr>
              <w:widowControl/>
              <w:jc w:val="left"/>
              <w:rPr>
                <w:rFonts w:cs="宋体" w:asciiTheme="minorEastAsia" w:hAnsiTheme="minorEastAsia"/>
                <w:kern w:val="0"/>
                <w:szCs w:val="21"/>
              </w:rPr>
            </w:pPr>
            <w:r>
              <w:rPr>
                <w:rFonts w:hint="eastAsia" w:cs="宋体" w:asciiTheme="minorEastAsia" w:hAnsiTheme="minorEastAsia"/>
                <w:kern w:val="0"/>
                <w:szCs w:val="21"/>
              </w:rPr>
              <w:t>化学工艺</w:t>
            </w:r>
          </w:p>
        </w:tc>
        <w:tc>
          <w:tcPr>
            <w:tcW w:w="2036" w:type="dxa"/>
            <w:tcBorders>
              <w:top w:val="nil"/>
              <w:left w:val="nil"/>
              <w:bottom w:val="single" w:color="auto" w:sz="4" w:space="0"/>
              <w:right w:val="single" w:color="auto" w:sz="4" w:space="0"/>
            </w:tcBorders>
            <w:shd w:val="clear" w:color="auto" w:fill="auto"/>
            <w:vAlign w:val="center"/>
          </w:tcPr>
          <w:p w14:paraId="12A728F6">
            <w:pPr>
              <w:widowControl/>
              <w:jc w:val="left"/>
              <w:rPr>
                <w:rFonts w:cs="宋体" w:asciiTheme="minorEastAsia" w:hAnsiTheme="minorEastAsia"/>
                <w:kern w:val="0"/>
                <w:szCs w:val="21"/>
              </w:rPr>
            </w:pPr>
            <w:r>
              <w:rPr>
                <w:rFonts w:hint="eastAsia" w:cs="宋体" w:asciiTheme="minorEastAsia" w:hAnsiTheme="minorEastAsia"/>
                <w:kern w:val="0"/>
                <w:szCs w:val="21"/>
              </w:rPr>
              <w:t>福建省福州市</w:t>
            </w:r>
          </w:p>
        </w:tc>
        <w:tc>
          <w:tcPr>
            <w:tcW w:w="1134" w:type="dxa"/>
            <w:tcBorders>
              <w:top w:val="nil"/>
              <w:left w:val="nil"/>
              <w:bottom w:val="single" w:color="auto" w:sz="4" w:space="0"/>
              <w:right w:val="single" w:color="auto" w:sz="4" w:space="0"/>
            </w:tcBorders>
            <w:shd w:val="clear" w:color="auto" w:fill="auto"/>
            <w:vAlign w:val="center"/>
          </w:tcPr>
          <w:p w14:paraId="22947AE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43F75F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57705A6">
            <w:pPr>
              <w:widowControl/>
              <w:jc w:val="left"/>
              <w:rPr>
                <w:rFonts w:cs="宋体" w:asciiTheme="minorEastAsia" w:hAnsiTheme="minorEastAsia"/>
                <w:kern w:val="0"/>
                <w:szCs w:val="21"/>
              </w:rPr>
            </w:pPr>
          </w:p>
        </w:tc>
      </w:tr>
      <w:tr w14:paraId="1EAD5411">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479B2B1F">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4810FB2D">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CCE7AC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2046F41">
            <w:pPr>
              <w:widowControl/>
              <w:jc w:val="left"/>
              <w:rPr>
                <w:rFonts w:cs="宋体" w:asciiTheme="minorEastAsia" w:hAnsiTheme="minorEastAsia"/>
                <w:kern w:val="0"/>
                <w:szCs w:val="21"/>
              </w:rPr>
            </w:pPr>
            <w:r>
              <w:rPr>
                <w:rFonts w:hint="eastAsia" w:cs="宋体" w:asciiTheme="minorEastAsia" w:hAnsiTheme="minorEastAsia"/>
                <w:kern w:val="0"/>
                <w:szCs w:val="21"/>
              </w:rPr>
              <w:t>刘馨怡</w:t>
            </w:r>
          </w:p>
        </w:tc>
        <w:tc>
          <w:tcPr>
            <w:tcW w:w="776" w:type="dxa"/>
            <w:tcBorders>
              <w:top w:val="nil"/>
              <w:left w:val="nil"/>
              <w:bottom w:val="single" w:color="auto" w:sz="4" w:space="0"/>
              <w:right w:val="single" w:color="auto" w:sz="4" w:space="0"/>
            </w:tcBorders>
            <w:shd w:val="clear" w:color="auto" w:fill="auto"/>
            <w:vAlign w:val="center"/>
          </w:tcPr>
          <w:p w14:paraId="308003E7">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557930E">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0E99B2A9">
            <w:pPr>
              <w:widowControl/>
              <w:jc w:val="left"/>
              <w:rPr>
                <w:rFonts w:cs="宋体" w:asciiTheme="minorEastAsia" w:hAnsiTheme="minorEastAsia"/>
                <w:kern w:val="0"/>
                <w:szCs w:val="21"/>
              </w:rPr>
            </w:pPr>
            <w:r>
              <w:rPr>
                <w:rFonts w:hint="eastAsia" w:cs="宋体" w:asciiTheme="minorEastAsia" w:hAnsiTheme="minorEastAsia"/>
                <w:kern w:val="0"/>
                <w:szCs w:val="21"/>
              </w:rPr>
              <w:t>分析化学</w:t>
            </w:r>
          </w:p>
        </w:tc>
        <w:tc>
          <w:tcPr>
            <w:tcW w:w="2036" w:type="dxa"/>
            <w:tcBorders>
              <w:top w:val="nil"/>
              <w:left w:val="nil"/>
              <w:bottom w:val="single" w:color="auto" w:sz="4" w:space="0"/>
              <w:right w:val="single" w:color="auto" w:sz="4" w:space="0"/>
            </w:tcBorders>
            <w:shd w:val="clear" w:color="auto" w:fill="auto"/>
            <w:vAlign w:val="center"/>
          </w:tcPr>
          <w:p w14:paraId="40F509C2">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6A90519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4E22AF0B">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B70A6E5">
            <w:pPr>
              <w:widowControl/>
              <w:jc w:val="left"/>
              <w:rPr>
                <w:rFonts w:cs="宋体" w:asciiTheme="minorEastAsia" w:hAnsiTheme="minorEastAsia"/>
                <w:kern w:val="0"/>
                <w:szCs w:val="21"/>
              </w:rPr>
            </w:pPr>
          </w:p>
        </w:tc>
      </w:tr>
      <w:tr w14:paraId="5886CA2F">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0CA6386E">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4E6804E9">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0DF55B0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E29EDFE">
            <w:pPr>
              <w:widowControl/>
              <w:jc w:val="left"/>
              <w:rPr>
                <w:rFonts w:cs="宋体" w:asciiTheme="minorEastAsia" w:hAnsiTheme="minorEastAsia"/>
                <w:kern w:val="0"/>
                <w:szCs w:val="21"/>
              </w:rPr>
            </w:pPr>
            <w:r>
              <w:rPr>
                <w:rFonts w:hint="eastAsia" w:cs="宋体" w:asciiTheme="minorEastAsia" w:hAnsiTheme="minorEastAsia"/>
                <w:kern w:val="0"/>
                <w:szCs w:val="21"/>
              </w:rPr>
              <w:t>王媛</w:t>
            </w:r>
          </w:p>
        </w:tc>
        <w:tc>
          <w:tcPr>
            <w:tcW w:w="776" w:type="dxa"/>
            <w:tcBorders>
              <w:top w:val="nil"/>
              <w:left w:val="nil"/>
              <w:bottom w:val="single" w:color="auto" w:sz="4" w:space="0"/>
              <w:right w:val="single" w:color="auto" w:sz="4" w:space="0"/>
            </w:tcBorders>
            <w:shd w:val="clear" w:color="auto" w:fill="auto"/>
            <w:vAlign w:val="center"/>
          </w:tcPr>
          <w:p w14:paraId="25072CFF">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09E48BF6">
            <w:pPr>
              <w:widowControl/>
              <w:jc w:val="left"/>
              <w:rPr>
                <w:rFonts w:cs="宋体" w:asciiTheme="minorEastAsia" w:hAnsiTheme="minorEastAsia"/>
                <w:kern w:val="0"/>
                <w:szCs w:val="21"/>
              </w:rPr>
            </w:pPr>
            <w:r>
              <w:rPr>
                <w:rFonts w:hint="eastAsia" w:cs="宋体" w:asciiTheme="minorEastAsia" w:hAnsiTheme="minorEastAsia"/>
                <w:kern w:val="0"/>
                <w:szCs w:val="21"/>
              </w:rPr>
              <w:t>北京化工大学</w:t>
            </w:r>
          </w:p>
        </w:tc>
        <w:tc>
          <w:tcPr>
            <w:tcW w:w="2362" w:type="dxa"/>
            <w:tcBorders>
              <w:top w:val="nil"/>
              <w:left w:val="nil"/>
              <w:bottom w:val="single" w:color="auto" w:sz="4" w:space="0"/>
              <w:right w:val="single" w:color="auto" w:sz="4" w:space="0"/>
            </w:tcBorders>
            <w:shd w:val="clear" w:color="auto" w:fill="auto"/>
            <w:vAlign w:val="center"/>
          </w:tcPr>
          <w:p w14:paraId="665F7735">
            <w:pPr>
              <w:widowControl/>
              <w:jc w:val="left"/>
              <w:rPr>
                <w:rFonts w:cs="宋体" w:asciiTheme="minorEastAsia" w:hAnsiTheme="minorEastAsia"/>
                <w:kern w:val="0"/>
                <w:szCs w:val="21"/>
              </w:rPr>
            </w:pPr>
            <w:r>
              <w:rPr>
                <w:rFonts w:hint="eastAsia" w:cs="宋体" w:asciiTheme="minorEastAsia" w:hAnsiTheme="minorEastAsia"/>
                <w:kern w:val="0"/>
                <w:szCs w:val="21"/>
              </w:rPr>
              <w:t>材料科学与工程</w:t>
            </w:r>
          </w:p>
        </w:tc>
        <w:tc>
          <w:tcPr>
            <w:tcW w:w="2036" w:type="dxa"/>
            <w:tcBorders>
              <w:top w:val="nil"/>
              <w:left w:val="nil"/>
              <w:bottom w:val="single" w:color="auto" w:sz="4" w:space="0"/>
              <w:right w:val="single" w:color="auto" w:sz="4" w:space="0"/>
            </w:tcBorders>
            <w:shd w:val="clear" w:color="auto" w:fill="auto"/>
            <w:vAlign w:val="center"/>
          </w:tcPr>
          <w:p w14:paraId="46D84EB2">
            <w:pPr>
              <w:widowControl/>
              <w:jc w:val="left"/>
              <w:rPr>
                <w:rFonts w:cs="宋体" w:asciiTheme="minorEastAsia" w:hAnsiTheme="minorEastAsia"/>
                <w:kern w:val="0"/>
                <w:szCs w:val="21"/>
              </w:rPr>
            </w:pPr>
            <w:r>
              <w:rPr>
                <w:rFonts w:hint="eastAsia" w:cs="宋体" w:asciiTheme="minorEastAsia" w:hAnsiTheme="minorEastAsia"/>
                <w:kern w:val="0"/>
                <w:szCs w:val="21"/>
              </w:rPr>
              <w:t>安徽省六安市</w:t>
            </w:r>
          </w:p>
        </w:tc>
        <w:tc>
          <w:tcPr>
            <w:tcW w:w="1134" w:type="dxa"/>
            <w:tcBorders>
              <w:top w:val="nil"/>
              <w:left w:val="nil"/>
              <w:bottom w:val="single" w:color="auto" w:sz="4" w:space="0"/>
              <w:right w:val="single" w:color="auto" w:sz="4" w:space="0"/>
            </w:tcBorders>
            <w:shd w:val="clear" w:color="auto" w:fill="auto"/>
            <w:vAlign w:val="center"/>
          </w:tcPr>
          <w:p w14:paraId="17A70A1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861A881">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03EC4CA">
            <w:pPr>
              <w:widowControl/>
              <w:jc w:val="left"/>
              <w:rPr>
                <w:rFonts w:cs="宋体" w:asciiTheme="minorEastAsia" w:hAnsiTheme="minorEastAsia"/>
                <w:kern w:val="0"/>
                <w:szCs w:val="21"/>
              </w:rPr>
            </w:pPr>
          </w:p>
        </w:tc>
      </w:tr>
      <w:tr w14:paraId="71B8C5F8">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7F786CCE">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福建省湄洲湾职业技术学校（专任教师9）</w:t>
            </w:r>
          </w:p>
        </w:tc>
        <w:tc>
          <w:tcPr>
            <w:tcW w:w="3118" w:type="dxa"/>
            <w:vMerge w:val="restart"/>
            <w:tcBorders>
              <w:top w:val="nil"/>
              <w:left w:val="nil"/>
              <w:right w:val="single" w:color="auto" w:sz="4" w:space="0"/>
            </w:tcBorders>
            <w:shd w:val="clear" w:color="auto" w:fill="auto"/>
            <w:vAlign w:val="center"/>
          </w:tcPr>
          <w:p w14:paraId="00AA5722">
            <w:pPr>
              <w:widowControl/>
              <w:jc w:val="left"/>
              <w:rPr>
                <w:rFonts w:cs="宋体" w:asciiTheme="minorEastAsia" w:hAnsiTheme="minorEastAsia"/>
                <w:kern w:val="0"/>
                <w:szCs w:val="21"/>
              </w:rPr>
            </w:pPr>
            <w:r>
              <w:rPr>
                <w:rFonts w:hint="eastAsia" w:cs="宋体" w:asciiTheme="minorEastAsia" w:hAnsiTheme="minorEastAsia"/>
                <w:kern w:val="0"/>
                <w:szCs w:val="21"/>
              </w:rPr>
              <w:t>通信与信息系统，电子与通信工程，模式识别与智能系统</w:t>
            </w:r>
          </w:p>
        </w:tc>
        <w:tc>
          <w:tcPr>
            <w:tcW w:w="1196" w:type="dxa"/>
            <w:tcBorders>
              <w:top w:val="nil"/>
              <w:left w:val="nil"/>
              <w:bottom w:val="single" w:color="auto" w:sz="4" w:space="0"/>
              <w:right w:val="single" w:color="auto" w:sz="4" w:space="0"/>
            </w:tcBorders>
            <w:shd w:val="clear" w:color="auto" w:fill="auto"/>
            <w:vAlign w:val="center"/>
          </w:tcPr>
          <w:p w14:paraId="1DC9F45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BA347B8">
            <w:pPr>
              <w:widowControl/>
              <w:jc w:val="left"/>
              <w:rPr>
                <w:rFonts w:cs="宋体" w:asciiTheme="minorEastAsia" w:hAnsiTheme="minorEastAsia"/>
                <w:kern w:val="0"/>
                <w:szCs w:val="21"/>
              </w:rPr>
            </w:pPr>
            <w:r>
              <w:rPr>
                <w:rFonts w:hint="eastAsia" w:cs="宋体" w:asciiTheme="minorEastAsia" w:hAnsiTheme="minorEastAsia"/>
                <w:kern w:val="0"/>
                <w:szCs w:val="21"/>
              </w:rPr>
              <w:t>赵静</w:t>
            </w:r>
          </w:p>
        </w:tc>
        <w:tc>
          <w:tcPr>
            <w:tcW w:w="776" w:type="dxa"/>
            <w:tcBorders>
              <w:top w:val="nil"/>
              <w:left w:val="nil"/>
              <w:bottom w:val="single" w:color="auto" w:sz="4" w:space="0"/>
              <w:right w:val="single" w:color="auto" w:sz="4" w:space="0"/>
            </w:tcBorders>
            <w:shd w:val="clear" w:color="auto" w:fill="auto"/>
            <w:vAlign w:val="center"/>
          </w:tcPr>
          <w:p w14:paraId="59CDD76A">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CB601C6">
            <w:pPr>
              <w:widowControl/>
              <w:jc w:val="left"/>
              <w:rPr>
                <w:rFonts w:cs="宋体" w:asciiTheme="minorEastAsia" w:hAnsiTheme="minorEastAsia"/>
                <w:kern w:val="0"/>
                <w:szCs w:val="21"/>
              </w:rPr>
            </w:pPr>
            <w:r>
              <w:rPr>
                <w:rFonts w:hint="eastAsia" w:cs="宋体" w:asciiTheme="minorEastAsia" w:hAnsiTheme="minorEastAsia"/>
                <w:kern w:val="0"/>
                <w:szCs w:val="21"/>
              </w:rPr>
              <w:t>贵州大学</w:t>
            </w:r>
          </w:p>
        </w:tc>
        <w:tc>
          <w:tcPr>
            <w:tcW w:w="2362" w:type="dxa"/>
            <w:tcBorders>
              <w:top w:val="nil"/>
              <w:left w:val="nil"/>
              <w:bottom w:val="single" w:color="auto" w:sz="4" w:space="0"/>
              <w:right w:val="single" w:color="auto" w:sz="4" w:space="0"/>
            </w:tcBorders>
            <w:shd w:val="clear" w:color="auto" w:fill="auto"/>
            <w:vAlign w:val="center"/>
          </w:tcPr>
          <w:p w14:paraId="7111FD9F">
            <w:pPr>
              <w:widowControl/>
              <w:jc w:val="left"/>
              <w:rPr>
                <w:rFonts w:cs="宋体" w:asciiTheme="minorEastAsia" w:hAnsiTheme="minorEastAsia"/>
                <w:kern w:val="0"/>
                <w:szCs w:val="21"/>
              </w:rPr>
            </w:pPr>
            <w:r>
              <w:rPr>
                <w:rFonts w:hint="eastAsia" w:cs="宋体" w:asciiTheme="minorEastAsia" w:hAnsiTheme="minorEastAsia"/>
                <w:kern w:val="0"/>
                <w:szCs w:val="21"/>
              </w:rPr>
              <w:t>电子与通信工程</w:t>
            </w:r>
          </w:p>
        </w:tc>
        <w:tc>
          <w:tcPr>
            <w:tcW w:w="2036" w:type="dxa"/>
            <w:tcBorders>
              <w:top w:val="nil"/>
              <w:left w:val="nil"/>
              <w:bottom w:val="single" w:color="auto" w:sz="4" w:space="0"/>
              <w:right w:val="single" w:color="auto" w:sz="4" w:space="0"/>
            </w:tcBorders>
            <w:shd w:val="clear" w:color="auto" w:fill="auto"/>
            <w:vAlign w:val="center"/>
          </w:tcPr>
          <w:p w14:paraId="4224AB07">
            <w:pPr>
              <w:widowControl/>
              <w:jc w:val="left"/>
              <w:rPr>
                <w:rFonts w:cs="宋体" w:asciiTheme="minorEastAsia" w:hAnsiTheme="minorEastAsia"/>
                <w:kern w:val="0"/>
                <w:szCs w:val="21"/>
              </w:rPr>
            </w:pPr>
            <w:r>
              <w:rPr>
                <w:rFonts w:hint="eastAsia" w:cs="宋体" w:asciiTheme="minorEastAsia" w:hAnsiTheme="minorEastAsia"/>
                <w:kern w:val="0"/>
                <w:szCs w:val="21"/>
              </w:rPr>
              <w:t>河南</w:t>
            </w:r>
          </w:p>
        </w:tc>
        <w:tc>
          <w:tcPr>
            <w:tcW w:w="1134" w:type="dxa"/>
            <w:tcBorders>
              <w:top w:val="nil"/>
              <w:left w:val="nil"/>
              <w:bottom w:val="single" w:color="auto" w:sz="4" w:space="0"/>
              <w:right w:val="single" w:color="auto" w:sz="4" w:space="0"/>
            </w:tcBorders>
            <w:shd w:val="clear" w:color="auto" w:fill="auto"/>
            <w:vAlign w:val="center"/>
          </w:tcPr>
          <w:p w14:paraId="74AD9AC7">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79C3C16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62F9B1B">
            <w:pPr>
              <w:widowControl/>
              <w:jc w:val="left"/>
              <w:rPr>
                <w:rFonts w:cs="宋体" w:asciiTheme="minorEastAsia" w:hAnsiTheme="minorEastAsia"/>
                <w:kern w:val="0"/>
                <w:szCs w:val="21"/>
              </w:rPr>
            </w:pPr>
          </w:p>
        </w:tc>
      </w:tr>
      <w:tr w14:paraId="3523665A">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4197D62A">
            <w:pPr>
              <w:widowControl/>
              <w:jc w:val="left"/>
              <w:rPr>
                <w:rFonts w:cs="宋体" w:asciiTheme="minorEastAsia" w:hAnsiTheme="minorEastAsia"/>
                <w:spacing w:val="-12"/>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7FDB4DF0">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A6A826C">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0389CB8">
            <w:pPr>
              <w:widowControl/>
              <w:jc w:val="left"/>
              <w:rPr>
                <w:rFonts w:cs="宋体" w:asciiTheme="minorEastAsia" w:hAnsiTheme="minorEastAsia"/>
                <w:kern w:val="0"/>
                <w:szCs w:val="21"/>
              </w:rPr>
            </w:pPr>
            <w:r>
              <w:rPr>
                <w:rFonts w:hint="eastAsia" w:cs="宋体" w:asciiTheme="minorEastAsia" w:hAnsiTheme="minorEastAsia"/>
                <w:kern w:val="0"/>
                <w:szCs w:val="21"/>
              </w:rPr>
              <w:t>刘伟静</w:t>
            </w:r>
          </w:p>
        </w:tc>
        <w:tc>
          <w:tcPr>
            <w:tcW w:w="776" w:type="dxa"/>
            <w:tcBorders>
              <w:top w:val="nil"/>
              <w:left w:val="nil"/>
              <w:bottom w:val="single" w:color="auto" w:sz="4" w:space="0"/>
              <w:right w:val="single" w:color="auto" w:sz="4" w:space="0"/>
            </w:tcBorders>
            <w:shd w:val="clear" w:color="auto" w:fill="auto"/>
            <w:vAlign w:val="center"/>
          </w:tcPr>
          <w:p w14:paraId="5FD6E16C">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2034AA6F">
            <w:pPr>
              <w:widowControl/>
              <w:jc w:val="left"/>
              <w:rPr>
                <w:rFonts w:cs="宋体" w:asciiTheme="minorEastAsia" w:hAnsiTheme="minorEastAsia"/>
                <w:kern w:val="0"/>
                <w:szCs w:val="21"/>
              </w:rPr>
            </w:pPr>
            <w:r>
              <w:rPr>
                <w:rFonts w:hint="eastAsia" w:cs="宋体" w:asciiTheme="minorEastAsia" w:hAnsiTheme="minorEastAsia"/>
                <w:kern w:val="0"/>
                <w:szCs w:val="21"/>
              </w:rPr>
              <w:t>福州大学</w:t>
            </w:r>
          </w:p>
        </w:tc>
        <w:tc>
          <w:tcPr>
            <w:tcW w:w="2362" w:type="dxa"/>
            <w:tcBorders>
              <w:top w:val="nil"/>
              <w:left w:val="nil"/>
              <w:bottom w:val="single" w:color="auto" w:sz="4" w:space="0"/>
              <w:right w:val="single" w:color="auto" w:sz="4" w:space="0"/>
            </w:tcBorders>
            <w:shd w:val="clear" w:color="auto" w:fill="auto"/>
            <w:vAlign w:val="center"/>
          </w:tcPr>
          <w:p w14:paraId="3F67C2CC">
            <w:pPr>
              <w:widowControl/>
              <w:jc w:val="left"/>
              <w:rPr>
                <w:rFonts w:cs="宋体" w:asciiTheme="minorEastAsia" w:hAnsiTheme="minorEastAsia"/>
                <w:kern w:val="0"/>
                <w:szCs w:val="21"/>
              </w:rPr>
            </w:pPr>
            <w:r>
              <w:rPr>
                <w:rFonts w:hint="eastAsia" w:cs="宋体" w:asciiTheme="minorEastAsia" w:hAnsiTheme="minorEastAsia"/>
                <w:kern w:val="0"/>
                <w:szCs w:val="21"/>
              </w:rPr>
              <w:t>电子与通信工程</w:t>
            </w:r>
          </w:p>
        </w:tc>
        <w:tc>
          <w:tcPr>
            <w:tcW w:w="2036" w:type="dxa"/>
            <w:tcBorders>
              <w:top w:val="nil"/>
              <w:left w:val="nil"/>
              <w:bottom w:val="single" w:color="auto" w:sz="4" w:space="0"/>
              <w:right w:val="single" w:color="auto" w:sz="4" w:space="0"/>
            </w:tcBorders>
            <w:shd w:val="clear" w:color="auto" w:fill="auto"/>
            <w:vAlign w:val="center"/>
          </w:tcPr>
          <w:p w14:paraId="0185AF7B">
            <w:pPr>
              <w:widowControl/>
              <w:jc w:val="left"/>
              <w:rPr>
                <w:rFonts w:cs="宋体" w:asciiTheme="minorEastAsia" w:hAnsiTheme="minorEastAsia"/>
                <w:kern w:val="0"/>
                <w:szCs w:val="21"/>
              </w:rPr>
            </w:pPr>
            <w:r>
              <w:rPr>
                <w:rFonts w:hint="eastAsia" w:cs="宋体" w:asciiTheme="minorEastAsia" w:hAnsiTheme="minorEastAsia"/>
                <w:kern w:val="0"/>
                <w:szCs w:val="21"/>
              </w:rPr>
              <w:t>仙游县郊尾镇</w:t>
            </w:r>
          </w:p>
        </w:tc>
        <w:tc>
          <w:tcPr>
            <w:tcW w:w="1134" w:type="dxa"/>
            <w:tcBorders>
              <w:top w:val="nil"/>
              <w:left w:val="nil"/>
              <w:bottom w:val="single" w:color="auto" w:sz="4" w:space="0"/>
              <w:right w:val="single" w:color="auto" w:sz="4" w:space="0"/>
            </w:tcBorders>
            <w:shd w:val="clear" w:color="auto" w:fill="auto"/>
            <w:vAlign w:val="center"/>
          </w:tcPr>
          <w:p w14:paraId="19B1E30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4B3AE9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13DD2E13">
            <w:pPr>
              <w:widowControl/>
              <w:jc w:val="left"/>
              <w:rPr>
                <w:rFonts w:cs="宋体" w:asciiTheme="minorEastAsia" w:hAnsiTheme="minorEastAsia"/>
                <w:kern w:val="0"/>
                <w:szCs w:val="21"/>
              </w:rPr>
            </w:pPr>
          </w:p>
        </w:tc>
      </w:tr>
      <w:tr w14:paraId="47218659">
        <w:tblPrEx>
          <w:tblCellMar>
            <w:top w:w="0" w:type="dxa"/>
            <w:left w:w="108" w:type="dxa"/>
            <w:bottom w:w="0" w:type="dxa"/>
            <w:right w:w="108" w:type="dxa"/>
          </w:tblCellMar>
        </w:tblPrEx>
        <w:trPr>
          <w:trHeight w:val="298" w:hRule="atLeast"/>
        </w:trPr>
        <w:tc>
          <w:tcPr>
            <w:tcW w:w="1990" w:type="dxa"/>
            <w:vMerge w:val="restart"/>
            <w:tcBorders>
              <w:top w:val="nil"/>
              <w:left w:val="single" w:color="auto" w:sz="4" w:space="0"/>
              <w:right w:val="single" w:color="auto" w:sz="4" w:space="0"/>
            </w:tcBorders>
            <w:shd w:val="clear" w:color="auto" w:fill="auto"/>
            <w:vAlign w:val="center"/>
          </w:tcPr>
          <w:p w14:paraId="63E5DDA3">
            <w:pPr>
              <w:widowControl/>
              <w:jc w:val="left"/>
              <w:rPr>
                <w:rFonts w:cs="宋体" w:asciiTheme="minorEastAsia" w:hAnsiTheme="minorEastAsia"/>
                <w:spacing w:val="-12"/>
                <w:kern w:val="0"/>
                <w:szCs w:val="21"/>
              </w:rPr>
            </w:pPr>
            <w:r>
              <w:rPr>
                <w:rFonts w:hint="eastAsia" w:cs="宋体" w:asciiTheme="minorEastAsia" w:hAnsiTheme="minorEastAsia"/>
                <w:spacing w:val="-12"/>
                <w:kern w:val="0"/>
                <w:szCs w:val="21"/>
              </w:rPr>
              <w:t>福建省湄洲湾职业技术学校（专任教师10）</w:t>
            </w:r>
          </w:p>
        </w:tc>
        <w:tc>
          <w:tcPr>
            <w:tcW w:w="3118" w:type="dxa"/>
            <w:vMerge w:val="restart"/>
            <w:tcBorders>
              <w:top w:val="nil"/>
              <w:left w:val="nil"/>
              <w:right w:val="single" w:color="auto" w:sz="4" w:space="0"/>
            </w:tcBorders>
            <w:shd w:val="clear" w:color="auto" w:fill="auto"/>
            <w:vAlign w:val="center"/>
          </w:tcPr>
          <w:p w14:paraId="6DF9F5BD">
            <w:pPr>
              <w:widowControl/>
              <w:jc w:val="left"/>
              <w:rPr>
                <w:rFonts w:cs="宋体" w:asciiTheme="minorEastAsia" w:hAnsiTheme="minorEastAsia"/>
                <w:kern w:val="0"/>
                <w:szCs w:val="21"/>
              </w:rPr>
            </w:pPr>
            <w:r>
              <w:rPr>
                <w:rFonts w:hint="eastAsia" w:cs="宋体" w:asciiTheme="minorEastAsia" w:hAnsiTheme="minorEastAsia"/>
                <w:kern w:val="0"/>
                <w:szCs w:val="21"/>
              </w:rPr>
              <w:t>会计学，财政学，国际贸易学，统计学，应用经济学</w:t>
            </w:r>
          </w:p>
        </w:tc>
        <w:tc>
          <w:tcPr>
            <w:tcW w:w="1196" w:type="dxa"/>
            <w:tcBorders>
              <w:top w:val="nil"/>
              <w:left w:val="nil"/>
              <w:bottom w:val="single" w:color="auto" w:sz="4" w:space="0"/>
              <w:right w:val="single" w:color="auto" w:sz="4" w:space="0"/>
            </w:tcBorders>
            <w:shd w:val="clear" w:color="auto" w:fill="auto"/>
            <w:vAlign w:val="center"/>
          </w:tcPr>
          <w:p w14:paraId="1A269727">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A0EE1A8">
            <w:pPr>
              <w:widowControl/>
              <w:jc w:val="left"/>
              <w:rPr>
                <w:rFonts w:cs="宋体" w:asciiTheme="minorEastAsia" w:hAnsiTheme="minorEastAsia"/>
                <w:kern w:val="0"/>
                <w:szCs w:val="21"/>
              </w:rPr>
            </w:pPr>
            <w:r>
              <w:rPr>
                <w:rFonts w:hint="eastAsia" w:cs="宋体" w:asciiTheme="minorEastAsia" w:hAnsiTheme="minorEastAsia"/>
                <w:kern w:val="0"/>
                <w:szCs w:val="21"/>
              </w:rPr>
              <w:t>陈远丽</w:t>
            </w:r>
          </w:p>
        </w:tc>
        <w:tc>
          <w:tcPr>
            <w:tcW w:w="776" w:type="dxa"/>
            <w:tcBorders>
              <w:top w:val="nil"/>
              <w:left w:val="nil"/>
              <w:bottom w:val="single" w:color="auto" w:sz="4" w:space="0"/>
              <w:right w:val="single" w:color="auto" w:sz="4" w:space="0"/>
            </w:tcBorders>
            <w:shd w:val="clear" w:color="auto" w:fill="auto"/>
            <w:vAlign w:val="center"/>
          </w:tcPr>
          <w:p w14:paraId="35E2C675">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F4E97B9">
            <w:pPr>
              <w:widowControl/>
              <w:jc w:val="left"/>
              <w:rPr>
                <w:rFonts w:cs="宋体" w:asciiTheme="minorEastAsia" w:hAnsiTheme="minorEastAsia"/>
                <w:kern w:val="0"/>
                <w:szCs w:val="21"/>
              </w:rPr>
            </w:pPr>
            <w:r>
              <w:rPr>
                <w:rFonts w:hint="eastAsia" w:cs="宋体" w:asciiTheme="minorEastAsia" w:hAnsiTheme="minorEastAsia"/>
                <w:kern w:val="0"/>
                <w:szCs w:val="21"/>
              </w:rPr>
              <w:t>福建农林大学</w:t>
            </w:r>
          </w:p>
        </w:tc>
        <w:tc>
          <w:tcPr>
            <w:tcW w:w="2362" w:type="dxa"/>
            <w:tcBorders>
              <w:top w:val="nil"/>
              <w:left w:val="nil"/>
              <w:bottom w:val="single" w:color="auto" w:sz="4" w:space="0"/>
              <w:right w:val="single" w:color="auto" w:sz="4" w:space="0"/>
            </w:tcBorders>
            <w:shd w:val="clear" w:color="auto" w:fill="auto"/>
            <w:vAlign w:val="center"/>
          </w:tcPr>
          <w:p w14:paraId="1C6B850A">
            <w:pPr>
              <w:widowControl/>
              <w:jc w:val="left"/>
              <w:rPr>
                <w:rFonts w:cs="宋体" w:asciiTheme="minorEastAsia" w:hAnsiTheme="minorEastAsia"/>
                <w:kern w:val="0"/>
                <w:szCs w:val="21"/>
              </w:rPr>
            </w:pPr>
            <w:r>
              <w:rPr>
                <w:rFonts w:hint="eastAsia" w:cs="宋体" w:asciiTheme="minorEastAsia" w:hAnsiTheme="minorEastAsia"/>
                <w:kern w:val="0"/>
                <w:szCs w:val="21"/>
              </w:rPr>
              <w:t>统计学</w:t>
            </w:r>
          </w:p>
        </w:tc>
        <w:tc>
          <w:tcPr>
            <w:tcW w:w="2036" w:type="dxa"/>
            <w:tcBorders>
              <w:top w:val="nil"/>
              <w:left w:val="nil"/>
              <w:bottom w:val="single" w:color="auto" w:sz="4" w:space="0"/>
              <w:right w:val="single" w:color="auto" w:sz="4" w:space="0"/>
            </w:tcBorders>
            <w:shd w:val="clear" w:color="auto" w:fill="auto"/>
            <w:vAlign w:val="center"/>
          </w:tcPr>
          <w:p w14:paraId="0FDA7889">
            <w:pPr>
              <w:widowControl/>
              <w:jc w:val="left"/>
              <w:rPr>
                <w:rFonts w:cs="宋体" w:asciiTheme="minorEastAsia" w:hAnsiTheme="minorEastAsia"/>
                <w:kern w:val="0"/>
                <w:szCs w:val="21"/>
              </w:rPr>
            </w:pPr>
            <w:r>
              <w:rPr>
                <w:rFonts w:hint="eastAsia" w:cs="宋体" w:asciiTheme="minorEastAsia" w:hAnsiTheme="minorEastAsia"/>
                <w:kern w:val="0"/>
                <w:szCs w:val="21"/>
              </w:rPr>
              <w:t>福建仙游</w:t>
            </w:r>
          </w:p>
        </w:tc>
        <w:tc>
          <w:tcPr>
            <w:tcW w:w="1134" w:type="dxa"/>
            <w:tcBorders>
              <w:top w:val="nil"/>
              <w:left w:val="nil"/>
              <w:bottom w:val="single" w:color="auto" w:sz="4" w:space="0"/>
              <w:right w:val="single" w:color="auto" w:sz="4" w:space="0"/>
            </w:tcBorders>
            <w:shd w:val="clear" w:color="auto" w:fill="auto"/>
            <w:vAlign w:val="center"/>
          </w:tcPr>
          <w:p w14:paraId="5888EE7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FF523E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0D8F64B">
            <w:pPr>
              <w:widowControl/>
              <w:jc w:val="left"/>
              <w:rPr>
                <w:rFonts w:cs="宋体" w:asciiTheme="minorEastAsia" w:hAnsiTheme="minorEastAsia"/>
                <w:kern w:val="0"/>
                <w:szCs w:val="21"/>
              </w:rPr>
            </w:pPr>
          </w:p>
        </w:tc>
      </w:tr>
      <w:tr w14:paraId="036C7859">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6839B8BC">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174E1D62">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244ED41">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BC5755C">
            <w:pPr>
              <w:widowControl/>
              <w:jc w:val="left"/>
              <w:rPr>
                <w:rFonts w:cs="宋体" w:asciiTheme="minorEastAsia" w:hAnsiTheme="minorEastAsia"/>
                <w:kern w:val="0"/>
                <w:szCs w:val="21"/>
              </w:rPr>
            </w:pPr>
            <w:r>
              <w:rPr>
                <w:rFonts w:hint="eastAsia" w:cs="宋体" w:asciiTheme="minorEastAsia" w:hAnsiTheme="minorEastAsia"/>
                <w:kern w:val="0"/>
                <w:szCs w:val="21"/>
              </w:rPr>
              <w:t>郑少卿</w:t>
            </w:r>
          </w:p>
        </w:tc>
        <w:tc>
          <w:tcPr>
            <w:tcW w:w="776" w:type="dxa"/>
            <w:tcBorders>
              <w:top w:val="nil"/>
              <w:left w:val="nil"/>
              <w:bottom w:val="single" w:color="auto" w:sz="4" w:space="0"/>
              <w:right w:val="single" w:color="auto" w:sz="4" w:space="0"/>
            </w:tcBorders>
            <w:shd w:val="clear" w:color="auto" w:fill="auto"/>
            <w:vAlign w:val="center"/>
          </w:tcPr>
          <w:p w14:paraId="6946D83F">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B37B82D">
            <w:pPr>
              <w:widowControl/>
              <w:jc w:val="left"/>
              <w:rPr>
                <w:rFonts w:cs="宋体" w:asciiTheme="minorEastAsia" w:hAnsiTheme="minorEastAsia"/>
                <w:kern w:val="0"/>
                <w:szCs w:val="21"/>
              </w:rPr>
            </w:pPr>
            <w:r>
              <w:rPr>
                <w:rFonts w:hint="eastAsia" w:cs="宋体" w:asciiTheme="minorEastAsia" w:hAnsiTheme="minorEastAsia"/>
                <w:kern w:val="0"/>
                <w:szCs w:val="21"/>
              </w:rPr>
              <w:t>北京理工大学</w:t>
            </w:r>
          </w:p>
        </w:tc>
        <w:tc>
          <w:tcPr>
            <w:tcW w:w="2362" w:type="dxa"/>
            <w:tcBorders>
              <w:top w:val="nil"/>
              <w:left w:val="nil"/>
              <w:bottom w:val="single" w:color="auto" w:sz="4" w:space="0"/>
              <w:right w:val="single" w:color="auto" w:sz="4" w:space="0"/>
            </w:tcBorders>
            <w:shd w:val="clear" w:color="auto" w:fill="auto"/>
            <w:vAlign w:val="center"/>
          </w:tcPr>
          <w:p w14:paraId="0C1CCFAA">
            <w:pPr>
              <w:widowControl/>
              <w:jc w:val="left"/>
              <w:rPr>
                <w:rFonts w:cs="宋体" w:asciiTheme="minorEastAsia" w:hAnsiTheme="minorEastAsia"/>
                <w:kern w:val="0"/>
                <w:szCs w:val="21"/>
              </w:rPr>
            </w:pPr>
            <w:r>
              <w:rPr>
                <w:rFonts w:hint="eastAsia" w:cs="宋体" w:asciiTheme="minorEastAsia" w:hAnsiTheme="minorEastAsia"/>
                <w:kern w:val="0"/>
                <w:szCs w:val="21"/>
              </w:rPr>
              <w:t>应用经济学</w:t>
            </w:r>
          </w:p>
        </w:tc>
        <w:tc>
          <w:tcPr>
            <w:tcW w:w="2036" w:type="dxa"/>
            <w:tcBorders>
              <w:top w:val="nil"/>
              <w:left w:val="nil"/>
              <w:bottom w:val="single" w:color="auto" w:sz="4" w:space="0"/>
              <w:right w:val="single" w:color="auto" w:sz="4" w:space="0"/>
            </w:tcBorders>
            <w:shd w:val="clear" w:color="auto" w:fill="auto"/>
            <w:vAlign w:val="center"/>
          </w:tcPr>
          <w:p w14:paraId="4CA36673">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0696AC8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9977D6D">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436538F1">
            <w:pPr>
              <w:widowControl/>
              <w:jc w:val="left"/>
              <w:rPr>
                <w:rFonts w:cs="宋体" w:asciiTheme="minorEastAsia" w:hAnsiTheme="minorEastAsia"/>
                <w:kern w:val="0"/>
                <w:szCs w:val="21"/>
              </w:rPr>
            </w:pPr>
          </w:p>
        </w:tc>
      </w:tr>
      <w:tr w14:paraId="7ADE13F1">
        <w:tblPrEx>
          <w:tblCellMar>
            <w:top w:w="0" w:type="dxa"/>
            <w:left w:w="108" w:type="dxa"/>
            <w:bottom w:w="0" w:type="dxa"/>
            <w:right w:w="108" w:type="dxa"/>
          </w:tblCellMar>
        </w:tblPrEx>
        <w:trPr>
          <w:trHeight w:val="330" w:hRule="atLeast"/>
        </w:trPr>
        <w:tc>
          <w:tcPr>
            <w:tcW w:w="1990" w:type="dxa"/>
            <w:vMerge w:val="restart"/>
            <w:tcBorders>
              <w:top w:val="nil"/>
              <w:left w:val="single" w:color="auto" w:sz="4" w:space="0"/>
              <w:right w:val="single" w:color="auto" w:sz="4" w:space="0"/>
            </w:tcBorders>
            <w:shd w:val="clear" w:color="auto" w:fill="auto"/>
            <w:vAlign w:val="center"/>
          </w:tcPr>
          <w:p w14:paraId="2E3864F1">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福建省湄洲湾职业技术学校（专任教师11）</w:t>
            </w:r>
          </w:p>
        </w:tc>
        <w:tc>
          <w:tcPr>
            <w:tcW w:w="3118" w:type="dxa"/>
            <w:vMerge w:val="restart"/>
            <w:tcBorders>
              <w:top w:val="nil"/>
              <w:left w:val="nil"/>
              <w:right w:val="single" w:color="auto" w:sz="4" w:space="0"/>
            </w:tcBorders>
            <w:shd w:val="clear" w:color="auto" w:fill="auto"/>
            <w:vAlign w:val="center"/>
          </w:tcPr>
          <w:p w14:paraId="62D58D55">
            <w:pPr>
              <w:widowControl/>
              <w:jc w:val="left"/>
              <w:rPr>
                <w:rFonts w:cs="宋体" w:asciiTheme="minorEastAsia" w:hAnsiTheme="minorEastAsia"/>
                <w:kern w:val="0"/>
                <w:szCs w:val="21"/>
              </w:rPr>
            </w:pPr>
            <w:r>
              <w:rPr>
                <w:rFonts w:hint="eastAsia" w:cs="宋体" w:asciiTheme="minorEastAsia" w:hAnsiTheme="minorEastAsia"/>
                <w:kern w:val="0"/>
                <w:szCs w:val="21"/>
              </w:rPr>
              <w:t>艺术学，设计艺术学、艺术设计</w:t>
            </w:r>
          </w:p>
        </w:tc>
        <w:tc>
          <w:tcPr>
            <w:tcW w:w="1196" w:type="dxa"/>
            <w:tcBorders>
              <w:top w:val="nil"/>
              <w:left w:val="nil"/>
              <w:bottom w:val="single" w:color="auto" w:sz="4" w:space="0"/>
              <w:right w:val="single" w:color="auto" w:sz="4" w:space="0"/>
            </w:tcBorders>
            <w:shd w:val="clear" w:color="auto" w:fill="auto"/>
            <w:vAlign w:val="center"/>
          </w:tcPr>
          <w:p w14:paraId="38CE1BE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CF8C56C">
            <w:pPr>
              <w:widowControl/>
              <w:jc w:val="left"/>
              <w:rPr>
                <w:rFonts w:cs="宋体" w:asciiTheme="minorEastAsia" w:hAnsiTheme="minorEastAsia"/>
                <w:kern w:val="0"/>
                <w:szCs w:val="21"/>
              </w:rPr>
            </w:pPr>
            <w:r>
              <w:rPr>
                <w:rFonts w:hint="eastAsia" w:cs="宋体" w:asciiTheme="minorEastAsia" w:hAnsiTheme="minorEastAsia"/>
                <w:kern w:val="0"/>
                <w:szCs w:val="21"/>
              </w:rPr>
              <w:t>吴一新</w:t>
            </w:r>
          </w:p>
        </w:tc>
        <w:tc>
          <w:tcPr>
            <w:tcW w:w="776" w:type="dxa"/>
            <w:tcBorders>
              <w:top w:val="nil"/>
              <w:left w:val="nil"/>
              <w:bottom w:val="single" w:color="auto" w:sz="4" w:space="0"/>
              <w:right w:val="single" w:color="auto" w:sz="4" w:space="0"/>
            </w:tcBorders>
            <w:shd w:val="clear" w:color="auto" w:fill="auto"/>
            <w:vAlign w:val="center"/>
          </w:tcPr>
          <w:p w14:paraId="222D1B16">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11FD4CC7">
            <w:pPr>
              <w:widowControl/>
              <w:jc w:val="left"/>
              <w:rPr>
                <w:rFonts w:cs="宋体" w:asciiTheme="minorEastAsia" w:hAnsiTheme="minorEastAsia"/>
                <w:kern w:val="0"/>
                <w:szCs w:val="21"/>
              </w:rPr>
            </w:pPr>
            <w:r>
              <w:rPr>
                <w:rFonts w:hint="eastAsia" w:cs="宋体" w:asciiTheme="minorEastAsia" w:hAnsiTheme="minorEastAsia"/>
                <w:kern w:val="0"/>
                <w:szCs w:val="21"/>
              </w:rPr>
              <w:t>中国美术学院</w:t>
            </w:r>
          </w:p>
        </w:tc>
        <w:tc>
          <w:tcPr>
            <w:tcW w:w="2362" w:type="dxa"/>
            <w:tcBorders>
              <w:top w:val="nil"/>
              <w:left w:val="nil"/>
              <w:bottom w:val="single" w:color="auto" w:sz="4" w:space="0"/>
              <w:right w:val="single" w:color="auto" w:sz="4" w:space="0"/>
            </w:tcBorders>
            <w:shd w:val="clear" w:color="auto" w:fill="auto"/>
            <w:vAlign w:val="center"/>
          </w:tcPr>
          <w:p w14:paraId="2E42C947">
            <w:pPr>
              <w:widowControl/>
              <w:jc w:val="left"/>
              <w:rPr>
                <w:rFonts w:cs="宋体" w:asciiTheme="minorEastAsia" w:hAnsiTheme="minorEastAsia"/>
                <w:kern w:val="0"/>
                <w:szCs w:val="21"/>
              </w:rPr>
            </w:pPr>
            <w:r>
              <w:rPr>
                <w:rFonts w:hint="eastAsia" w:cs="宋体" w:asciiTheme="minorEastAsia" w:hAnsiTheme="minorEastAsia"/>
                <w:kern w:val="0"/>
                <w:szCs w:val="21"/>
              </w:rPr>
              <w:t>艺术设计</w:t>
            </w:r>
          </w:p>
        </w:tc>
        <w:tc>
          <w:tcPr>
            <w:tcW w:w="2036" w:type="dxa"/>
            <w:tcBorders>
              <w:top w:val="nil"/>
              <w:left w:val="nil"/>
              <w:bottom w:val="single" w:color="auto" w:sz="4" w:space="0"/>
              <w:right w:val="single" w:color="auto" w:sz="4" w:space="0"/>
            </w:tcBorders>
            <w:shd w:val="clear" w:color="auto" w:fill="auto"/>
            <w:vAlign w:val="center"/>
          </w:tcPr>
          <w:p w14:paraId="1F0B12E7">
            <w:pPr>
              <w:widowControl/>
              <w:jc w:val="left"/>
              <w:rPr>
                <w:rFonts w:cs="宋体" w:asciiTheme="minorEastAsia" w:hAnsiTheme="minorEastAsia"/>
                <w:kern w:val="0"/>
                <w:szCs w:val="21"/>
              </w:rPr>
            </w:pPr>
            <w:r>
              <w:rPr>
                <w:rFonts w:hint="eastAsia" w:cs="宋体" w:asciiTheme="minorEastAsia" w:hAnsiTheme="minorEastAsia"/>
                <w:kern w:val="0"/>
                <w:szCs w:val="21"/>
              </w:rPr>
              <w:t>福建省莆田市</w:t>
            </w:r>
          </w:p>
        </w:tc>
        <w:tc>
          <w:tcPr>
            <w:tcW w:w="1134" w:type="dxa"/>
            <w:tcBorders>
              <w:top w:val="nil"/>
              <w:left w:val="nil"/>
              <w:bottom w:val="single" w:color="auto" w:sz="4" w:space="0"/>
              <w:right w:val="single" w:color="auto" w:sz="4" w:space="0"/>
            </w:tcBorders>
            <w:shd w:val="clear" w:color="auto" w:fill="auto"/>
            <w:vAlign w:val="center"/>
          </w:tcPr>
          <w:p w14:paraId="7974B520">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047275C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2132545B">
            <w:pPr>
              <w:widowControl/>
              <w:jc w:val="left"/>
              <w:rPr>
                <w:rFonts w:cs="宋体" w:asciiTheme="minorEastAsia" w:hAnsiTheme="minorEastAsia"/>
                <w:kern w:val="0"/>
                <w:szCs w:val="21"/>
              </w:rPr>
            </w:pPr>
          </w:p>
        </w:tc>
      </w:tr>
      <w:tr w14:paraId="13BF7CA2">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D820E71">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129D054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4686885F">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0CCA2608">
            <w:pPr>
              <w:widowControl/>
              <w:jc w:val="left"/>
              <w:rPr>
                <w:rFonts w:cs="宋体" w:asciiTheme="minorEastAsia" w:hAnsiTheme="minorEastAsia"/>
                <w:kern w:val="0"/>
                <w:szCs w:val="21"/>
              </w:rPr>
            </w:pPr>
            <w:r>
              <w:rPr>
                <w:rFonts w:hint="eastAsia" w:cs="宋体" w:asciiTheme="minorEastAsia" w:hAnsiTheme="minorEastAsia"/>
                <w:kern w:val="0"/>
                <w:szCs w:val="21"/>
              </w:rPr>
              <w:t>郑雪凝</w:t>
            </w:r>
          </w:p>
        </w:tc>
        <w:tc>
          <w:tcPr>
            <w:tcW w:w="776" w:type="dxa"/>
            <w:tcBorders>
              <w:top w:val="nil"/>
              <w:left w:val="nil"/>
              <w:bottom w:val="single" w:color="auto" w:sz="4" w:space="0"/>
              <w:right w:val="single" w:color="auto" w:sz="4" w:space="0"/>
            </w:tcBorders>
            <w:shd w:val="clear" w:color="auto" w:fill="auto"/>
            <w:vAlign w:val="center"/>
          </w:tcPr>
          <w:p w14:paraId="259BEBEA">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3BDDD69">
            <w:pPr>
              <w:widowControl/>
              <w:jc w:val="left"/>
              <w:rPr>
                <w:rFonts w:cs="宋体" w:asciiTheme="minorEastAsia" w:hAnsiTheme="minorEastAsia"/>
                <w:kern w:val="0"/>
                <w:szCs w:val="21"/>
              </w:rPr>
            </w:pPr>
            <w:r>
              <w:rPr>
                <w:rFonts w:hint="eastAsia" w:cs="宋体" w:asciiTheme="minorEastAsia" w:hAnsiTheme="minorEastAsia"/>
                <w:kern w:val="0"/>
                <w:szCs w:val="21"/>
              </w:rPr>
              <w:t>澳门科技大学</w:t>
            </w:r>
          </w:p>
        </w:tc>
        <w:tc>
          <w:tcPr>
            <w:tcW w:w="2362" w:type="dxa"/>
            <w:tcBorders>
              <w:top w:val="nil"/>
              <w:left w:val="nil"/>
              <w:bottom w:val="single" w:color="auto" w:sz="4" w:space="0"/>
              <w:right w:val="single" w:color="auto" w:sz="4" w:space="0"/>
            </w:tcBorders>
            <w:shd w:val="clear" w:color="auto" w:fill="auto"/>
            <w:vAlign w:val="center"/>
          </w:tcPr>
          <w:p w14:paraId="452B3C2C">
            <w:pPr>
              <w:widowControl/>
              <w:jc w:val="left"/>
              <w:rPr>
                <w:rFonts w:cs="宋体" w:asciiTheme="minorEastAsia" w:hAnsiTheme="minorEastAsia"/>
                <w:kern w:val="0"/>
                <w:szCs w:val="21"/>
              </w:rPr>
            </w:pPr>
            <w:r>
              <w:rPr>
                <w:rFonts w:hint="eastAsia" w:cs="宋体" w:asciiTheme="minorEastAsia" w:hAnsiTheme="minorEastAsia"/>
                <w:kern w:val="0"/>
                <w:szCs w:val="21"/>
              </w:rPr>
              <w:t>艺术设计实践</w:t>
            </w:r>
          </w:p>
        </w:tc>
        <w:tc>
          <w:tcPr>
            <w:tcW w:w="2036" w:type="dxa"/>
            <w:tcBorders>
              <w:top w:val="nil"/>
              <w:left w:val="nil"/>
              <w:bottom w:val="single" w:color="auto" w:sz="4" w:space="0"/>
              <w:right w:val="single" w:color="auto" w:sz="4" w:space="0"/>
            </w:tcBorders>
            <w:shd w:val="clear" w:color="auto" w:fill="auto"/>
            <w:vAlign w:val="center"/>
          </w:tcPr>
          <w:p w14:paraId="65670476">
            <w:pPr>
              <w:widowControl/>
              <w:jc w:val="left"/>
              <w:rPr>
                <w:rFonts w:cs="宋体" w:asciiTheme="minorEastAsia" w:hAnsiTheme="minorEastAsia"/>
                <w:kern w:val="0"/>
                <w:szCs w:val="21"/>
              </w:rPr>
            </w:pPr>
            <w:r>
              <w:rPr>
                <w:rFonts w:hint="eastAsia" w:cs="宋体" w:asciiTheme="minorEastAsia" w:hAnsiTheme="minorEastAsia"/>
                <w:kern w:val="0"/>
                <w:szCs w:val="21"/>
              </w:rPr>
              <w:t>福建仙游</w:t>
            </w:r>
          </w:p>
        </w:tc>
        <w:tc>
          <w:tcPr>
            <w:tcW w:w="1134" w:type="dxa"/>
            <w:tcBorders>
              <w:top w:val="nil"/>
              <w:left w:val="nil"/>
              <w:bottom w:val="single" w:color="auto" w:sz="4" w:space="0"/>
              <w:right w:val="single" w:color="auto" w:sz="4" w:space="0"/>
            </w:tcBorders>
            <w:shd w:val="clear" w:color="auto" w:fill="auto"/>
            <w:vAlign w:val="center"/>
          </w:tcPr>
          <w:p w14:paraId="42FD1969">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1D72C40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477EFCB">
            <w:pPr>
              <w:widowControl/>
              <w:jc w:val="left"/>
              <w:rPr>
                <w:rFonts w:cs="宋体" w:asciiTheme="minorEastAsia" w:hAnsiTheme="minorEastAsia"/>
                <w:kern w:val="0"/>
                <w:szCs w:val="21"/>
              </w:rPr>
            </w:pPr>
          </w:p>
        </w:tc>
      </w:tr>
      <w:tr w14:paraId="6D5D4810">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761B794A">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56839B1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5537299">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2FF1685">
            <w:pPr>
              <w:widowControl/>
              <w:jc w:val="left"/>
              <w:rPr>
                <w:rFonts w:cs="宋体" w:asciiTheme="minorEastAsia" w:hAnsiTheme="minorEastAsia"/>
                <w:kern w:val="0"/>
                <w:szCs w:val="21"/>
              </w:rPr>
            </w:pPr>
            <w:r>
              <w:rPr>
                <w:rFonts w:hint="eastAsia" w:cs="宋体" w:asciiTheme="minorEastAsia" w:hAnsiTheme="minorEastAsia"/>
                <w:kern w:val="0"/>
                <w:szCs w:val="21"/>
              </w:rPr>
              <w:t>吴开</w:t>
            </w:r>
          </w:p>
        </w:tc>
        <w:tc>
          <w:tcPr>
            <w:tcW w:w="776" w:type="dxa"/>
            <w:tcBorders>
              <w:top w:val="nil"/>
              <w:left w:val="nil"/>
              <w:bottom w:val="single" w:color="auto" w:sz="4" w:space="0"/>
              <w:right w:val="single" w:color="auto" w:sz="4" w:space="0"/>
            </w:tcBorders>
            <w:shd w:val="clear" w:color="auto" w:fill="auto"/>
            <w:vAlign w:val="center"/>
          </w:tcPr>
          <w:p w14:paraId="2A6F1980">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C078174">
            <w:pPr>
              <w:widowControl/>
              <w:jc w:val="left"/>
              <w:rPr>
                <w:rFonts w:cs="宋体" w:asciiTheme="minorEastAsia" w:hAnsiTheme="minorEastAsia"/>
                <w:kern w:val="0"/>
                <w:szCs w:val="21"/>
              </w:rPr>
            </w:pPr>
            <w:r>
              <w:rPr>
                <w:rFonts w:hint="eastAsia" w:cs="宋体" w:asciiTheme="minorEastAsia" w:hAnsiTheme="minorEastAsia"/>
                <w:kern w:val="0"/>
                <w:szCs w:val="21"/>
              </w:rPr>
              <w:t>太原师范学院</w:t>
            </w:r>
          </w:p>
        </w:tc>
        <w:tc>
          <w:tcPr>
            <w:tcW w:w="2362" w:type="dxa"/>
            <w:tcBorders>
              <w:top w:val="nil"/>
              <w:left w:val="nil"/>
              <w:bottom w:val="single" w:color="auto" w:sz="4" w:space="0"/>
              <w:right w:val="single" w:color="auto" w:sz="4" w:space="0"/>
            </w:tcBorders>
            <w:shd w:val="clear" w:color="auto" w:fill="auto"/>
            <w:vAlign w:val="center"/>
          </w:tcPr>
          <w:p w14:paraId="0DB9ECE2">
            <w:pPr>
              <w:widowControl/>
              <w:jc w:val="left"/>
              <w:rPr>
                <w:rFonts w:cs="宋体" w:asciiTheme="minorEastAsia" w:hAnsiTheme="minorEastAsia"/>
                <w:kern w:val="0"/>
                <w:szCs w:val="21"/>
              </w:rPr>
            </w:pPr>
            <w:r>
              <w:rPr>
                <w:rFonts w:hint="eastAsia" w:cs="宋体" w:asciiTheme="minorEastAsia" w:hAnsiTheme="minorEastAsia"/>
                <w:kern w:val="0"/>
                <w:szCs w:val="21"/>
              </w:rPr>
              <w:t>艺术设计</w:t>
            </w:r>
          </w:p>
        </w:tc>
        <w:tc>
          <w:tcPr>
            <w:tcW w:w="2036" w:type="dxa"/>
            <w:tcBorders>
              <w:top w:val="nil"/>
              <w:left w:val="nil"/>
              <w:bottom w:val="single" w:color="auto" w:sz="4" w:space="0"/>
              <w:right w:val="single" w:color="auto" w:sz="4" w:space="0"/>
            </w:tcBorders>
            <w:shd w:val="clear" w:color="auto" w:fill="auto"/>
            <w:vAlign w:val="center"/>
          </w:tcPr>
          <w:p w14:paraId="7F15FD4B">
            <w:pPr>
              <w:widowControl/>
              <w:jc w:val="left"/>
              <w:rPr>
                <w:rFonts w:cs="宋体" w:asciiTheme="minorEastAsia" w:hAnsiTheme="minorEastAsia"/>
                <w:kern w:val="0"/>
                <w:szCs w:val="21"/>
              </w:rPr>
            </w:pPr>
            <w:r>
              <w:rPr>
                <w:rFonts w:hint="eastAsia" w:cs="宋体" w:asciiTheme="minorEastAsia" w:hAnsiTheme="minorEastAsia"/>
                <w:kern w:val="0"/>
                <w:szCs w:val="21"/>
              </w:rPr>
              <w:t>湖南省</w:t>
            </w:r>
          </w:p>
        </w:tc>
        <w:tc>
          <w:tcPr>
            <w:tcW w:w="1134" w:type="dxa"/>
            <w:tcBorders>
              <w:top w:val="nil"/>
              <w:left w:val="nil"/>
              <w:bottom w:val="single" w:color="auto" w:sz="4" w:space="0"/>
              <w:right w:val="single" w:color="auto" w:sz="4" w:space="0"/>
            </w:tcBorders>
            <w:shd w:val="clear" w:color="auto" w:fill="auto"/>
            <w:vAlign w:val="center"/>
          </w:tcPr>
          <w:p w14:paraId="4BE04388">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5743B770">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7BF803C">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4941B96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15690ACC">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FA8390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7A18596B">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2C70068F">
            <w:pPr>
              <w:widowControl/>
              <w:jc w:val="left"/>
              <w:rPr>
                <w:rFonts w:cs="宋体" w:asciiTheme="minorEastAsia" w:hAnsiTheme="minorEastAsia"/>
                <w:kern w:val="0"/>
                <w:szCs w:val="21"/>
              </w:rPr>
            </w:pPr>
            <w:r>
              <w:rPr>
                <w:rFonts w:hint="eastAsia" w:cs="宋体" w:asciiTheme="minorEastAsia" w:hAnsiTheme="minorEastAsia"/>
                <w:kern w:val="0"/>
                <w:szCs w:val="21"/>
              </w:rPr>
              <w:t>林陈黄</w:t>
            </w:r>
          </w:p>
        </w:tc>
        <w:tc>
          <w:tcPr>
            <w:tcW w:w="776" w:type="dxa"/>
            <w:tcBorders>
              <w:top w:val="nil"/>
              <w:left w:val="nil"/>
              <w:bottom w:val="single" w:color="auto" w:sz="4" w:space="0"/>
              <w:right w:val="single" w:color="auto" w:sz="4" w:space="0"/>
            </w:tcBorders>
            <w:shd w:val="clear" w:color="auto" w:fill="auto"/>
            <w:vAlign w:val="center"/>
          </w:tcPr>
          <w:p w14:paraId="19BF31C6">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4A73201F">
            <w:pPr>
              <w:widowControl/>
              <w:jc w:val="left"/>
              <w:rPr>
                <w:rFonts w:cs="宋体" w:asciiTheme="minorEastAsia" w:hAnsiTheme="minorEastAsia"/>
                <w:kern w:val="0"/>
                <w:szCs w:val="21"/>
              </w:rPr>
            </w:pPr>
            <w:r>
              <w:rPr>
                <w:rFonts w:hint="eastAsia" w:cs="宋体" w:asciiTheme="minorEastAsia" w:hAnsiTheme="minorEastAsia"/>
                <w:kern w:val="0"/>
                <w:szCs w:val="21"/>
              </w:rPr>
              <w:t>云南艺术学院</w:t>
            </w:r>
          </w:p>
        </w:tc>
        <w:tc>
          <w:tcPr>
            <w:tcW w:w="2362" w:type="dxa"/>
            <w:tcBorders>
              <w:top w:val="nil"/>
              <w:left w:val="nil"/>
              <w:bottom w:val="single" w:color="auto" w:sz="4" w:space="0"/>
              <w:right w:val="single" w:color="auto" w:sz="4" w:space="0"/>
            </w:tcBorders>
            <w:shd w:val="clear" w:color="auto" w:fill="auto"/>
            <w:vAlign w:val="center"/>
          </w:tcPr>
          <w:p w14:paraId="20A6DE34">
            <w:pPr>
              <w:widowControl/>
              <w:jc w:val="left"/>
              <w:rPr>
                <w:rFonts w:cs="宋体" w:asciiTheme="minorEastAsia" w:hAnsiTheme="minorEastAsia"/>
                <w:kern w:val="0"/>
                <w:szCs w:val="21"/>
              </w:rPr>
            </w:pPr>
            <w:r>
              <w:rPr>
                <w:rFonts w:hint="eastAsia" w:cs="宋体" w:asciiTheme="minorEastAsia" w:hAnsiTheme="minorEastAsia"/>
                <w:kern w:val="0"/>
                <w:szCs w:val="21"/>
              </w:rPr>
              <w:t>艺术设计</w:t>
            </w:r>
          </w:p>
        </w:tc>
        <w:tc>
          <w:tcPr>
            <w:tcW w:w="2036" w:type="dxa"/>
            <w:tcBorders>
              <w:top w:val="nil"/>
              <w:left w:val="nil"/>
              <w:bottom w:val="single" w:color="auto" w:sz="4" w:space="0"/>
              <w:right w:val="single" w:color="auto" w:sz="4" w:space="0"/>
            </w:tcBorders>
            <w:shd w:val="clear" w:color="auto" w:fill="auto"/>
            <w:vAlign w:val="center"/>
          </w:tcPr>
          <w:p w14:paraId="5BAFBEEE">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511BEDCB">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6A8E3B2C">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5D54C937">
            <w:pPr>
              <w:widowControl/>
              <w:jc w:val="left"/>
              <w:rPr>
                <w:rFonts w:cs="宋体" w:asciiTheme="minorEastAsia" w:hAnsiTheme="minorEastAsia"/>
                <w:kern w:val="0"/>
                <w:szCs w:val="21"/>
              </w:rPr>
            </w:pPr>
          </w:p>
        </w:tc>
      </w:tr>
      <w:tr w14:paraId="5329A54C">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344220B6">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A0B44D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2BE8F15E">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1A4A16A7">
            <w:pPr>
              <w:widowControl/>
              <w:jc w:val="left"/>
              <w:rPr>
                <w:rFonts w:cs="宋体" w:asciiTheme="minorEastAsia" w:hAnsiTheme="minorEastAsia"/>
                <w:kern w:val="0"/>
                <w:szCs w:val="21"/>
              </w:rPr>
            </w:pPr>
            <w:r>
              <w:rPr>
                <w:rFonts w:hint="eastAsia" w:cs="宋体" w:asciiTheme="minorEastAsia" w:hAnsiTheme="minorEastAsia"/>
                <w:kern w:val="0"/>
                <w:szCs w:val="21"/>
              </w:rPr>
              <w:t>甘雨</w:t>
            </w:r>
          </w:p>
        </w:tc>
        <w:tc>
          <w:tcPr>
            <w:tcW w:w="776" w:type="dxa"/>
            <w:tcBorders>
              <w:top w:val="nil"/>
              <w:left w:val="nil"/>
              <w:bottom w:val="single" w:color="auto" w:sz="4" w:space="0"/>
              <w:right w:val="single" w:color="auto" w:sz="4" w:space="0"/>
            </w:tcBorders>
            <w:shd w:val="clear" w:color="auto" w:fill="auto"/>
            <w:vAlign w:val="center"/>
          </w:tcPr>
          <w:p w14:paraId="14AC11C4">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2EE4DA30">
            <w:pPr>
              <w:widowControl/>
              <w:jc w:val="left"/>
              <w:rPr>
                <w:rFonts w:cs="宋体" w:asciiTheme="minorEastAsia" w:hAnsiTheme="minorEastAsia"/>
                <w:kern w:val="0"/>
                <w:szCs w:val="21"/>
              </w:rPr>
            </w:pPr>
            <w:r>
              <w:rPr>
                <w:rFonts w:hint="eastAsia" w:cs="宋体" w:asciiTheme="minorEastAsia" w:hAnsiTheme="minorEastAsia"/>
                <w:kern w:val="0"/>
                <w:szCs w:val="21"/>
              </w:rPr>
              <w:t>河北科技大学</w:t>
            </w:r>
          </w:p>
        </w:tc>
        <w:tc>
          <w:tcPr>
            <w:tcW w:w="2362" w:type="dxa"/>
            <w:tcBorders>
              <w:top w:val="nil"/>
              <w:left w:val="nil"/>
              <w:bottom w:val="single" w:color="auto" w:sz="4" w:space="0"/>
              <w:right w:val="single" w:color="auto" w:sz="4" w:space="0"/>
            </w:tcBorders>
            <w:shd w:val="clear" w:color="auto" w:fill="auto"/>
            <w:vAlign w:val="center"/>
          </w:tcPr>
          <w:p w14:paraId="4104F283">
            <w:pPr>
              <w:widowControl/>
              <w:jc w:val="left"/>
              <w:rPr>
                <w:rFonts w:cs="宋体" w:asciiTheme="minorEastAsia" w:hAnsiTheme="minorEastAsia"/>
                <w:kern w:val="0"/>
                <w:szCs w:val="21"/>
              </w:rPr>
            </w:pPr>
            <w:r>
              <w:rPr>
                <w:rFonts w:hint="eastAsia" w:cs="宋体" w:asciiTheme="minorEastAsia" w:hAnsiTheme="minorEastAsia"/>
                <w:kern w:val="0"/>
                <w:szCs w:val="21"/>
              </w:rPr>
              <w:t>艺术设计</w:t>
            </w:r>
          </w:p>
        </w:tc>
        <w:tc>
          <w:tcPr>
            <w:tcW w:w="2036" w:type="dxa"/>
            <w:tcBorders>
              <w:top w:val="nil"/>
              <w:left w:val="nil"/>
              <w:bottom w:val="single" w:color="auto" w:sz="4" w:space="0"/>
              <w:right w:val="single" w:color="auto" w:sz="4" w:space="0"/>
            </w:tcBorders>
            <w:shd w:val="clear" w:color="auto" w:fill="auto"/>
            <w:vAlign w:val="center"/>
          </w:tcPr>
          <w:p w14:paraId="1532742F">
            <w:pPr>
              <w:widowControl/>
              <w:jc w:val="left"/>
              <w:rPr>
                <w:rFonts w:cs="宋体" w:asciiTheme="minorEastAsia" w:hAnsiTheme="minorEastAsia"/>
                <w:kern w:val="0"/>
                <w:szCs w:val="21"/>
              </w:rPr>
            </w:pPr>
            <w:r>
              <w:rPr>
                <w:rFonts w:hint="eastAsia" w:cs="宋体" w:asciiTheme="minorEastAsia" w:hAnsiTheme="minorEastAsia"/>
                <w:kern w:val="0"/>
                <w:szCs w:val="21"/>
              </w:rPr>
              <w:t>陕西</w:t>
            </w:r>
          </w:p>
        </w:tc>
        <w:tc>
          <w:tcPr>
            <w:tcW w:w="1134" w:type="dxa"/>
            <w:tcBorders>
              <w:top w:val="nil"/>
              <w:left w:val="nil"/>
              <w:bottom w:val="single" w:color="auto" w:sz="4" w:space="0"/>
              <w:right w:val="single" w:color="auto" w:sz="4" w:space="0"/>
            </w:tcBorders>
            <w:shd w:val="clear" w:color="auto" w:fill="auto"/>
            <w:vAlign w:val="center"/>
          </w:tcPr>
          <w:p w14:paraId="5156996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EC912C5">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DE92B91">
            <w:pPr>
              <w:widowControl/>
              <w:jc w:val="left"/>
              <w:rPr>
                <w:rFonts w:cs="宋体" w:asciiTheme="minorEastAsia" w:hAnsiTheme="minorEastAsia"/>
                <w:kern w:val="0"/>
                <w:szCs w:val="21"/>
              </w:rPr>
            </w:pPr>
          </w:p>
        </w:tc>
      </w:tr>
      <w:tr w14:paraId="03FDB008">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5E195B9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62E2D970">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5F9F418E">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824F4DA">
            <w:pPr>
              <w:widowControl/>
              <w:jc w:val="left"/>
              <w:rPr>
                <w:rFonts w:cs="宋体" w:asciiTheme="minorEastAsia" w:hAnsiTheme="minorEastAsia"/>
                <w:kern w:val="0"/>
                <w:szCs w:val="21"/>
              </w:rPr>
            </w:pPr>
            <w:r>
              <w:rPr>
                <w:rFonts w:hint="eastAsia" w:cs="宋体" w:asciiTheme="minorEastAsia" w:hAnsiTheme="minorEastAsia"/>
                <w:kern w:val="0"/>
                <w:szCs w:val="21"/>
              </w:rPr>
              <w:t>季魏雯</w:t>
            </w:r>
          </w:p>
        </w:tc>
        <w:tc>
          <w:tcPr>
            <w:tcW w:w="776" w:type="dxa"/>
            <w:tcBorders>
              <w:top w:val="nil"/>
              <w:left w:val="nil"/>
              <w:bottom w:val="single" w:color="auto" w:sz="4" w:space="0"/>
              <w:right w:val="single" w:color="auto" w:sz="4" w:space="0"/>
            </w:tcBorders>
            <w:shd w:val="clear" w:color="auto" w:fill="auto"/>
            <w:vAlign w:val="center"/>
          </w:tcPr>
          <w:p w14:paraId="46B04AA6">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7986AF74">
            <w:pPr>
              <w:widowControl/>
              <w:jc w:val="left"/>
              <w:rPr>
                <w:rFonts w:cs="宋体" w:asciiTheme="minorEastAsia" w:hAnsiTheme="minorEastAsia"/>
                <w:kern w:val="0"/>
                <w:szCs w:val="21"/>
              </w:rPr>
            </w:pPr>
            <w:r>
              <w:rPr>
                <w:rFonts w:hint="eastAsia" w:cs="宋体" w:asciiTheme="minorEastAsia" w:hAnsiTheme="minorEastAsia"/>
                <w:kern w:val="0"/>
                <w:szCs w:val="21"/>
              </w:rPr>
              <w:t>贵州大学</w:t>
            </w:r>
          </w:p>
        </w:tc>
        <w:tc>
          <w:tcPr>
            <w:tcW w:w="2362" w:type="dxa"/>
            <w:tcBorders>
              <w:top w:val="nil"/>
              <w:left w:val="nil"/>
              <w:bottom w:val="single" w:color="auto" w:sz="4" w:space="0"/>
              <w:right w:val="single" w:color="auto" w:sz="4" w:space="0"/>
            </w:tcBorders>
            <w:shd w:val="clear" w:color="auto" w:fill="auto"/>
            <w:vAlign w:val="center"/>
          </w:tcPr>
          <w:p w14:paraId="6F691778">
            <w:pPr>
              <w:widowControl/>
              <w:jc w:val="left"/>
              <w:rPr>
                <w:rFonts w:cs="宋体" w:asciiTheme="minorEastAsia" w:hAnsiTheme="minorEastAsia"/>
                <w:kern w:val="0"/>
                <w:szCs w:val="21"/>
              </w:rPr>
            </w:pPr>
            <w:r>
              <w:rPr>
                <w:rFonts w:hint="eastAsia" w:cs="宋体" w:asciiTheme="minorEastAsia" w:hAnsiTheme="minorEastAsia"/>
                <w:kern w:val="0"/>
                <w:szCs w:val="21"/>
              </w:rPr>
              <w:t>艺术设计</w:t>
            </w:r>
          </w:p>
        </w:tc>
        <w:tc>
          <w:tcPr>
            <w:tcW w:w="2036" w:type="dxa"/>
            <w:tcBorders>
              <w:top w:val="nil"/>
              <w:left w:val="nil"/>
              <w:bottom w:val="single" w:color="auto" w:sz="4" w:space="0"/>
              <w:right w:val="single" w:color="auto" w:sz="4" w:space="0"/>
            </w:tcBorders>
            <w:shd w:val="clear" w:color="auto" w:fill="auto"/>
            <w:vAlign w:val="center"/>
          </w:tcPr>
          <w:p w14:paraId="3621BA65">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86A4C25">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BBBD795">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691FA78B">
            <w:pPr>
              <w:widowControl/>
              <w:jc w:val="left"/>
              <w:rPr>
                <w:rFonts w:cs="宋体" w:asciiTheme="minorEastAsia" w:hAnsiTheme="minorEastAsia"/>
                <w:kern w:val="0"/>
                <w:szCs w:val="21"/>
              </w:rPr>
            </w:pPr>
          </w:p>
        </w:tc>
      </w:tr>
      <w:tr w14:paraId="38CB7155">
        <w:tblPrEx>
          <w:tblCellMar>
            <w:top w:w="0" w:type="dxa"/>
            <w:left w:w="108" w:type="dxa"/>
            <w:bottom w:w="0" w:type="dxa"/>
            <w:right w:w="108" w:type="dxa"/>
          </w:tblCellMar>
        </w:tblPrEx>
        <w:trPr>
          <w:trHeight w:val="330"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18E7DB28">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46083586">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69A2E6EE">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3B603F3">
            <w:pPr>
              <w:widowControl/>
              <w:jc w:val="left"/>
              <w:rPr>
                <w:rFonts w:cs="宋体" w:asciiTheme="minorEastAsia" w:hAnsiTheme="minorEastAsia"/>
                <w:kern w:val="0"/>
                <w:szCs w:val="21"/>
              </w:rPr>
            </w:pPr>
            <w:r>
              <w:rPr>
                <w:rFonts w:hint="eastAsia" w:cs="宋体" w:asciiTheme="minorEastAsia" w:hAnsiTheme="minorEastAsia"/>
                <w:kern w:val="0"/>
                <w:szCs w:val="21"/>
              </w:rPr>
              <w:t>容一力</w:t>
            </w:r>
          </w:p>
        </w:tc>
        <w:tc>
          <w:tcPr>
            <w:tcW w:w="776" w:type="dxa"/>
            <w:tcBorders>
              <w:top w:val="nil"/>
              <w:left w:val="nil"/>
              <w:bottom w:val="single" w:color="auto" w:sz="4" w:space="0"/>
              <w:right w:val="single" w:color="auto" w:sz="4" w:space="0"/>
            </w:tcBorders>
            <w:shd w:val="clear" w:color="auto" w:fill="auto"/>
            <w:vAlign w:val="center"/>
          </w:tcPr>
          <w:p w14:paraId="5ECEDC09">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56EEF869">
            <w:pPr>
              <w:widowControl/>
              <w:jc w:val="left"/>
              <w:rPr>
                <w:rFonts w:cs="宋体" w:asciiTheme="minorEastAsia" w:hAnsiTheme="minorEastAsia"/>
                <w:kern w:val="0"/>
                <w:szCs w:val="21"/>
              </w:rPr>
            </w:pPr>
            <w:r>
              <w:rPr>
                <w:rFonts w:hint="eastAsia" w:cs="宋体" w:asciiTheme="minorEastAsia" w:hAnsiTheme="minorEastAsia"/>
                <w:kern w:val="0"/>
                <w:szCs w:val="21"/>
              </w:rPr>
              <w:t>苏州大学</w:t>
            </w:r>
          </w:p>
        </w:tc>
        <w:tc>
          <w:tcPr>
            <w:tcW w:w="2362" w:type="dxa"/>
            <w:tcBorders>
              <w:top w:val="nil"/>
              <w:left w:val="nil"/>
              <w:bottom w:val="single" w:color="auto" w:sz="4" w:space="0"/>
              <w:right w:val="single" w:color="auto" w:sz="4" w:space="0"/>
            </w:tcBorders>
            <w:shd w:val="clear" w:color="auto" w:fill="auto"/>
            <w:vAlign w:val="center"/>
          </w:tcPr>
          <w:p w14:paraId="215D1062">
            <w:pPr>
              <w:widowControl/>
              <w:jc w:val="left"/>
              <w:rPr>
                <w:rFonts w:cs="宋体" w:asciiTheme="minorEastAsia" w:hAnsiTheme="minorEastAsia"/>
                <w:kern w:val="0"/>
                <w:szCs w:val="21"/>
              </w:rPr>
            </w:pPr>
            <w:r>
              <w:rPr>
                <w:rFonts w:hint="eastAsia" w:cs="宋体" w:asciiTheme="minorEastAsia" w:hAnsiTheme="minorEastAsia"/>
                <w:kern w:val="0"/>
                <w:szCs w:val="21"/>
              </w:rPr>
              <w:t>艺术学</w:t>
            </w:r>
          </w:p>
        </w:tc>
        <w:tc>
          <w:tcPr>
            <w:tcW w:w="2036" w:type="dxa"/>
            <w:tcBorders>
              <w:top w:val="nil"/>
              <w:left w:val="nil"/>
              <w:bottom w:val="single" w:color="auto" w:sz="4" w:space="0"/>
              <w:right w:val="single" w:color="auto" w:sz="4" w:space="0"/>
            </w:tcBorders>
            <w:shd w:val="clear" w:color="auto" w:fill="auto"/>
            <w:vAlign w:val="center"/>
          </w:tcPr>
          <w:p w14:paraId="30C5CD2F">
            <w:pPr>
              <w:widowControl/>
              <w:jc w:val="left"/>
              <w:rPr>
                <w:rFonts w:cs="宋体" w:asciiTheme="minorEastAsia" w:hAnsiTheme="minorEastAsia"/>
                <w:kern w:val="0"/>
                <w:szCs w:val="21"/>
              </w:rPr>
            </w:pPr>
            <w:r>
              <w:rPr>
                <w:rFonts w:hint="eastAsia" w:cs="宋体" w:asciiTheme="minorEastAsia" w:hAnsiTheme="minorEastAsia"/>
                <w:kern w:val="0"/>
                <w:szCs w:val="21"/>
              </w:rPr>
              <w:t>广西梧州</w:t>
            </w:r>
          </w:p>
        </w:tc>
        <w:tc>
          <w:tcPr>
            <w:tcW w:w="1134" w:type="dxa"/>
            <w:tcBorders>
              <w:top w:val="nil"/>
              <w:left w:val="nil"/>
              <w:bottom w:val="single" w:color="auto" w:sz="4" w:space="0"/>
              <w:right w:val="single" w:color="auto" w:sz="4" w:space="0"/>
            </w:tcBorders>
            <w:shd w:val="clear" w:color="auto" w:fill="auto"/>
            <w:vAlign w:val="center"/>
          </w:tcPr>
          <w:p w14:paraId="33BD38B4">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DE23B7F">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0448C87A">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r w14:paraId="535EE4FE">
        <w:tblPrEx>
          <w:tblCellMar>
            <w:top w:w="0" w:type="dxa"/>
            <w:left w:w="108" w:type="dxa"/>
            <w:bottom w:w="0" w:type="dxa"/>
            <w:right w:w="108" w:type="dxa"/>
          </w:tblCellMar>
        </w:tblPrEx>
        <w:trPr>
          <w:trHeight w:val="338" w:hRule="atLeast"/>
        </w:trPr>
        <w:tc>
          <w:tcPr>
            <w:tcW w:w="1990" w:type="dxa"/>
            <w:vMerge w:val="restart"/>
            <w:tcBorders>
              <w:top w:val="single" w:color="auto" w:sz="4" w:space="0"/>
              <w:left w:val="single" w:color="auto" w:sz="4" w:space="0"/>
              <w:right w:val="single" w:color="auto" w:sz="4" w:space="0"/>
            </w:tcBorders>
            <w:shd w:val="clear" w:color="auto" w:fill="auto"/>
            <w:vAlign w:val="center"/>
          </w:tcPr>
          <w:p w14:paraId="27A7F829">
            <w:pPr>
              <w:widowControl/>
              <w:jc w:val="left"/>
              <w:rPr>
                <w:rFonts w:cs="宋体" w:asciiTheme="minorEastAsia" w:hAnsiTheme="minorEastAsia"/>
                <w:kern w:val="0"/>
                <w:szCs w:val="21"/>
              </w:rPr>
            </w:pPr>
            <w:r>
              <w:rPr>
                <w:rFonts w:hint="eastAsia" w:cs="宋体" w:asciiTheme="minorEastAsia" w:hAnsiTheme="minorEastAsia"/>
                <w:kern w:val="0"/>
                <w:szCs w:val="21"/>
              </w:rPr>
              <w:t>福建省湄洲湾职业技术学校（管理干事）</w:t>
            </w:r>
          </w:p>
        </w:tc>
        <w:tc>
          <w:tcPr>
            <w:tcW w:w="3118" w:type="dxa"/>
            <w:vMerge w:val="restart"/>
            <w:tcBorders>
              <w:top w:val="single" w:color="auto" w:sz="4" w:space="0"/>
              <w:left w:val="nil"/>
              <w:right w:val="single" w:color="auto" w:sz="4" w:space="0"/>
            </w:tcBorders>
            <w:shd w:val="clear" w:color="auto" w:fill="auto"/>
            <w:vAlign w:val="center"/>
          </w:tcPr>
          <w:p w14:paraId="1B0E58AD">
            <w:pPr>
              <w:widowControl/>
              <w:jc w:val="left"/>
              <w:rPr>
                <w:rFonts w:cs="宋体" w:asciiTheme="minorEastAsia" w:hAnsiTheme="minorEastAsia"/>
                <w:kern w:val="0"/>
                <w:szCs w:val="21"/>
              </w:rPr>
            </w:pPr>
            <w:r>
              <w:rPr>
                <w:rFonts w:hint="eastAsia" w:cs="宋体" w:asciiTheme="minorEastAsia" w:hAnsiTheme="minorEastAsia"/>
                <w:kern w:val="0"/>
                <w:szCs w:val="21"/>
              </w:rPr>
              <w:t>心理学、基础心理学、发展与教育心理学、应用心理学</w:t>
            </w:r>
          </w:p>
        </w:tc>
        <w:tc>
          <w:tcPr>
            <w:tcW w:w="1196" w:type="dxa"/>
            <w:tcBorders>
              <w:top w:val="nil"/>
              <w:left w:val="nil"/>
              <w:bottom w:val="single" w:color="auto" w:sz="4" w:space="0"/>
              <w:right w:val="single" w:color="auto" w:sz="4" w:space="0"/>
            </w:tcBorders>
            <w:shd w:val="clear" w:color="auto" w:fill="auto"/>
            <w:vAlign w:val="center"/>
          </w:tcPr>
          <w:p w14:paraId="090272F8">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74A25471">
            <w:pPr>
              <w:widowControl/>
              <w:jc w:val="left"/>
              <w:rPr>
                <w:rFonts w:cs="宋体" w:asciiTheme="minorEastAsia" w:hAnsiTheme="minorEastAsia"/>
                <w:kern w:val="0"/>
                <w:szCs w:val="21"/>
              </w:rPr>
            </w:pPr>
            <w:r>
              <w:rPr>
                <w:rFonts w:hint="eastAsia" w:cs="宋体" w:asciiTheme="minorEastAsia" w:hAnsiTheme="minorEastAsia"/>
                <w:kern w:val="0"/>
                <w:szCs w:val="21"/>
              </w:rPr>
              <w:t>朱美春</w:t>
            </w:r>
          </w:p>
        </w:tc>
        <w:tc>
          <w:tcPr>
            <w:tcW w:w="776" w:type="dxa"/>
            <w:tcBorders>
              <w:top w:val="nil"/>
              <w:left w:val="nil"/>
              <w:bottom w:val="single" w:color="auto" w:sz="4" w:space="0"/>
              <w:right w:val="single" w:color="auto" w:sz="4" w:space="0"/>
            </w:tcBorders>
            <w:shd w:val="clear" w:color="auto" w:fill="auto"/>
            <w:vAlign w:val="center"/>
          </w:tcPr>
          <w:p w14:paraId="212DADBE">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164F731A">
            <w:pPr>
              <w:widowControl/>
              <w:jc w:val="left"/>
              <w:rPr>
                <w:rFonts w:cs="宋体" w:asciiTheme="minorEastAsia" w:hAnsiTheme="minorEastAsia"/>
                <w:kern w:val="0"/>
                <w:szCs w:val="21"/>
              </w:rPr>
            </w:pPr>
            <w:r>
              <w:rPr>
                <w:rFonts w:hint="eastAsia" w:cs="宋体" w:asciiTheme="minorEastAsia" w:hAnsiTheme="minorEastAsia"/>
                <w:kern w:val="0"/>
                <w:szCs w:val="21"/>
              </w:rPr>
              <w:t>沈阳师范大学</w:t>
            </w:r>
          </w:p>
        </w:tc>
        <w:tc>
          <w:tcPr>
            <w:tcW w:w="2362" w:type="dxa"/>
            <w:tcBorders>
              <w:top w:val="nil"/>
              <w:left w:val="nil"/>
              <w:bottom w:val="single" w:color="auto" w:sz="4" w:space="0"/>
              <w:right w:val="single" w:color="auto" w:sz="4" w:space="0"/>
            </w:tcBorders>
            <w:shd w:val="clear" w:color="auto" w:fill="auto"/>
            <w:vAlign w:val="center"/>
          </w:tcPr>
          <w:p w14:paraId="3ACCFCBC">
            <w:pPr>
              <w:widowControl/>
              <w:jc w:val="left"/>
              <w:rPr>
                <w:rFonts w:cs="宋体" w:asciiTheme="minorEastAsia" w:hAnsiTheme="minorEastAsia"/>
                <w:kern w:val="0"/>
                <w:szCs w:val="21"/>
              </w:rPr>
            </w:pPr>
            <w:r>
              <w:rPr>
                <w:rFonts w:hint="eastAsia" w:cs="宋体" w:asciiTheme="minorEastAsia" w:hAnsiTheme="minorEastAsia"/>
                <w:kern w:val="0"/>
                <w:szCs w:val="21"/>
              </w:rPr>
              <w:t>基础心理学</w:t>
            </w:r>
          </w:p>
        </w:tc>
        <w:tc>
          <w:tcPr>
            <w:tcW w:w="2036" w:type="dxa"/>
            <w:tcBorders>
              <w:top w:val="nil"/>
              <w:left w:val="nil"/>
              <w:bottom w:val="single" w:color="auto" w:sz="4" w:space="0"/>
              <w:right w:val="single" w:color="auto" w:sz="4" w:space="0"/>
            </w:tcBorders>
            <w:shd w:val="clear" w:color="auto" w:fill="auto"/>
            <w:vAlign w:val="center"/>
          </w:tcPr>
          <w:p w14:paraId="5077E421">
            <w:pPr>
              <w:widowControl/>
              <w:jc w:val="left"/>
              <w:rPr>
                <w:rFonts w:cs="宋体" w:asciiTheme="minorEastAsia" w:hAnsiTheme="minorEastAsia"/>
                <w:kern w:val="0"/>
                <w:szCs w:val="21"/>
              </w:rPr>
            </w:pPr>
            <w:r>
              <w:rPr>
                <w:rFonts w:hint="eastAsia" w:cs="宋体" w:asciiTheme="minorEastAsia" w:hAnsiTheme="minorEastAsia"/>
                <w:kern w:val="0"/>
                <w:szCs w:val="21"/>
              </w:rPr>
              <w:t>福建莆田</w:t>
            </w:r>
          </w:p>
        </w:tc>
        <w:tc>
          <w:tcPr>
            <w:tcW w:w="1134" w:type="dxa"/>
            <w:tcBorders>
              <w:top w:val="nil"/>
              <w:left w:val="nil"/>
              <w:bottom w:val="single" w:color="auto" w:sz="4" w:space="0"/>
              <w:right w:val="single" w:color="auto" w:sz="4" w:space="0"/>
            </w:tcBorders>
            <w:shd w:val="clear" w:color="auto" w:fill="auto"/>
            <w:vAlign w:val="center"/>
          </w:tcPr>
          <w:p w14:paraId="225386CF">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36296C74">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60DF68E5">
            <w:pPr>
              <w:widowControl/>
              <w:jc w:val="left"/>
              <w:rPr>
                <w:rFonts w:cs="宋体" w:asciiTheme="minorEastAsia" w:hAnsiTheme="minorEastAsia"/>
                <w:kern w:val="0"/>
                <w:szCs w:val="21"/>
              </w:rPr>
            </w:pPr>
          </w:p>
        </w:tc>
      </w:tr>
      <w:tr w14:paraId="3A8B879D">
        <w:tblPrEx>
          <w:tblCellMar>
            <w:top w:w="0" w:type="dxa"/>
            <w:left w:w="108" w:type="dxa"/>
            <w:bottom w:w="0" w:type="dxa"/>
            <w:right w:w="108" w:type="dxa"/>
          </w:tblCellMar>
        </w:tblPrEx>
        <w:trPr>
          <w:trHeight w:val="330" w:hRule="atLeast"/>
        </w:trPr>
        <w:tc>
          <w:tcPr>
            <w:tcW w:w="1990" w:type="dxa"/>
            <w:vMerge w:val="continue"/>
            <w:tcBorders>
              <w:left w:val="single" w:color="auto" w:sz="4" w:space="0"/>
              <w:right w:val="single" w:color="auto" w:sz="4" w:space="0"/>
            </w:tcBorders>
            <w:shd w:val="clear" w:color="auto" w:fill="auto"/>
            <w:vAlign w:val="center"/>
          </w:tcPr>
          <w:p w14:paraId="69A1FC02">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0806744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vAlign w:val="center"/>
          </w:tcPr>
          <w:p w14:paraId="6DB396D6">
            <w:pPr>
              <w:widowControl/>
              <w:jc w:val="left"/>
              <w:rPr>
                <w:rFonts w:cs="宋体" w:asciiTheme="minorEastAsia" w:hAnsiTheme="minorEastAsia"/>
                <w:kern w:val="0"/>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5E7E9945">
            <w:pPr>
              <w:widowControl/>
              <w:jc w:val="left"/>
              <w:rPr>
                <w:rFonts w:cs="宋体" w:asciiTheme="minorEastAsia" w:hAnsiTheme="minorEastAsia"/>
                <w:kern w:val="0"/>
                <w:szCs w:val="21"/>
              </w:rPr>
            </w:pPr>
            <w:r>
              <w:rPr>
                <w:rFonts w:hint="eastAsia" w:cs="宋体" w:asciiTheme="minorEastAsia" w:hAnsiTheme="minorEastAsia"/>
                <w:kern w:val="0"/>
                <w:szCs w:val="21"/>
              </w:rPr>
              <w:t>王林</w:t>
            </w:r>
          </w:p>
        </w:tc>
        <w:tc>
          <w:tcPr>
            <w:tcW w:w="776" w:type="dxa"/>
            <w:tcBorders>
              <w:top w:val="nil"/>
              <w:left w:val="nil"/>
              <w:bottom w:val="single" w:color="auto" w:sz="4" w:space="0"/>
              <w:right w:val="single" w:color="auto" w:sz="4" w:space="0"/>
            </w:tcBorders>
            <w:shd w:val="clear" w:color="auto" w:fill="auto"/>
            <w:vAlign w:val="center"/>
          </w:tcPr>
          <w:p w14:paraId="44800D46">
            <w:pPr>
              <w:widowControl/>
              <w:jc w:val="left"/>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349BA8C5">
            <w:pPr>
              <w:widowControl/>
              <w:jc w:val="left"/>
              <w:rPr>
                <w:rFonts w:cs="宋体" w:asciiTheme="minorEastAsia" w:hAnsiTheme="minorEastAsia"/>
                <w:kern w:val="0"/>
                <w:szCs w:val="21"/>
              </w:rPr>
            </w:pPr>
            <w:r>
              <w:rPr>
                <w:rFonts w:hint="eastAsia" w:cs="宋体" w:asciiTheme="minorEastAsia" w:hAnsiTheme="minorEastAsia"/>
                <w:kern w:val="0"/>
                <w:szCs w:val="21"/>
              </w:rPr>
              <w:t>宁夏大学</w:t>
            </w:r>
          </w:p>
        </w:tc>
        <w:tc>
          <w:tcPr>
            <w:tcW w:w="2362" w:type="dxa"/>
            <w:tcBorders>
              <w:top w:val="nil"/>
              <w:left w:val="nil"/>
              <w:bottom w:val="single" w:color="auto" w:sz="4" w:space="0"/>
              <w:right w:val="single" w:color="auto" w:sz="4" w:space="0"/>
            </w:tcBorders>
            <w:shd w:val="clear" w:color="auto" w:fill="auto"/>
            <w:vAlign w:val="center"/>
          </w:tcPr>
          <w:p w14:paraId="22090D2E">
            <w:pPr>
              <w:widowControl/>
              <w:jc w:val="left"/>
              <w:rPr>
                <w:rFonts w:cs="宋体" w:asciiTheme="minorEastAsia" w:hAnsiTheme="minorEastAsia"/>
                <w:kern w:val="0"/>
                <w:szCs w:val="21"/>
              </w:rPr>
            </w:pPr>
            <w:r>
              <w:rPr>
                <w:rFonts w:hint="eastAsia" w:cs="宋体" w:asciiTheme="minorEastAsia" w:hAnsiTheme="minorEastAsia"/>
                <w:kern w:val="0"/>
                <w:szCs w:val="21"/>
              </w:rPr>
              <w:t>应用心理学</w:t>
            </w:r>
          </w:p>
        </w:tc>
        <w:tc>
          <w:tcPr>
            <w:tcW w:w="2036" w:type="dxa"/>
            <w:tcBorders>
              <w:top w:val="nil"/>
              <w:left w:val="nil"/>
              <w:bottom w:val="single" w:color="auto" w:sz="4" w:space="0"/>
              <w:right w:val="single" w:color="auto" w:sz="4" w:space="0"/>
            </w:tcBorders>
            <w:shd w:val="clear" w:color="auto" w:fill="auto"/>
            <w:vAlign w:val="center"/>
          </w:tcPr>
          <w:p w14:paraId="7E014C5D">
            <w:pPr>
              <w:widowControl/>
              <w:jc w:val="left"/>
              <w:rPr>
                <w:rFonts w:cs="宋体" w:asciiTheme="minorEastAsia" w:hAnsiTheme="minorEastAsia"/>
                <w:kern w:val="0"/>
                <w:szCs w:val="21"/>
              </w:rPr>
            </w:pPr>
            <w:r>
              <w:rPr>
                <w:rFonts w:hint="eastAsia" w:cs="宋体" w:asciiTheme="minorEastAsia" w:hAnsiTheme="minorEastAsia"/>
                <w:kern w:val="0"/>
                <w:szCs w:val="21"/>
              </w:rPr>
              <w:t>甘肃会宁</w:t>
            </w:r>
          </w:p>
        </w:tc>
        <w:tc>
          <w:tcPr>
            <w:tcW w:w="1134" w:type="dxa"/>
            <w:tcBorders>
              <w:top w:val="nil"/>
              <w:left w:val="nil"/>
              <w:bottom w:val="single" w:color="auto" w:sz="4" w:space="0"/>
              <w:right w:val="single" w:color="auto" w:sz="4" w:space="0"/>
            </w:tcBorders>
            <w:shd w:val="clear" w:color="auto" w:fill="auto"/>
            <w:vAlign w:val="center"/>
          </w:tcPr>
          <w:p w14:paraId="59D518D5">
            <w:pPr>
              <w:widowControl/>
              <w:jc w:val="left"/>
              <w:rPr>
                <w:rFonts w:cs="宋体" w:asciiTheme="minorEastAsia" w:hAnsiTheme="minorEastAsia"/>
                <w:kern w:val="0"/>
                <w:szCs w:val="21"/>
              </w:rPr>
            </w:pPr>
            <w:r>
              <w:rPr>
                <w:rFonts w:hint="eastAsia" w:cs="宋体" w:asciiTheme="minorEastAsia" w:hAnsiTheme="minorEastAsia"/>
                <w:kern w:val="0"/>
                <w:szCs w:val="21"/>
              </w:rPr>
              <w:t>系统报名</w:t>
            </w:r>
          </w:p>
        </w:tc>
        <w:tc>
          <w:tcPr>
            <w:tcW w:w="1134" w:type="dxa"/>
            <w:tcBorders>
              <w:top w:val="nil"/>
              <w:left w:val="nil"/>
              <w:bottom w:val="single" w:color="auto" w:sz="4" w:space="0"/>
              <w:right w:val="single" w:color="auto" w:sz="4" w:space="0"/>
            </w:tcBorders>
            <w:shd w:val="clear" w:color="auto" w:fill="auto"/>
            <w:vAlign w:val="center"/>
          </w:tcPr>
          <w:p w14:paraId="2BDFE512">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3A58BBEA">
            <w:pPr>
              <w:widowControl/>
              <w:jc w:val="left"/>
              <w:rPr>
                <w:rFonts w:cs="宋体" w:asciiTheme="minorEastAsia" w:hAnsiTheme="minorEastAsia"/>
                <w:kern w:val="0"/>
                <w:szCs w:val="21"/>
              </w:rPr>
            </w:pPr>
          </w:p>
        </w:tc>
      </w:tr>
      <w:tr w14:paraId="382081AB">
        <w:tblPrEx>
          <w:tblCellMar>
            <w:top w:w="0" w:type="dxa"/>
            <w:left w:w="108" w:type="dxa"/>
            <w:bottom w:w="0" w:type="dxa"/>
            <w:right w:w="108" w:type="dxa"/>
          </w:tblCellMar>
        </w:tblPrEx>
        <w:trPr>
          <w:trHeight w:val="285" w:hRule="atLeast"/>
        </w:trPr>
        <w:tc>
          <w:tcPr>
            <w:tcW w:w="1990" w:type="dxa"/>
            <w:vMerge w:val="continue"/>
            <w:tcBorders>
              <w:left w:val="single" w:color="auto" w:sz="4" w:space="0"/>
              <w:right w:val="single" w:color="auto" w:sz="4" w:space="0"/>
            </w:tcBorders>
            <w:shd w:val="clear" w:color="auto" w:fill="auto"/>
            <w:vAlign w:val="center"/>
          </w:tcPr>
          <w:p w14:paraId="681A48A0">
            <w:pPr>
              <w:widowControl/>
              <w:jc w:val="left"/>
              <w:rPr>
                <w:rFonts w:cs="宋体" w:asciiTheme="minorEastAsia" w:hAnsiTheme="minorEastAsia"/>
                <w:kern w:val="0"/>
                <w:szCs w:val="21"/>
              </w:rPr>
            </w:pPr>
          </w:p>
        </w:tc>
        <w:tc>
          <w:tcPr>
            <w:tcW w:w="3118" w:type="dxa"/>
            <w:vMerge w:val="continue"/>
            <w:tcBorders>
              <w:left w:val="nil"/>
              <w:right w:val="single" w:color="auto" w:sz="4" w:space="0"/>
            </w:tcBorders>
            <w:shd w:val="clear" w:color="auto" w:fill="auto"/>
            <w:vAlign w:val="center"/>
          </w:tcPr>
          <w:p w14:paraId="7924B47C">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35511360">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4E029E9B">
            <w:pPr>
              <w:widowControl/>
              <w:jc w:val="left"/>
              <w:rPr>
                <w:rFonts w:cs="宋体" w:asciiTheme="minorEastAsia" w:hAnsiTheme="minorEastAsia"/>
                <w:kern w:val="0"/>
                <w:szCs w:val="21"/>
              </w:rPr>
            </w:pPr>
            <w:r>
              <w:rPr>
                <w:rFonts w:hint="eastAsia" w:cs="宋体" w:asciiTheme="minorEastAsia" w:hAnsiTheme="minorEastAsia"/>
                <w:kern w:val="0"/>
                <w:szCs w:val="21"/>
              </w:rPr>
              <w:t>王慧茹</w:t>
            </w:r>
          </w:p>
        </w:tc>
        <w:tc>
          <w:tcPr>
            <w:tcW w:w="776" w:type="dxa"/>
            <w:tcBorders>
              <w:top w:val="nil"/>
              <w:left w:val="nil"/>
              <w:bottom w:val="single" w:color="auto" w:sz="4" w:space="0"/>
              <w:right w:val="single" w:color="auto" w:sz="4" w:space="0"/>
            </w:tcBorders>
            <w:shd w:val="clear" w:color="auto" w:fill="auto"/>
            <w:vAlign w:val="center"/>
          </w:tcPr>
          <w:p w14:paraId="656E2F51">
            <w:pPr>
              <w:widowControl/>
              <w:jc w:val="center"/>
              <w:rPr>
                <w:rFonts w:cs="宋体" w:asciiTheme="minorEastAsia" w:hAnsiTheme="minorEastAsia"/>
                <w:kern w:val="0"/>
                <w:szCs w:val="21"/>
              </w:rPr>
            </w:pPr>
            <w:r>
              <w:rPr>
                <w:rFonts w:hint="eastAsia" w:cs="宋体" w:asciiTheme="minorEastAsia" w:hAnsiTheme="minorEastAsia"/>
                <w:kern w:val="0"/>
                <w:szCs w:val="21"/>
              </w:rPr>
              <w:t>女</w:t>
            </w:r>
          </w:p>
        </w:tc>
        <w:tc>
          <w:tcPr>
            <w:tcW w:w="2104" w:type="dxa"/>
            <w:tcBorders>
              <w:top w:val="nil"/>
              <w:left w:val="nil"/>
              <w:bottom w:val="single" w:color="auto" w:sz="4" w:space="0"/>
              <w:right w:val="single" w:color="auto" w:sz="4" w:space="0"/>
            </w:tcBorders>
            <w:shd w:val="clear" w:color="auto" w:fill="auto"/>
            <w:vAlign w:val="center"/>
          </w:tcPr>
          <w:p w14:paraId="6518D220">
            <w:pPr>
              <w:widowControl/>
              <w:jc w:val="left"/>
              <w:rPr>
                <w:rFonts w:cs="宋体" w:asciiTheme="minorEastAsia" w:hAnsiTheme="minorEastAsia"/>
                <w:kern w:val="0"/>
                <w:szCs w:val="21"/>
              </w:rPr>
            </w:pPr>
            <w:r>
              <w:rPr>
                <w:rFonts w:hint="eastAsia" w:cs="宋体" w:asciiTheme="minorEastAsia" w:hAnsiTheme="minorEastAsia"/>
                <w:kern w:val="0"/>
                <w:szCs w:val="21"/>
              </w:rPr>
              <w:t>华中师范大学</w:t>
            </w:r>
          </w:p>
        </w:tc>
        <w:tc>
          <w:tcPr>
            <w:tcW w:w="2362" w:type="dxa"/>
            <w:tcBorders>
              <w:top w:val="nil"/>
              <w:left w:val="nil"/>
              <w:bottom w:val="single" w:color="auto" w:sz="4" w:space="0"/>
              <w:right w:val="single" w:color="auto" w:sz="4" w:space="0"/>
            </w:tcBorders>
            <w:shd w:val="clear" w:color="auto" w:fill="auto"/>
            <w:vAlign w:val="center"/>
          </w:tcPr>
          <w:p w14:paraId="161B1489">
            <w:pPr>
              <w:widowControl/>
              <w:jc w:val="left"/>
              <w:rPr>
                <w:rFonts w:cs="宋体" w:asciiTheme="minorEastAsia" w:hAnsiTheme="minorEastAsia"/>
                <w:kern w:val="0"/>
                <w:szCs w:val="21"/>
              </w:rPr>
            </w:pPr>
            <w:r>
              <w:rPr>
                <w:rFonts w:hint="eastAsia" w:cs="宋体" w:asciiTheme="minorEastAsia" w:hAnsiTheme="minorEastAsia"/>
                <w:kern w:val="0"/>
                <w:szCs w:val="21"/>
              </w:rPr>
              <w:t>应用心理学</w:t>
            </w:r>
          </w:p>
        </w:tc>
        <w:tc>
          <w:tcPr>
            <w:tcW w:w="2036" w:type="dxa"/>
            <w:tcBorders>
              <w:top w:val="nil"/>
              <w:left w:val="nil"/>
              <w:bottom w:val="single" w:color="auto" w:sz="4" w:space="0"/>
              <w:right w:val="single" w:color="auto" w:sz="4" w:space="0"/>
            </w:tcBorders>
            <w:shd w:val="clear" w:color="auto" w:fill="auto"/>
            <w:vAlign w:val="center"/>
          </w:tcPr>
          <w:p w14:paraId="5975701F">
            <w:pPr>
              <w:widowControl/>
              <w:jc w:val="left"/>
              <w:rPr>
                <w:rFonts w:cs="宋体" w:asciiTheme="minorEastAsia" w:hAnsiTheme="minorEastAsia"/>
                <w:kern w:val="0"/>
                <w:szCs w:val="21"/>
              </w:rPr>
            </w:pPr>
            <w:r>
              <w:rPr>
                <w:rFonts w:hint="eastAsia" w:cs="宋体" w:asciiTheme="minorEastAsia" w:hAnsiTheme="minorEastAsia"/>
                <w:kern w:val="0"/>
                <w:szCs w:val="21"/>
              </w:rPr>
              <w:t>湖北孝感</w:t>
            </w:r>
          </w:p>
        </w:tc>
        <w:tc>
          <w:tcPr>
            <w:tcW w:w="1134" w:type="dxa"/>
            <w:tcBorders>
              <w:top w:val="nil"/>
              <w:left w:val="nil"/>
              <w:bottom w:val="single" w:color="auto" w:sz="4" w:space="0"/>
              <w:right w:val="single" w:color="auto" w:sz="4" w:space="0"/>
            </w:tcBorders>
            <w:shd w:val="clear" w:color="auto" w:fill="auto"/>
            <w:vAlign w:val="center"/>
          </w:tcPr>
          <w:p w14:paraId="0A02FDD2">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EA070EE">
            <w:pPr>
              <w:widowControl/>
              <w:jc w:val="left"/>
              <w:rPr>
                <w:rFonts w:cs="宋体" w:asciiTheme="minorEastAsia" w:hAnsiTheme="minorEastAsia"/>
                <w:kern w:val="0"/>
                <w:szCs w:val="21"/>
              </w:rPr>
            </w:pPr>
            <w:r>
              <w:rPr>
                <w:rFonts w:hint="eastAsia" w:cs="宋体" w:asciiTheme="minorEastAsia" w:hAnsiTheme="minorEastAsia"/>
                <w:kern w:val="0"/>
                <w:szCs w:val="21"/>
              </w:rPr>
              <w:t>现场报名</w:t>
            </w:r>
          </w:p>
        </w:tc>
        <w:tc>
          <w:tcPr>
            <w:tcW w:w="1104" w:type="dxa"/>
            <w:tcBorders>
              <w:top w:val="nil"/>
              <w:left w:val="nil"/>
              <w:bottom w:val="single" w:color="auto" w:sz="4" w:space="0"/>
              <w:right w:val="single" w:color="auto" w:sz="4" w:space="0"/>
            </w:tcBorders>
            <w:shd w:val="clear" w:color="auto" w:fill="auto"/>
            <w:vAlign w:val="center"/>
          </w:tcPr>
          <w:p w14:paraId="011A0945">
            <w:pPr>
              <w:widowControl/>
              <w:jc w:val="left"/>
              <w:rPr>
                <w:rFonts w:cs="宋体" w:asciiTheme="minorEastAsia" w:hAnsiTheme="minorEastAsia"/>
                <w:kern w:val="0"/>
                <w:szCs w:val="21"/>
              </w:rPr>
            </w:pPr>
          </w:p>
        </w:tc>
      </w:tr>
      <w:tr w14:paraId="4DC0AF3C">
        <w:tblPrEx>
          <w:tblCellMar>
            <w:top w:w="0" w:type="dxa"/>
            <w:left w:w="108" w:type="dxa"/>
            <w:bottom w:w="0" w:type="dxa"/>
            <w:right w:w="108" w:type="dxa"/>
          </w:tblCellMar>
        </w:tblPrEx>
        <w:trPr>
          <w:trHeight w:val="285" w:hRule="atLeast"/>
        </w:trPr>
        <w:tc>
          <w:tcPr>
            <w:tcW w:w="1990" w:type="dxa"/>
            <w:vMerge w:val="continue"/>
            <w:tcBorders>
              <w:left w:val="single" w:color="auto" w:sz="4" w:space="0"/>
              <w:bottom w:val="single" w:color="auto" w:sz="4" w:space="0"/>
              <w:right w:val="single" w:color="auto" w:sz="4" w:space="0"/>
            </w:tcBorders>
            <w:shd w:val="clear" w:color="auto" w:fill="auto"/>
            <w:vAlign w:val="center"/>
          </w:tcPr>
          <w:p w14:paraId="759CD4F5">
            <w:pPr>
              <w:widowControl/>
              <w:jc w:val="left"/>
              <w:rPr>
                <w:rFonts w:cs="宋体" w:asciiTheme="minorEastAsia" w:hAnsiTheme="minorEastAsia"/>
                <w:kern w:val="0"/>
                <w:szCs w:val="21"/>
              </w:rPr>
            </w:pPr>
          </w:p>
        </w:tc>
        <w:tc>
          <w:tcPr>
            <w:tcW w:w="3118" w:type="dxa"/>
            <w:vMerge w:val="continue"/>
            <w:tcBorders>
              <w:left w:val="nil"/>
              <w:bottom w:val="single" w:color="auto" w:sz="4" w:space="0"/>
              <w:right w:val="single" w:color="auto" w:sz="4" w:space="0"/>
            </w:tcBorders>
            <w:shd w:val="clear" w:color="auto" w:fill="auto"/>
            <w:vAlign w:val="center"/>
          </w:tcPr>
          <w:p w14:paraId="1FFC9E17">
            <w:pPr>
              <w:widowControl/>
              <w:jc w:val="left"/>
              <w:rPr>
                <w:rFonts w:cs="宋体" w:asciiTheme="minorEastAsia" w:hAnsiTheme="minorEastAsia"/>
                <w:kern w:val="0"/>
                <w:szCs w:val="21"/>
              </w:rPr>
            </w:pPr>
          </w:p>
        </w:tc>
        <w:tc>
          <w:tcPr>
            <w:tcW w:w="1196" w:type="dxa"/>
            <w:tcBorders>
              <w:top w:val="nil"/>
              <w:left w:val="nil"/>
              <w:bottom w:val="single" w:color="auto" w:sz="4" w:space="0"/>
              <w:right w:val="single" w:color="auto" w:sz="4" w:space="0"/>
            </w:tcBorders>
            <w:shd w:val="clear" w:color="auto" w:fill="auto"/>
          </w:tcPr>
          <w:p w14:paraId="5249ABF0">
            <w:pPr>
              <w:rPr>
                <w:rFonts w:asciiTheme="minorEastAsia" w:hAnsiTheme="minorEastAsia"/>
                <w:szCs w:val="21"/>
              </w:rPr>
            </w:pPr>
            <w:r>
              <w:rPr>
                <w:rFonts w:hint="eastAsia" w:cs="宋体" w:asciiTheme="minorEastAsia" w:hAnsiTheme="minorEastAsia"/>
                <w:kern w:val="0"/>
                <w:szCs w:val="21"/>
              </w:rPr>
              <w:t>审核通过</w:t>
            </w:r>
          </w:p>
        </w:tc>
        <w:tc>
          <w:tcPr>
            <w:tcW w:w="1080" w:type="dxa"/>
            <w:tcBorders>
              <w:top w:val="nil"/>
              <w:left w:val="nil"/>
              <w:bottom w:val="single" w:color="auto" w:sz="4" w:space="0"/>
              <w:right w:val="single" w:color="auto" w:sz="4" w:space="0"/>
            </w:tcBorders>
            <w:shd w:val="clear" w:color="auto" w:fill="auto"/>
            <w:vAlign w:val="center"/>
          </w:tcPr>
          <w:p w14:paraId="311BFF3C">
            <w:pPr>
              <w:widowControl/>
              <w:jc w:val="left"/>
              <w:rPr>
                <w:rFonts w:cs="宋体" w:asciiTheme="minorEastAsia" w:hAnsiTheme="minorEastAsia"/>
                <w:kern w:val="0"/>
                <w:szCs w:val="21"/>
              </w:rPr>
            </w:pPr>
            <w:r>
              <w:rPr>
                <w:rFonts w:hint="eastAsia" w:cs="宋体" w:asciiTheme="minorEastAsia" w:hAnsiTheme="minorEastAsia"/>
                <w:kern w:val="0"/>
                <w:szCs w:val="21"/>
              </w:rPr>
              <w:t>谢明强</w:t>
            </w:r>
          </w:p>
        </w:tc>
        <w:tc>
          <w:tcPr>
            <w:tcW w:w="776" w:type="dxa"/>
            <w:tcBorders>
              <w:top w:val="nil"/>
              <w:left w:val="nil"/>
              <w:bottom w:val="single" w:color="auto" w:sz="4" w:space="0"/>
              <w:right w:val="single" w:color="auto" w:sz="4" w:space="0"/>
            </w:tcBorders>
            <w:shd w:val="clear" w:color="auto" w:fill="auto"/>
            <w:vAlign w:val="center"/>
          </w:tcPr>
          <w:p w14:paraId="32EC9168">
            <w:pPr>
              <w:widowControl/>
              <w:jc w:val="left"/>
              <w:rPr>
                <w:rFonts w:cs="宋体" w:asciiTheme="minorEastAsia" w:hAnsiTheme="minorEastAsia"/>
                <w:kern w:val="0"/>
                <w:szCs w:val="21"/>
              </w:rPr>
            </w:pPr>
            <w:r>
              <w:rPr>
                <w:rFonts w:hint="eastAsia" w:cs="宋体" w:asciiTheme="minorEastAsia" w:hAnsiTheme="minorEastAsia"/>
                <w:kern w:val="0"/>
                <w:szCs w:val="21"/>
              </w:rPr>
              <w:t>男</w:t>
            </w:r>
          </w:p>
        </w:tc>
        <w:tc>
          <w:tcPr>
            <w:tcW w:w="2104" w:type="dxa"/>
            <w:tcBorders>
              <w:top w:val="nil"/>
              <w:left w:val="nil"/>
              <w:bottom w:val="single" w:color="auto" w:sz="4" w:space="0"/>
              <w:right w:val="single" w:color="auto" w:sz="4" w:space="0"/>
            </w:tcBorders>
            <w:shd w:val="clear" w:color="auto" w:fill="auto"/>
            <w:vAlign w:val="center"/>
          </w:tcPr>
          <w:p w14:paraId="053C1BA6">
            <w:pPr>
              <w:widowControl/>
              <w:jc w:val="left"/>
              <w:rPr>
                <w:rFonts w:cs="宋体" w:asciiTheme="minorEastAsia" w:hAnsiTheme="minorEastAsia"/>
                <w:kern w:val="0"/>
                <w:szCs w:val="21"/>
              </w:rPr>
            </w:pPr>
            <w:r>
              <w:rPr>
                <w:rFonts w:hint="eastAsia" w:cs="宋体" w:asciiTheme="minorEastAsia" w:hAnsiTheme="minorEastAsia"/>
                <w:kern w:val="0"/>
                <w:szCs w:val="21"/>
              </w:rPr>
              <w:t>福建师范大学</w:t>
            </w:r>
          </w:p>
        </w:tc>
        <w:tc>
          <w:tcPr>
            <w:tcW w:w="2362" w:type="dxa"/>
            <w:tcBorders>
              <w:top w:val="nil"/>
              <w:left w:val="nil"/>
              <w:bottom w:val="single" w:color="auto" w:sz="4" w:space="0"/>
              <w:right w:val="single" w:color="auto" w:sz="4" w:space="0"/>
            </w:tcBorders>
            <w:shd w:val="clear" w:color="auto" w:fill="auto"/>
            <w:vAlign w:val="center"/>
          </w:tcPr>
          <w:p w14:paraId="6F08089E">
            <w:pPr>
              <w:widowControl/>
              <w:jc w:val="left"/>
              <w:rPr>
                <w:rFonts w:cs="宋体" w:asciiTheme="minorEastAsia" w:hAnsiTheme="minorEastAsia"/>
                <w:kern w:val="0"/>
                <w:szCs w:val="21"/>
              </w:rPr>
            </w:pPr>
            <w:r>
              <w:rPr>
                <w:rFonts w:hint="eastAsia" w:cs="宋体" w:asciiTheme="minorEastAsia" w:hAnsiTheme="minorEastAsia"/>
                <w:kern w:val="0"/>
                <w:szCs w:val="21"/>
              </w:rPr>
              <w:t>心理学</w:t>
            </w:r>
          </w:p>
        </w:tc>
        <w:tc>
          <w:tcPr>
            <w:tcW w:w="2036" w:type="dxa"/>
            <w:tcBorders>
              <w:top w:val="nil"/>
              <w:left w:val="nil"/>
              <w:bottom w:val="single" w:color="auto" w:sz="4" w:space="0"/>
              <w:right w:val="single" w:color="auto" w:sz="4" w:space="0"/>
            </w:tcBorders>
            <w:shd w:val="clear" w:color="auto" w:fill="auto"/>
            <w:vAlign w:val="center"/>
          </w:tcPr>
          <w:p w14:paraId="54448EF5">
            <w:pPr>
              <w:widowControl/>
              <w:jc w:val="left"/>
              <w:rPr>
                <w:rFonts w:cs="宋体" w:asciiTheme="minorEastAsia" w:hAnsiTheme="minorEastAsia"/>
                <w:kern w:val="0"/>
                <w:szCs w:val="21"/>
              </w:rPr>
            </w:pPr>
            <w:r>
              <w:rPr>
                <w:rFonts w:hint="eastAsia" w:cs="宋体" w:asciiTheme="minorEastAsia" w:hAnsiTheme="minorEastAsia"/>
                <w:kern w:val="0"/>
                <w:szCs w:val="21"/>
              </w:rPr>
              <w:t>福建浦城</w:t>
            </w:r>
          </w:p>
        </w:tc>
        <w:tc>
          <w:tcPr>
            <w:tcW w:w="1134" w:type="dxa"/>
            <w:tcBorders>
              <w:top w:val="nil"/>
              <w:left w:val="nil"/>
              <w:bottom w:val="single" w:color="auto" w:sz="4" w:space="0"/>
              <w:right w:val="single" w:color="auto" w:sz="4" w:space="0"/>
            </w:tcBorders>
            <w:shd w:val="clear" w:color="auto" w:fill="auto"/>
            <w:vAlign w:val="center"/>
          </w:tcPr>
          <w:p w14:paraId="159F89CF">
            <w:pPr>
              <w:widowControl/>
              <w:jc w:val="left"/>
              <w:rPr>
                <w:rFonts w:cs="宋体" w:asciiTheme="minorEastAsia" w:hAnsiTheme="minorEastAsia"/>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8CA6BC6">
            <w:pPr>
              <w:widowControl/>
              <w:jc w:val="left"/>
              <w:rPr>
                <w:rFonts w:cs="宋体" w:asciiTheme="minorEastAsia" w:hAnsiTheme="minorEastAsia"/>
                <w:kern w:val="0"/>
                <w:szCs w:val="21"/>
              </w:rPr>
            </w:pPr>
          </w:p>
        </w:tc>
        <w:tc>
          <w:tcPr>
            <w:tcW w:w="1104" w:type="dxa"/>
            <w:tcBorders>
              <w:top w:val="nil"/>
              <w:left w:val="nil"/>
              <w:bottom w:val="single" w:color="auto" w:sz="4" w:space="0"/>
              <w:right w:val="single" w:color="auto" w:sz="4" w:space="0"/>
            </w:tcBorders>
            <w:shd w:val="clear" w:color="auto" w:fill="auto"/>
            <w:vAlign w:val="center"/>
          </w:tcPr>
          <w:p w14:paraId="7B86F278">
            <w:pPr>
              <w:widowControl/>
              <w:jc w:val="left"/>
              <w:rPr>
                <w:rFonts w:cs="宋体" w:asciiTheme="minorEastAsia" w:hAnsiTheme="minorEastAsia"/>
                <w:kern w:val="0"/>
                <w:szCs w:val="21"/>
              </w:rPr>
            </w:pPr>
            <w:r>
              <w:rPr>
                <w:rFonts w:hint="eastAsia" w:cs="宋体" w:asciiTheme="minorEastAsia" w:hAnsiTheme="minorEastAsia"/>
                <w:kern w:val="0"/>
                <w:szCs w:val="21"/>
              </w:rPr>
              <w:t>邮件报名</w:t>
            </w:r>
          </w:p>
        </w:tc>
      </w:tr>
    </w:tbl>
    <w:p w14:paraId="613A6EED">
      <w:pPr>
        <w:spacing w:line="120" w:lineRule="exact"/>
        <w:rPr>
          <w:rFonts w:asciiTheme="minorEastAsia" w:hAnsiTheme="minorEastAsia"/>
          <w:szCs w:val="21"/>
        </w:rPr>
        <w:sectPr>
          <w:pgSz w:w="23814" w:h="16839" w:orient="landscape"/>
          <w:pgMar w:top="1560" w:right="1440" w:bottom="1702" w:left="1440" w:header="851" w:footer="992" w:gutter="0"/>
          <w:cols w:space="425" w:num="1"/>
          <w:docGrid w:type="lines" w:linePitch="312" w:charSpace="0"/>
        </w:sectPr>
      </w:pPr>
    </w:p>
    <w:p w14:paraId="25CCC291">
      <w:pPr>
        <w:jc w:val="left"/>
        <w:rPr>
          <w:rFonts w:ascii="黑体" w:hAnsi="黑体" w:eastAsia="黑体" w:cs="宋体"/>
          <w:b/>
          <w:bCs/>
          <w:kern w:val="0"/>
          <w:sz w:val="32"/>
          <w:szCs w:val="32"/>
        </w:rPr>
      </w:pPr>
      <w:r>
        <w:rPr>
          <w:rFonts w:hint="eastAsia" w:ascii="黑体" w:hAnsi="黑体" w:eastAsia="黑体" w:cs="宋体"/>
          <w:b/>
          <w:bCs/>
          <w:kern w:val="0"/>
          <w:sz w:val="32"/>
          <w:szCs w:val="32"/>
        </w:rPr>
        <w:t>附件2：</w:t>
      </w:r>
    </w:p>
    <w:tbl>
      <w:tblPr>
        <w:tblStyle w:val="6"/>
        <w:tblW w:w="6394" w:type="dxa"/>
        <w:tblInd w:w="93" w:type="dxa"/>
        <w:tblLayout w:type="autofit"/>
        <w:tblCellMar>
          <w:top w:w="0" w:type="dxa"/>
          <w:left w:w="108" w:type="dxa"/>
          <w:bottom w:w="0" w:type="dxa"/>
          <w:right w:w="108" w:type="dxa"/>
        </w:tblCellMar>
      </w:tblPr>
      <w:tblGrid>
        <w:gridCol w:w="1433"/>
        <w:gridCol w:w="2835"/>
        <w:gridCol w:w="512"/>
        <w:gridCol w:w="1614"/>
      </w:tblGrid>
      <w:tr w14:paraId="46B88BEA">
        <w:tblPrEx>
          <w:tblCellMar>
            <w:top w:w="0" w:type="dxa"/>
            <w:left w:w="108" w:type="dxa"/>
            <w:bottom w:w="0" w:type="dxa"/>
            <w:right w:w="108" w:type="dxa"/>
          </w:tblCellMar>
        </w:tblPrEx>
        <w:trPr>
          <w:trHeight w:val="510" w:hRule="atLeast"/>
        </w:trPr>
        <w:tc>
          <w:tcPr>
            <w:tcW w:w="6394" w:type="dxa"/>
            <w:gridSpan w:val="4"/>
            <w:tcBorders>
              <w:top w:val="nil"/>
              <w:left w:val="nil"/>
              <w:bottom w:val="nil"/>
              <w:right w:val="nil"/>
            </w:tcBorders>
            <w:shd w:val="clear" w:color="auto" w:fill="auto"/>
            <w:noWrap/>
            <w:vAlign w:val="center"/>
          </w:tcPr>
          <w:p w14:paraId="629A5A93">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莆田市市直职业院校</w:t>
            </w:r>
          </w:p>
        </w:tc>
      </w:tr>
      <w:tr w14:paraId="56088B2E">
        <w:tblPrEx>
          <w:tblCellMar>
            <w:top w:w="0" w:type="dxa"/>
            <w:left w:w="108" w:type="dxa"/>
            <w:bottom w:w="0" w:type="dxa"/>
            <w:right w:w="108" w:type="dxa"/>
          </w:tblCellMar>
        </w:tblPrEx>
        <w:trPr>
          <w:trHeight w:val="525" w:hRule="atLeast"/>
        </w:trPr>
        <w:tc>
          <w:tcPr>
            <w:tcW w:w="6394" w:type="dxa"/>
            <w:gridSpan w:val="4"/>
            <w:tcBorders>
              <w:top w:val="nil"/>
              <w:left w:val="nil"/>
              <w:bottom w:val="nil"/>
              <w:right w:val="nil"/>
            </w:tcBorders>
            <w:shd w:val="clear" w:color="auto" w:fill="auto"/>
            <w:noWrap/>
            <w:vAlign w:val="center"/>
          </w:tcPr>
          <w:p w14:paraId="6138121B">
            <w:pPr>
              <w:widowControl/>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公开招聘</w:t>
            </w:r>
            <w:r>
              <w:rPr>
                <w:rFonts w:ascii="Arial" w:hAnsi="Arial" w:eastAsia="宋体" w:cs="Arial"/>
                <w:b/>
                <w:bCs/>
                <w:color w:val="000000"/>
                <w:kern w:val="0"/>
                <w:sz w:val="40"/>
                <w:szCs w:val="40"/>
              </w:rPr>
              <w:t>2019</w:t>
            </w:r>
            <w:r>
              <w:rPr>
                <w:rFonts w:hint="eastAsia" w:ascii="宋体" w:hAnsi="宋体" w:eastAsia="宋体" w:cs="宋体"/>
                <w:b/>
                <w:bCs/>
                <w:color w:val="000000"/>
                <w:kern w:val="0"/>
                <w:sz w:val="40"/>
                <w:szCs w:val="40"/>
              </w:rPr>
              <w:t>年新任教师面试证</w:t>
            </w:r>
          </w:p>
        </w:tc>
      </w:tr>
      <w:tr w14:paraId="760A5481">
        <w:tblPrEx>
          <w:tblCellMar>
            <w:top w:w="0" w:type="dxa"/>
            <w:left w:w="108" w:type="dxa"/>
            <w:bottom w:w="0" w:type="dxa"/>
            <w:right w:w="108" w:type="dxa"/>
          </w:tblCellMar>
        </w:tblPrEx>
        <w:trPr>
          <w:trHeight w:val="285" w:hRule="atLeast"/>
        </w:trPr>
        <w:tc>
          <w:tcPr>
            <w:tcW w:w="1433" w:type="dxa"/>
            <w:tcBorders>
              <w:top w:val="nil"/>
              <w:left w:val="nil"/>
              <w:bottom w:val="nil"/>
              <w:right w:val="nil"/>
            </w:tcBorders>
            <w:shd w:val="clear" w:color="auto" w:fill="auto"/>
            <w:noWrap/>
            <w:vAlign w:val="center"/>
          </w:tcPr>
          <w:p w14:paraId="589BBA4F">
            <w:pPr>
              <w:widowControl/>
              <w:spacing w:line="240" w:lineRule="exact"/>
              <w:jc w:val="center"/>
              <w:rPr>
                <w:rFonts w:ascii="Calibri" w:hAnsi="Calibri" w:eastAsia="宋体" w:cs="Calibri"/>
                <w:color w:val="000000"/>
                <w:kern w:val="0"/>
                <w:sz w:val="18"/>
                <w:szCs w:val="18"/>
              </w:rPr>
            </w:pPr>
          </w:p>
        </w:tc>
        <w:tc>
          <w:tcPr>
            <w:tcW w:w="2835" w:type="dxa"/>
            <w:tcBorders>
              <w:top w:val="nil"/>
              <w:left w:val="nil"/>
              <w:bottom w:val="nil"/>
              <w:right w:val="nil"/>
            </w:tcBorders>
            <w:shd w:val="clear" w:color="auto" w:fill="auto"/>
            <w:noWrap/>
            <w:vAlign w:val="center"/>
          </w:tcPr>
          <w:p w14:paraId="549AD3CC">
            <w:pPr>
              <w:widowControl/>
              <w:spacing w:line="240" w:lineRule="exact"/>
              <w:jc w:val="left"/>
              <w:rPr>
                <w:rFonts w:ascii="宋体" w:hAnsi="宋体" w:eastAsia="宋体" w:cs="宋体"/>
                <w:color w:val="000000"/>
                <w:kern w:val="0"/>
                <w:sz w:val="18"/>
                <w:szCs w:val="18"/>
              </w:rPr>
            </w:pPr>
          </w:p>
        </w:tc>
        <w:tc>
          <w:tcPr>
            <w:tcW w:w="2126" w:type="dxa"/>
            <w:gridSpan w:val="2"/>
            <w:tcBorders>
              <w:top w:val="nil"/>
              <w:left w:val="nil"/>
              <w:bottom w:val="nil"/>
              <w:right w:val="nil"/>
            </w:tcBorders>
            <w:shd w:val="clear" w:color="auto" w:fill="auto"/>
            <w:noWrap/>
            <w:vAlign w:val="center"/>
          </w:tcPr>
          <w:p w14:paraId="2B17708D">
            <w:pPr>
              <w:widowControl/>
              <w:spacing w:line="240" w:lineRule="exact"/>
              <w:jc w:val="left"/>
              <w:rPr>
                <w:rFonts w:ascii="宋体" w:hAnsi="宋体" w:eastAsia="宋体" w:cs="宋体"/>
                <w:color w:val="000000"/>
                <w:kern w:val="0"/>
                <w:sz w:val="18"/>
                <w:szCs w:val="18"/>
              </w:rPr>
            </w:pPr>
          </w:p>
        </w:tc>
      </w:tr>
      <w:tr w14:paraId="4547233C">
        <w:tblPrEx>
          <w:tblCellMar>
            <w:top w:w="0" w:type="dxa"/>
            <w:left w:w="108" w:type="dxa"/>
            <w:bottom w:w="0" w:type="dxa"/>
            <w:right w:w="108" w:type="dxa"/>
          </w:tblCellMar>
        </w:tblPrEx>
        <w:trPr>
          <w:trHeight w:val="625"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D9D337D">
            <w:pPr>
              <w:widowControl/>
              <w:jc w:val="center"/>
              <w:rPr>
                <w:rFonts w:ascii="Calibri" w:hAnsi="Calibri" w:eastAsia="宋体" w:cs="Calibri"/>
                <w:b/>
                <w:bCs/>
                <w:color w:val="000000"/>
                <w:kern w:val="0"/>
                <w:sz w:val="28"/>
                <w:szCs w:val="28"/>
              </w:rPr>
            </w:pPr>
            <w:r>
              <w:rPr>
                <w:rFonts w:ascii="Calibri" w:hAnsi="Calibri" w:eastAsia="宋体" w:cs="Calibri"/>
                <w:b/>
                <w:bCs/>
                <w:color w:val="000000"/>
                <w:kern w:val="0"/>
                <w:sz w:val="28"/>
                <w:szCs w:val="28"/>
              </w:rPr>
              <w:t>姓    名</w:t>
            </w:r>
          </w:p>
        </w:tc>
        <w:tc>
          <w:tcPr>
            <w:tcW w:w="2835" w:type="dxa"/>
            <w:tcBorders>
              <w:top w:val="single" w:color="auto" w:sz="4" w:space="0"/>
              <w:left w:val="nil"/>
              <w:bottom w:val="single" w:color="auto" w:sz="4" w:space="0"/>
              <w:right w:val="single" w:color="auto" w:sz="4" w:space="0"/>
            </w:tcBorders>
            <w:shd w:val="clear" w:color="auto" w:fill="auto"/>
            <w:vAlign w:val="center"/>
          </w:tcPr>
          <w:p w14:paraId="486BE49A">
            <w:pPr>
              <w:widowControl/>
              <w:rPr>
                <w:rFonts w:ascii="Calibri" w:hAnsi="Calibri" w:eastAsia="宋体" w:cs="Calibri"/>
                <w:color w:val="000000"/>
                <w:kern w:val="0"/>
                <w:szCs w:val="21"/>
              </w:rPr>
            </w:pPr>
          </w:p>
        </w:tc>
        <w:tc>
          <w:tcPr>
            <w:tcW w:w="212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C68E74">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一寸</w:t>
            </w:r>
          </w:p>
          <w:p w14:paraId="192B77F4">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彩色</w:t>
            </w:r>
          </w:p>
          <w:p w14:paraId="61DC3378">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近</w:t>
            </w:r>
            <w:r>
              <w:rPr>
                <w:rFonts w:ascii="Calibri" w:hAnsi="Calibri" w:eastAsia="宋体" w:cs="Calibri"/>
                <w:color w:val="000000"/>
                <w:kern w:val="0"/>
                <w:szCs w:val="21"/>
              </w:rPr>
              <w:t>照</w:t>
            </w:r>
          </w:p>
        </w:tc>
      </w:tr>
      <w:tr w14:paraId="60A22775">
        <w:tblPrEx>
          <w:tblCellMar>
            <w:top w:w="0" w:type="dxa"/>
            <w:left w:w="108" w:type="dxa"/>
            <w:bottom w:w="0" w:type="dxa"/>
            <w:right w:w="108" w:type="dxa"/>
          </w:tblCellMar>
        </w:tblPrEx>
        <w:trPr>
          <w:trHeight w:val="62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7FE222E0">
            <w:pPr>
              <w:widowControl/>
              <w:jc w:val="center"/>
              <w:rPr>
                <w:rFonts w:ascii="Calibri" w:hAnsi="Calibri" w:eastAsia="宋体" w:cs="Calibri"/>
                <w:b/>
                <w:bCs/>
                <w:color w:val="000000"/>
                <w:kern w:val="0"/>
                <w:sz w:val="28"/>
                <w:szCs w:val="28"/>
              </w:rPr>
            </w:pPr>
            <w:r>
              <w:rPr>
                <w:rFonts w:ascii="Calibri" w:hAnsi="Calibri" w:eastAsia="宋体" w:cs="Calibri"/>
                <w:b/>
                <w:bCs/>
                <w:color w:val="000000"/>
                <w:kern w:val="0"/>
                <w:sz w:val="28"/>
                <w:szCs w:val="28"/>
              </w:rPr>
              <w:t>身份证号</w:t>
            </w:r>
          </w:p>
        </w:tc>
        <w:tc>
          <w:tcPr>
            <w:tcW w:w="2835" w:type="dxa"/>
            <w:tcBorders>
              <w:top w:val="nil"/>
              <w:left w:val="nil"/>
              <w:bottom w:val="single" w:color="auto" w:sz="4" w:space="0"/>
              <w:right w:val="single" w:color="auto" w:sz="4" w:space="0"/>
            </w:tcBorders>
            <w:shd w:val="clear" w:color="auto" w:fill="auto"/>
            <w:vAlign w:val="center"/>
          </w:tcPr>
          <w:p w14:paraId="0EC8EBEE">
            <w:pPr>
              <w:widowControl/>
              <w:jc w:val="left"/>
              <w:rPr>
                <w:rFonts w:ascii="Calibri" w:hAnsi="Calibri" w:eastAsia="宋体" w:cs="Calibri"/>
                <w:color w:val="000000"/>
                <w:kern w:val="0"/>
                <w:szCs w:val="21"/>
              </w:rPr>
            </w:pPr>
          </w:p>
        </w:tc>
        <w:tc>
          <w:tcPr>
            <w:tcW w:w="2126" w:type="dxa"/>
            <w:gridSpan w:val="2"/>
            <w:vMerge w:val="continue"/>
            <w:tcBorders>
              <w:top w:val="single" w:color="auto" w:sz="4" w:space="0"/>
              <w:left w:val="single" w:color="auto" w:sz="4" w:space="0"/>
              <w:bottom w:val="single" w:color="000000" w:sz="4" w:space="0"/>
              <w:right w:val="single" w:color="auto" w:sz="4" w:space="0"/>
            </w:tcBorders>
            <w:vAlign w:val="center"/>
          </w:tcPr>
          <w:p w14:paraId="043BFCA0">
            <w:pPr>
              <w:widowControl/>
              <w:jc w:val="left"/>
              <w:rPr>
                <w:rFonts w:ascii="Calibri" w:hAnsi="Calibri" w:eastAsia="宋体" w:cs="Calibri"/>
                <w:color w:val="000000"/>
                <w:kern w:val="0"/>
                <w:szCs w:val="21"/>
              </w:rPr>
            </w:pPr>
          </w:p>
        </w:tc>
      </w:tr>
      <w:tr w14:paraId="605CE694">
        <w:tblPrEx>
          <w:tblCellMar>
            <w:top w:w="0" w:type="dxa"/>
            <w:left w:w="108" w:type="dxa"/>
            <w:bottom w:w="0" w:type="dxa"/>
            <w:right w:w="108" w:type="dxa"/>
          </w:tblCellMar>
        </w:tblPrEx>
        <w:trPr>
          <w:trHeight w:val="62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4E5BC831">
            <w:pPr>
              <w:widowControl/>
              <w:spacing w:line="280" w:lineRule="exact"/>
              <w:jc w:val="center"/>
              <w:rPr>
                <w:rFonts w:ascii="Calibri" w:hAnsi="Calibri" w:eastAsia="宋体" w:cs="Calibri"/>
                <w:b/>
                <w:bCs/>
                <w:color w:val="000000"/>
                <w:spacing w:val="-12"/>
                <w:kern w:val="0"/>
                <w:sz w:val="24"/>
                <w:szCs w:val="24"/>
              </w:rPr>
            </w:pPr>
            <w:r>
              <w:rPr>
                <w:rFonts w:hint="eastAsia" w:ascii="Calibri" w:hAnsi="Calibri" w:eastAsia="宋体" w:cs="Calibri"/>
                <w:b/>
                <w:bCs/>
                <w:color w:val="000000"/>
                <w:spacing w:val="-12"/>
                <w:kern w:val="0"/>
                <w:sz w:val="24"/>
                <w:szCs w:val="24"/>
              </w:rPr>
              <w:t>应聘单位及</w:t>
            </w:r>
            <w:r>
              <w:rPr>
                <w:rFonts w:ascii="Calibri" w:hAnsi="Calibri" w:eastAsia="宋体" w:cs="Calibri"/>
                <w:b/>
                <w:bCs/>
                <w:color w:val="000000"/>
                <w:spacing w:val="-12"/>
                <w:kern w:val="0"/>
                <w:sz w:val="24"/>
                <w:szCs w:val="24"/>
              </w:rPr>
              <w:t>岗位</w:t>
            </w:r>
            <w:r>
              <w:rPr>
                <w:rFonts w:hint="eastAsia" w:ascii="Calibri" w:hAnsi="Calibri" w:eastAsia="宋体" w:cs="Calibri"/>
                <w:b/>
                <w:bCs/>
                <w:color w:val="000000"/>
                <w:spacing w:val="-12"/>
                <w:kern w:val="0"/>
                <w:sz w:val="24"/>
                <w:szCs w:val="24"/>
              </w:rPr>
              <w:t>名称</w:t>
            </w:r>
          </w:p>
        </w:tc>
        <w:tc>
          <w:tcPr>
            <w:tcW w:w="2835" w:type="dxa"/>
            <w:tcBorders>
              <w:top w:val="nil"/>
              <w:left w:val="nil"/>
              <w:bottom w:val="single" w:color="auto" w:sz="4" w:space="0"/>
              <w:right w:val="single" w:color="auto" w:sz="4" w:space="0"/>
            </w:tcBorders>
            <w:shd w:val="clear" w:color="auto" w:fill="auto"/>
            <w:vAlign w:val="center"/>
          </w:tcPr>
          <w:p w14:paraId="576E8701">
            <w:pPr>
              <w:widowControl/>
              <w:jc w:val="left"/>
              <w:rPr>
                <w:rFonts w:ascii="Calibri" w:hAnsi="Calibri" w:eastAsia="宋体" w:cs="Calibri"/>
                <w:color w:val="000000"/>
                <w:kern w:val="0"/>
                <w:szCs w:val="21"/>
              </w:rPr>
            </w:pPr>
          </w:p>
        </w:tc>
        <w:tc>
          <w:tcPr>
            <w:tcW w:w="2126" w:type="dxa"/>
            <w:gridSpan w:val="2"/>
            <w:vMerge w:val="continue"/>
            <w:tcBorders>
              <w:top w:val="single" w:color="auto" w:sz="4" w:space="0"/>
              <w:left w:val="single" w:color="auto" w:sz="4" w:space="0"/>
              <w:bottom w:val="single" w:color="000000" w:sz="4" w:space="0"/>
              <w:right w:val="single" w:color="auto" w:sz="4" w:space="0"/>
            </w:tcBorders>
            <w:vAlign w:val="center"/>
          </w:tcPr>
          <w:p w14:paraId="41525E53">
            <w:pPr>
              <w:widowControl/>
              <w:jc w:val="left"/>
              <w:rPr>
                <w:rFonts w:ascii="Calibri" w:hAnsi="Calibri" w:eastAsia="宋体" w:cs="Calibri"/>
                <w:color w:val="000000"/>
                <w:kern w:val="0"/>
                <w:szCs w:val="21"/>
              </w:rPr>
            </w:pPr>
          </w:p>
        </w:tc>
      </w:tr>
      <w:tr w14:paraId="418DF9FF">
        <w:tblPrEx>
          <w:tblCellMar>
            <w:top w:w="0" w:type="dxa"/>
            <w:left w:w="108" w:type="dxa"/>
            <w:bottom w:w="0" w:type="dxa"/>
            <w:right w:w="108" w:type="dxa"/>
          </w:tblCellMar>
        </w:tblPrEx>
        <w:trPr>
          <w:trHeight w:val="62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67335C8C">
            <w:pPr>
              <w:widowControl/>
              <w:jc w:val="center"/>
              <w:rPr>
                <w:rFonts w:ascii="Calibri" w:hAnsi="Calibri" w:eastAsia="宋体" w:cs="Calibri"/>
                <w:b/>
                <w:bCs/>
                <w:color w:val="000000"/>
                <w:kern w:val="0"/>
                <w:sz w:val="28"/>
                <w:szCs w:val="28"/>
              </w:rPr>
            </w:pPr>
            <w:r>
              <w:rPr>
                <w:rFonts w:ascii="Calibri" w:hAnsi="Calibri" w:eastAsia="宋体" w:cs="Calibri"/>
                <w:b/>
                <w:bCs/>
                <w:color w:val="000000"/>
                <w:kern w:val="0"/>
                <w:sz w:val="28"/>
                <w:szCs w:val="28"/>
              </w:rPr>
              <w:t>考点名称</w:t>
            </w:r>
          </w:p>
        </w:tc>
        <w:tc>
          <w:tcPr>
            <w:tcW w:w="2835" w:type="dxa"/>
            <w:tcBorders>
              <w:top w:val="nil"/>
              <w:left w:val="nil"/>
              <w:bottom w:val="single" w:color="auto" w:sz="4" w:space="0"/>
              <w:right w:val="single" w:color="auto" w:sz="4" w:space="0"/>
            </w:tcBorders>
            <w:shd w:val="clear" w:color="auto" w:fill="auto"/>
            <w:vAlign w:val="center"/>
          </w:tcPr>
          <w:p w14:paraId="0114BA65">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湄洲湾职业技术学院</w:t>
            </w:r>
          </w:p>
        </w:tc>
        <w:tc>
          <w:tcPr>
            <w:tcW w:w="2126" w:type="dxa"/>
            <w:gridSpan w:val="2"/>
            <w:vMerge w:val="continue"/>
            <w:tcBorders>
              <w:top w:val="single" w:color="auto" w:sz="4" w:space="0"/>
              <w:left w:val="single" w:color="auto" w:sz="4" w:space="0"/>
              <w:bottom w:val="single" w:color="000000" w:sz="4" w:space="0"/>
              <w:right w:val="single" w:color="auto" w:sz="4" w:space="0"/>
            </w:tcBorders>
            <w:vAlign w:val="center"/>
          </w:tcPr>
          <w:p w14:paraId="646E4C28">
            <w:pPr>
              <w:widowControl/>
              <w:jc w:val="left"/>
              <w:rPr>
                <w:rFonts w:ascii="Calibri" w:hAnsi="Calibri" w:eastAsia="宋体" w:cs="Calibri"/>
                <w:color w:val="000000"/>
                <w:kern w:val="0"/>
                <w:szCs w:val="21"/>
              </w:rPr>
            </w:pPr>
          </w:p>
        </w:tc>
      </w:tr>
      <w:tr w14:paraId="7AAE3602">
        <w:tblPrEx>
          <w:tblCellMar>
            <w:top w:w="0" w:type="dxa"/>
            <w:left w:w="108" w:type="dxa"/>
            <w:bottom w:w="0" w:type="dxa"/>
            <w:right w:w="108" w:type="dxa"/>
          </w:tblCellMar>
        </w:tblPrEx>
        <w:trPr>
          <w:trHeight w:val="62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1B48842B">
            <w:pPr>
              <w:widowControl/>
              <w:jc w:val="center"/>
              <w:rPr>
                <w:rFonts w:ascii="Calibri" w:hAnsi="Calibri" w:eastAsia="宋体" w:cs="Calibri"/>
                <w:b/>
                <w:bCs/>
                <w:color w:val="000000"/>
                <w:kern w:val="0"/>
                <w:sz w:val="28"/>
                <w:szCs w:val="28"/>
              </w:rPr>
            </w:pPr>
            <w:r>
              <w:rPr>
                <w:rFonts w:ascii="Calibri" w:hAnsi="Calibri" w:eastAsia="宋体" w:cs="Calibri"/>
                <w:b/>
                <w:bCs/>
                <w:color w:val="000000"/>
                <w:kern w:val="0"/>
                <w:sz w:val="28"/>
                <w:szCs w:val="28"/>
              </w:rPr>
              <w:t>考点地址</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1BA8610D">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莆田市仙游枫亭蔡襄北街1999号</w:t>
            </w:r>
          </w:p>
        </w:tc>
      </w:tr>
      <w:tr w14:paraId="691D033C">
        <w:tblPrEx>
          <w:tblCellMar>
            <w:top w:w="0" w:type="dxa"/>
            <w:left w:w="108" w:type="dxa"/>
            <w:bottom w:w="0" w:type="dxa"/>
            <w:right w:w="108" w:type="dxa"/>
          </w:tblCellMar>
        </w:tblPrEx>
        <w:trPr>
          <w:trHeight w:val="62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12387393">
            <w:pPr>
              <w:widowControl/>
              <w:jc w:val="center"/>
              <w:rPr>
                <w:rFonts w:ascii="Calibri" w:hAnsi="Calibri" w:eastAsia="宋体" w:cs="Calibri"/>
                <w:b/>
                <w:bCs/>
                <w:color w:val="000000"/>
                <w:kern w:val="0"/>
                <w:sz w:val="28"/>
                <w:szCs w:val="28"/>
              </w:rPr>
            </w:pPr>
            <w:r>
              <w:rPr>
                <w:rFonts w:ascii="Calibri" w:hAnsi="Calibri" w:eastAsia="宋体" w:cs="Calibri"/>
                <w:b/>
                <w:bCs/>
                <w:color w:val="000000"/>
                <w:kern w:val="0"/>
                <w:sz w:val="28"/>
                <w:szCs w:val="28"/>
              </w:rPr>
              <w:t>考试时间</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0DEB50E">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2019年1月1日</w:t>
            </w:r>
          </w:p>
        </w:tc>
      </w:tr>
      <w:tr w14:paraId="1EF33C63">
        <w:tblPrEx>
          <w:tblCellMar>
            <w:top w:w="0" w:type="dxa"/>
            <w:left w:w="108" w:type="dxa"/>
            <w:bottom w:w="0" w:type="dxa"/>
            <w:right w:w="108" w:type="dxa"/>
          </w:tblCellMar>
        </w:tblPrEx>
        <w:trPr>
          <w:trHeight w:val="315" w:hRule="atLeast"/>
        </w:trPr>
        <w:tc>
          <w:tcPr>
            <w:tcW w:w="1433" w:type="dxa"/>
            <w:tcBorders>
              <w:top w:val="nil"/>
              <w:left w:val="nil"/>
              <w:bottom w:val="nil"/>
              <w:right w:val="nil"/>
            </w:tcBorders>
            <w:shd w:val="clear" w:color="auto" w:fill="auto"/>
            <w:noWrap/>
            <w:vAlign w:val="center"/>
          </w:tcPr>
          <w:p w14:paraId="79FAD774">
            <w:pPr>
              <w:widowControl/>
              <w:rPr>
                <w:rFonts w:ascii="Calibri" w:hAnsi="Calibri" w:eastAsia="宋体" w:cs="Calibri"/>
                <w:color w:val="000000"/>
                <w:kern w:val="0"/>
                <w:sz w:val="24"/>
                <w:szCs w:val="24"/>
              </w:rPr>
            </w:pPr>
          </w:p>
        </w:tc>
        <w:tc>
          <w:tcPr>
            <w:tcW w:w="3347" w:type="dxa"/>
            <w:gridSpan w:val="2"/>
            <w:tcBorders>
              <w:top w:val="nil"/>
              <w:left w:val="nil"/>
              <w:bottom w:val="nil"/>
              <w:right w:val="nil"/>
            </w:tcBorders>
            <w:shd w:val="clear" w:color="auto" w:fill="auto"/>
            <w:noWrap/>
            <w:vAlign w:val="center"/>
          </w:tcPr>
          <w:p w14:paraId="45B8A1AA">
            <w:pPr>
              <w:widowControl/>
              <w:jc w:val="left"/>
              <w:rPr>
                <w:rFonts w:ascii="宋体" w:hAnsi="宋体" w:eastAsia="宋体" w:cs="宋体"/>
                <w:color w:val="000000"/>
                <w:kern w:val="0"/>
                <w:sz w:val="22"/>
              </w:rPr>
            </w:pPr>
          </w:p>
        </w:tc>
        <w:tc>
          <w:tcPr>
            <w:tcW w:w="1614" w:type="dxa"/>
            <w:tcBorders>
              <w:top w:val="nil"/>
              <w:left w:val="nil"/>
              <w:bottom w:val="nil"/>
              <w:right w:val="nil"/>
            </w:tcBorders>
            <w:shd w:val="clear" w:color="auto" w:fill="auto"/>
            <w:noWrap/>
            <w:vAlign w:val="center"/>
          </w:tcPr>
          <w:p w14:paraId="29135677">
            <w:pPr>
              <w:widowControl/>
              <w:jc w:val="left"/>
              <w:rPr>
                <w:rFonts w:ascii="宋体" w:hAnsi="宋体" w:eastAsia="宋体" w:cs="宋体"/>
                <w:color w:val="000000"/>
                <w:kern w:val="0"/>
                <w:sz w:val="22"/>
              </w:rPr>
            </w:pPr>
          </w:p>
        </w:tc>
      </w:tr>
      <w:tr w14:paraId="091D5D6B">
        <w:tblPrEx>
          <w:tblCellMar>
            <w:top w:w="0" w:type="dxa"/>
            <w:left w:w="108" w:type="dxa"/>
            <w:bottom w:w="0" w:type="dxa"/>
            <w:right w:w="108" w:type="dxa"/>
          </w:tblCellMar>
        </w:tblPrEx>
        <w:trPr>
          <w:trHeight w:val="285" w:hRule="atLeast"/>
        </w:trPr>
        <w:tc>
          <w:tcPr>
            <w:tcW w:w="1433" w:type="dxa"/>
            <w:tcBorders>
              <w:top w:val="nil"/>
              <w:left w:val="nil"/>
              <w:bottom w:val="nil"/>
              <w:right w:val="nil"/>
            </w:tcBorders>
            <w:shd w:val="clear" w:color="auto" w:fill="auto"/>
            <w:noWrap/>
            <w:vAlign w:val="center"/>
          </w:tcPr>
          <w:p w14:paraId="2B248EE6">
            <w:pPr>
              <w:widowControl/>
              <w:rPr>
                <w:rFonts w:ascii="宋体" w:hAnsi="宋体" w:eastAsia="宋体" w:cs="宋体"/>
                <w:color w:val="000000"/>
                <w:kern w:val="0"/>
                <w:szCs w:val="21"/>
              </w:rPr>
            </w:pPr>
            <w:r>
              <w:rPr>
                <w:rFonts w:hint="eastAsia" w:ascii="宋体" w:hAnsi="宋体" w:eastAsia="宋体" w:cs="宋体"/>
                <w:color w:val="000000"/>
                <w:kern w:val="0"/>
                <w:szCs w:val="21"/>
              </w:rPr>
              <w:t>注意事项：</w:t>
            </w:r>
          </w:p>
        </w:tc>
        <w:tc>
          <w:tcPr>
            <w:tcW w:w="3347" w:type="dxa"/>
            <w:gridSpan w:val="2"/>
            <w:tcBorders>
              <w:top w:val="nil"/>
              <w:left w:val="nil"/>
              <w:bottom w:val="nil"/>
              <w:right w:val="nil"/>
            </w:tcBorders>
            <w:shd w:val="clear" w:color="auto" w:fill="auto"/>
            <w:noWrap/>
            <w:vAlign w:val="center"/>
          </w:tcPr>
          <w:p w14:paraId="176C387A">
            <w:pPr>
              <w:widowControl/>
              <w:jc w:val="left"/>
              <w:rPr>
                <w:rFonts w:ascii="宋体" w:hAnsi="宋体" w:eastAsia="宋体" w:cs="宋体"/>
                <w:color w:val="000000"/>
                <w:kern w:val="0"/>
                <w:szCs w:val="21"/>
              </w:rPr>
            </w:pPr>
          </w:p>
        </w:tc>
        <w:tc>
          <w:tcPr>
            <w:tcW w:w="1614" w:type="dxa"/>
            <w:tcBorders>
              <w:top w:val="nil"/>
              <w:left w:val="nil"/>
              <w:bottom w:val="nil"/>
              <w:right w:val="nil"/>
            </w:tcBorders>
            <w:shd w:val="clear" w:color="auto" w:fill="auto"/>
            <w:noWrap/>
            <w:vAlign w:val="center"/>
          </w:tcPr>
          <w:p w14:paraId="25D879D7">
            <w:pPr>
              <w:widowControl/>
              <w:jc w:val="left"/>
              <w:rPr>
                <w:rFonts w:ascii="宋体" w:hAnsi="宋体" w:eastAsia="宋体" w:cs="宋体"/>
                <w:color w:val="000000"/>
                <w:kern w:val="0"/>
                <w:szCs w:val="21"/>
              </w:rPr>
            </w:pPr>
          </w:p>
        </w:tc>
      </w:tr>
      <w:tr w14:paraId="31C99A15">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0DC838D1">
            <w:pPr>
              <w:widowControl/>
              <w:jc w:val="left"/>
              <w:rPr>
                <w:rFonts w:ascii="Calibri" w:hAnsi="Calibri" w:eastAsia="宋体" w:cs="Calibri"/>
                <w:color w:val="000000"/>
                <w:kern w:val="0"/>
                <w:szCs w:val="21"/>
              </w:rPr>
            </w:pPr>
            <w:r>
              <w:rPr>
                <w:rFonts w:ascii="Calibri" w:hAnsi="Calibri" w:eastAsia="宋体" w:cs="Calibri"/>
                <w:color w:val="000000"/>
                <w:kern w:val="0"/>
                <w:szCs w:val="21"/>
              </w:rPr>
              <w:t>1</w:t>
            </w:r>
            <w:r>
              <w:rPr>
                <w:rFonts w:hint="eastAsia" w:ascii="Calibri" w:hAnsi="Calibri" w:eastAsia="宋体" w:cs="Calibri"/>
                <w:color w:val="000000"/>
                <w:kern w:val="0"/>
                <w:szCs w:val="21"/>
              </w:rPr>
              <w:t>．</w:t>
            </w:r>
            <w:r>
              <w:rPr>
                <w:rFonts w:hint="eastAsia" w:ascii="宋体" w:hAnsi="宋体" w:eastAsia="宋体" w:cs="Calibri"/>
                <w:color w:val="000000"/>
                <w:kern w:val="0"/>
                <w:szCs w:val="21"/>
              </w:rPr>
              <w:t>考生必须带齐面试证及身份证原件方可进入考场。</w:t>
            </w:r>
          </w:p>
        </w:tc>
      </w:tr>
      <w:tr w14:paraId="15479787">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4B201C8E">
            <w:pPr>
              <w:widowControl/>
              <w:jc w:val="left"/>
              <w:rPr>
                <w:rFonts w:ascii="Calibri" w:hAnsi="Calibri" w:eastAsia="宋体" w:cs="Calibri"/>
                <w:color w:val="000000"/>
                <w:kern w:val="0"/>
                <w:szCs w:val="21"/>
              </w:rPr>
            </w:pPr>
            <w:r>
              <w:rPr>
                <w:rFonts w:ascii="Calibri" w:hAnsi="Calibri" w:eastAsia="宋体" w:cs="Calibri"/>
                <w:color w:val="000000"/>
                <w:kern w:val="0"/>
                <w:szCs w:val="21"/>
              </w:rPr>
              <w:t>2</w:t>
            </w:r>
            <w:r>
              <w:rPr>
                <w:rFonts w:hint="eastAsia" w:ascii="Calibri" w:hAnsi="Calibri" w:eastAsia="宋体" w:cs="Calibri"/>
                <w:color w:val="000000"/>
                <w:kern w:val="0"/>
                <w:szCs w:val="21"/>
              </w:rPr>
              <w:t>．</w:t>
            </w:r>
            <w:r>
              <w:rPr>
                <w:rFonts w:hint="eastAsia" w:ascii="宋体" w:hAnsi="宋体" w:eastAsia="宋体" w:cs="Calibri"/>
                <w:color w:val="000000"/>
                <w:kern w:val="0"/>
                <w:szCs w:val="21"/>
              </w:rPr>
              <w:t>考生须穿着白色长袖衬衫、深色长裤和黑色皮鞋。</w:t>
            </w:r>
          </w:p>
        </w:tc>
      </w:tr>
      <w:tr w14:paraId="0DADF719">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1480D8B0">
            <w:pPr>
              <w:widowControl/>
              <w:jc w:val="left"/>
              <w:rPr>
                <w:rFonts w:ascii="Calibri" w:hAnsi="Calibri" w:eastAsia="宋体" w:cs="Calibri"/>
                <w:color w:val="000000"/>
                <w:kern w:val="0"/>
                <w:szCs w:val="21"/>
              </w:rPr>
            </w:pPr>
            <w:r>
              <w:rPr>
                <w:rFonts w:ascii="Calibri" w:hAnsi="Calibri" w:eastAsia="宋体" w:cs="Calibri"/>
                <w:color w:val="000000"/>
                <w:kern w:val="0"/>
                <w:szCs w:val="21"/>
              </w:rPr>
              <w:t>3</w:t>
            </w:r>
            <w:r>
              <w:rPr>
                <w:rFonts w:hint="eastAsia" w:ascii="宋体" w:hAnsi="宋体" w:eastAsia="宋体" w:cs="Calibri"/>
                <w:color w:val="000000"/>
                <w:kern w:val="0"/>
                <w:szCs w:val="21"/>
              </w:rPr>
              <w:t>．考试开始后，迟到考生不得入场。</w:t>
            </w:r>
          </w:p>
        </w:tc>
      </w:tr>
      <w:tr w14:paraId="561A5E89">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63FCB09F">
            <w:pPr>
              <w:widowControl/>
              <w:jc w:val="left"/>
              <w:rPr>
                <w:rFonts w:ascii="Calibri" w:hAnsi="Calibri" w:eastAsia="宋体" w:cs="Calibri"/>
                <w:color w:val="000000"/>
                <w:kern w:val="0"/>
                <w:szCs w:val="21"/>
              </w:rPr>
            </w:pPr>
            <w:r>
              <w:rPr>
                <w:rFonts w:ascii="Calibri" w:hAnsi="Calibri" w:eastAsia="宋体" w:cs="Calibri"/>
                <w:color w:val="000000"/>
                <w:kern w:val="0"/>
                <w:szCs w:val="21"/>
              </w:rPr>
              <w:t>4</w:t>
            </w:r>
            <w:r>
              <w:rPr>
                <w:rFonts w:hint="eastAsia" w:ascii="宋体" w:hAnsi="宋体" w:eastAsia="宋体" w:cs="Calibri"/>
                <w:color w:val="000000"/>
                <w:kern w:val="0"/>
                <w:szCs w:val="21"/>
              </w:rPr>
              <w:t>．服从考试工作人员管理，接受工作人员的监督和检查。对无理取闹、辱骂、威胁、报复考试工作人员、作弊或违反考试规定者，按有关纪律和规定处理。</w:t>
            </w:r>
          </w:p>
        </w:tc>
      </w:tr>
      <w:tr w14:paraId="27E0A351">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177E4144">
            <w:pPr>
              <w:widowControl/>
              <w:jc w:val="left"/>
              <w:rPr>
                <w:rFonts w:ascii="Calibri" w:hAnsi="Calibri" w:eastAsia="宋体" w:cs="Calibri"/>
                <w:color w:val="000000"/>
                <w:kern w:val="0"/>
                <w:szCs w:val="21"/>
              </w:rPr>
            </w:pPr>
            <w:r>
              <w:rPr>
                <w:rFonts w:ascii="Calibri" w:hAnsi="Calibri" w:eastAsia="宋体" w:cs="Calibri"/>
                <w:color w:val="000000"/>
                <w:kern w:val="0"/>
                <w:szCs w:val="21"/>
              </w:rPr>
              <w:t>5</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报到时间：2019年1月1日上午7：30-8：00，迟到超过10分钟作为自动放弃处理。</w:t>
            </w:r>
          </w:p>
        </w:tc>
      </w:tr>
      <w:tr w14:paraId="645D5954">
        <w:tblPrEx>
          <w:tblCellMar>
            <w:top w:w="0" w:type="dxa"/>
            <w:left w:w="108" w:type="dxa"/>
            <w:bottom w:w="0" w:type="dxa"/>
            <w:right w:w="108" w:type="dxa"/>
          </w:tblCellMar>
        </w:tblPrEx>
        <w:trPr>
          <w:trHeight w:val="315" w:hRule="atLeast"/>
        </w:trPr>
        <w:tc>
          <w:tcPr>
            <w:tcW w:w="6394" w:type="dxa"/>
            <w:gridSpan w:val="4"/>
            <w:tcBorders>
              <w:top w:val="nil"/>
              <w:left w:val="nil"/>
              <w:bottom w:val="nil"/>
              <w:right w:val="nil"/>
            </w:tcBorders>
            <w:shd w:val="clear" w:color="auto" w:fill="auto"/>
            <w:vAlign w:val="center"/>
          </w:tcPr>
          <w:p w14:paraId="39DDDE78">
            <w:pPr>
              <w:widowControl/>
              <w:jc w:val="left"/>
              <w:rPr>
                <w:rFonts w:ascii="Calibri" w:hAnsi="Calibri" w:eastAsia="宋体" w:cs="Calibri"/>
                <w:color w:val="000000"/>
                <w:kern w:val="0"/>
                <w:szCs w:val="21"/>
              </w:rPr>
            </w:pPr>
            <w:r>
              <w:rPr>
                <w:rFonts w:hint="eastAsia" w:ascii="Calibri" w:hAnsi="Calibri" w:eastAsia="宋体" w:cs="Calibri"/>
                <w:color w:val="000000"/>
                <w:kern w:val="0"/>
                <w:szCs w:val="21"/>
              </w:rPr>
              <w:t>6．</w:t>
            </w:r>
            <w:r>
              <w:rPr>
                <w:rFonts w:hint="eastAsia" w:ascii="宋体" w:hAnsi="宋体" w:eastAsia="宋体" w:cs="Calibri"/>
                <w:color w:val="000000"/>
                <w:kern w:val="0"/>
                <w:szCs w:val="21"/>
              </w:rPr>
              <w:t>其余事项详见面试考核事项补充通知。</w:t>
            </w:r>
          </w:p>
        </w:tc>
      </w:tr>
    </w:tbl>
    <w:p w14:paraId="03CE10CA">
      <w:pPr>
        <w:spacing w:line="120" w:lineRule="exact"/>
        <w:rPr>
          <w:rFonts w:asciiTheme="minorEastAsia" w:hAnsiTheme="minorEastAsia"/>
          <w:szCs w:val="21"/>
        </w:rPr>
      </w:pPr>
    </w:p>
    <w:sectPr>
      <w:type w:val="continuous"/>
      <w:pgSz w:w="16839" w:h="11907"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EA"/>
    <w:rsid w:val="00001470"/>
    <w:rsid w:val="000A71B3"/>
    <w:rsid w:val="00130EF3"/>
    <w:rsid w:val="0019024E"/>
    <w:rsid w:val="001D4844"/>
    <w:rsid w:val="002005EA"/>
    <w:rsid w:val="002225B9"/>
    <w:rsid w:val="00246A75"/>
    <w:rsid w:val="00276F49"/>
    <w:rsid w:val="00284BD1"/>
    <w:rsid w:val="002B43C4"/>
    <w:rsid w:val="003252A3"/>
    <w:rsid w:val="003278CE"/>
    <w:rsid w:val="0035179E"/>
    <w:rsid w:val="003C486A"/>
    <w:rsid w:val="00413C37"/>
    <w:rsid w:val="00460F36"/>
    <w:rsid w:val="004B73E5"/>
    <w:rsid w:val="004E4AA3"/>
    <w:rsid w:val="0050447A"/>
    <w:rsid w:val="00597EDB"/>
    <w:rsid w:val="005C1B1B"/>
    <w:rsid w:val="00603D3D"/>
    <w:rsid w:val="00610350"/>
    <w:rsid w:val="006262C8"/>
    <w:rsid w:val="0063292A"/>
    <w:rsid w:val="00653737"/>
    <w:rsid w:val="00743590"/>
    <w:rsid w:val="007C3AD9"/>
    <w:rsid w:val="007E351A"/>
    <w:rsid w:val="00861CCA"/>
    <w:rsid w:val="00874EC4"/>
    <w:rsid w:val="008B4868"/>
    <w:rsid w:val="008F2DB7"/>
    <w:rsid w:val="009035B6"/>
    <w:rsid w:val="00926AE9"/>
    <w:rsid w:val="00A30D0F"/>
    <w:rsid w:val="00A61BE5"/>
    <w:rsid w:val="00A81551"/>
    <w:rsid w:val="00AF2027"/>
    <w:rsid w:val="00B03CB5"/>
    <w:rsid w:val="00B80985"/>
    <w:rsid w:val="00BC7F60"/>
    <w:rsid w:val="00BE7D26"/>
    <w:rsid w:val="00BF4C6E"/>
    <w:rsid w:val="00C24634"/>
    <w:rsid w:val="00C24A04"/>
    <w:rsid w:val="00CD1130"/>
    <w:rsid w:val="00CE0EB6"/>
    <w:rsid w:val="00D27627"/>
    <w:rsid w:val="00D34E5B"/>
    <w:rsid w:val="00D41F52"/>
    <w:rsid w:val="00D42466"/>
    <w:rsid w:val="00D51470"/>
    <w:rsid w:val="00D63F55"/>
    <w:rsid w:val="00D95A02"/>
    <w:rsid w:val="00DB2B57"/>
    <w:rsid w:val="00DB661C"/>
    <w:rsid w:val="00E0646D"/>
    <w:rsid w:val="00E734C0"/>
    <w:rsid w:val="00F2263C"/>
    <w:rsid w:val="00F372A4"/>
    <w:rsid w:val="00F46265"/>
    <w:rsid w:val="00F905A1"/>
    <w:rsid w:val="00FC193D"/>
    <w:rsid w:val="00FD67F1"/>
    <w:rsid w:val="1FC209D2"/>
    <w:rsid w:val="287C106D"/>
    <w:rsid w:val="327F0B24"/>
    <w:rsid w:val="4A77746C"/>
    <w:rsid w:val="4E5A3B8E"/>
    <w:rsid w:val="78F3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keywords-define-title"/>
    <w:basedOn w:val="8"/>
    <w:qFormat/>
    <w:uiPriority w:val="0"/>
  </w:style>
  <w:style w:type="character" w:customStyle="1" w:styleId="13">
    <w:name w:val="keywords-define-txt"/>
    <w:basedOn w:val="8"/>
    <w:qFormat/>
    <w:uiPriority w:val="0"/>
  </w:style>
  <w:style w:type="character" w:customStyle="1" w:styleId="14">
    <w:name w:val="批注框文本 Char"/>
    <w:basedOn w:val="8"/>
    <w:link w:val="3"/>
    <w:semiHidden/>
    <w:qFormat/>
    <w:uiPriority w:val="99"/>
    <w:rPr>
      <w:sz w:val="18"/>
      <w:szCs w:val="18"/>
    </w:rPr>
  </w:style>
  <w:style w:type="character" w:customStyle="1" w:styleId="15">
    <w:name w:val="页眉 Char"/>
    <w:basedOn w:val="8"/>
    <w:link w:val="5"/>
    <w:qFormat/>
    <w:uiPriority w:val="99"/>
    <w:rPr>
      <w:sz w:val="18"/>
      <w:szCs w:val="18"/>
    </w:rPr>
  </w:style>
  <w:style w:type="character" w:customStyle="1" w:styleId="16">
    <w:name w:val="页脚 Char"/>
    <w:basedOn w:val="8"/>
    <w:link w:val="4"/>
    <w:qFormat/>
    <w:uiPriority w:val="99"/>
    <w:rPr>
      <w:sz w:val="18"/>
      <w:szCs w:val="18"/>
    </w:rPr>
  </w:style>
  <w:style w:type="character" w:customStyle="1" w:styleId="17">
    <w:name w:val="标题 1 Char"/>
    <w:basedOn w:val="8"/>
    <w:link w:val="2"/>
    <w:qFormat/>
    <w:uiPriority w:val="9"/>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2163</Words>
  <Characters>2546</Characters>
  <Lines>118</Lines>
  <Paragraphs>33</Paragraphs>
  <TotalTime>7</TotalTime>
  <ScaleCrop>false</ScaleCrop>
  <LinksUpToDate>false</LinksUpToDate>
  <CharactersWithSpaces>2555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2018-12-24T01:41:00Z</dcterms:created>
  <dc:creator>人事处管理员</dc:creator>
  <cp:lastModifiedBy>镜湖洗月</cp:lastModifiedBy>
  <cp:lastPrinted>2018-12-20T08:25:00Z</cp:lastPrinted>
  <dcterms:modified xsi:type="dcterms:W3CDTF">2026-04-22T11:18:56Z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eyJoZGlkIjoiZWFhN2M1NWQ3NTkwMDcwMWQ1ZDNiZTQwMTQzMDk1NWYiLCJ1c2VySWQiOiIyMzQ5OTcyMDgifQ==</vt:lpwstr>
  </property>
  <property fmtid="{D5CDD505-2E9C-101B-9397-08002B2CF9AE}" pid="4" name="ICV">
    <vt:lpwstr>4613A3E005CE4A779F6F1203C808356B_12</vt:lpwstr>
  </property>
</Properties>
</file>