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FA" w:rsidRPr="00AA7143" w:rsidRDefault="00E508FA" w:rsidP="00E508FA">
      <w:pPr>
        <w:spacing w:line="1000" w:lineRule="exact"/>
        <w:jc w:val="center"/>
        <w:rPr>
          <w:rFonts w:ascii="华文中宋" w:eastAsia="华文中宋" w:hAnsi="华文中宋" w:hint="eastAsia"/>
          <w:color w:val="FF0000"/>
          <w:sz w:val="72"/>
          <w:szCs w:val="72"/>
        </w:rPr>
      </w:pPr>
      <w:r w:rsidRPr="00AA7143">
        <w:rPr>
          <w:rFonts w:ascii="方正小标宋_GBK" w:eastAsia="方正小标宋_GBK" w:hint="eastAsia"/>
          <w:color w:val="FF0000"/>
          <w:w w:val="90"/>
          <w:sz w:val="60"/>
          <w:szCs w:val="60"/>
        </w:rPr>
        <w:t>福建省人力资源和社会保障厅办公室</w:t>
      </w:r>
    </w:p>
    <w:p w:rsidR="00E508FA" w:rsidRPr="00BE0422" w:rsidRDefault="00E508FA" w:rsidP="00E508FA">
      <w:pPr>
        <w:jc w:val="right"/>
        <w:rPr>
          <w:rFonts w:ascii="仿宋_GB2312" w:hint="eastAsia"/>
        </w:rPr>
      </w:pPr>
      <w:r>
        <w:rPr>
          <w:rFonts w:hint="eastAsia"/>
          <w:noProof/>
        </w:rPr>
        <w:t>闽人社</w:t>
      </w:r>
      <w:r w:rsidRPr="00BE0422">
        <w:rPr>
          <w:rFonts w:ascii="仿宋_GB2312" w:hint="eastAsia"/>
          <w:noProof/>
        </w:rPr>
        <w:t>办〔2015〕236号</w:t>
      </w:r>
    </w:p>
    <w:p w:rsidR="00E508FA" w:rsidRDefault="00E508FA" w:rsidP="00E508FA"/>
    <w:p w:rsidR="00E508FA" w:rsidRPr="00E508FA" w:rsidRDefault="00E508FA" w:rsidP="00E508FA">
      <w:pPr>
        <w:widowControl/>
        <w:shd w:val="clear" w:color="auto" w:fill="FFFFFF"/>
        <w:spacing w:before="450" w:after="450"/>
        <w:jc w:val="center"/>
        <w:outlineLvl w:val="0"/>
        <w:rPr>
          <w:rFonts w:asciiTheme="majorEastAsia" w:eastAsiaTheme="majorEastAsia" w:hAnsiTheme="majorEastAsia" w:hint="eastAsia"/>
          <w:sz w:val="36"/>
          <w:szCs w:val="36"/>
        </w:rPr>
      </w:pPr>
      <w:r w:rsidRPr="00E508FA">
        <w:rPr>
          <w:rFonts w:asciiTheme="majorEastAsia" w:eastAsiaTheme="majorEastAsia" w:hAnsiTheme="majorEastAsia" w:cs="Arial"/>
          <w:bCs/>
          <w:kern w:val="36"/>
          <w:sz w:val="36"/>
          <w:szCs w:val="36"/>
        </w:rPr>
        <w:t>福建省人力资源和社会保障厅办公室</w:t>
      </w:r>
      <w:r w:rsidRPr="00E508FA">
        <w:rPr>
          <w:rFonts w:asciiTheme="majorEastAsia" w:eastAsiaTheme="majorEastAsia" w:hAnsiTheme="majorEastAsia" w:hint="eastAsia"/>
          <w:sz w:val="36"/>
          <w:szCs w:val="36"/>
        </w:rPr>
        <w:t>关于填报2015-2016年度百千万工程人选、博士后和青年高层次人才访学进修需求情况的通知</w:t>
      </w:r>
    </w:p>
    <w:p w:rsidR="00E508FA" w:rsidRDefault="00E508FA" w:rsidP="00E508FA"/>
    <w:p w:rsidR="00E508FA" w:rsidRPr="00E508FA" w:rsidRDefault="00E508FA" w:rsidP="00E508FA">
      <w:pPr>
        <w:rPr>
          <w:rFonts w:ascii="仿宋" w:eastAsia="仿宋" w:hAnsi="仿宋" w:hint="eastAsia"/>
        </w:rPr>
      </w:pPr>
      <w:r w:rsidRPr="00E508FA">
        <w:rPr>
          <w:rFonts w:ascii="仿宋" w:eastAsia="仿宋" w:hAnsi="仿宋" w:hint="eastAsia"/>
        </w:rPr>
        <w:t>各设区市</w:t>
      </w:r>
      <w:proofErr w:type="gramStart"/>
      <w:r w:rsidRPr="00E508FA">
        <w:rPr>
          <w:rFonts w:ascii="仿宋" w:eastAsia="仿宋" w:hAnsi="仿宋" w:hint="eastAsia"/>
        </w:rPr>
        <w:t>人社局</w:t>
      </w:r>
      <w:proofErr w:type="gramEnd"/>
      <w:r w:rsidRPr="00E508FA">
        <w:rPr>
          <w:rFonts w:ascii="仿宋" w:eastAsia="仿宋" w:hAnsi="仿宋" w:hint="eastAsia"/>
        </w:rPr>
        <w:t xml:space="preserve">，平潭综合实验区党群工作部，各有关高校、省直和中央驻闽单位人事处、博士后管理部门：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为加强我省高层次专业技术人才特别是青年拔尖人才培养工作，促进优秀人才成长和创新团队建设，根据福建省公务员局、福建省人力资源开发办公室《关于做好青年高层次专业技术人才访学进修工作的通知》（闽人发〔2008〕92号）、《关于资助博士后人员到国（境）外访问研究有关事项的通知》（闽人发〔2009〕269号）和《关于实施百名新世纪百千万人才工程人选海外研修计划的通知》（闽人发〔2010〕177号）要求，2015-2016年度我省将继续资助选送“百千万人才工程”人选、博士后研究人员和青年高层次专业技术人才赴国内外知名高校、科研机构、企业及重点实验室开展访学进修、科研合作或技术攻关。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为使选送资助工作更具针对性、实效性，我厅组织开展此次</w:t>
      </w:r>
      <w:r w:rsidRPr="00E508FA">
        <w:rPr>
          <w:rFonts w:ascii="仿宋" w:eastAsia="仿宋" w:hAnsi="仿宋" w:hint="eastAsia"/>
          <w:kern w:val="0"/>
        </w:rPr>
        <w:lastRenderedPageBreak/>
        <w:t>需求情况摸底工作，2015-2016年度资助人选将从摸底人选中产生，请各地各部门组织所属单位符合条件的人选填报《2015-2016年度百千万工程人选、博士后、青年高层次人才访学进修需求情况表》（见附件1）。同时，请各设区市</w:t>
      </w:r>
      <w:proofErr w:type="gramStart"/>
      <w:r w:rsidRPr="00E508FA">
        <w:rPr>
          <w:rFonts w:ascii="仿宋" w:eastAsia="仿宋" w:hAnsi="仿宋" w:hint="eastAsia"/>
          <w:kern w:val="0"/>
        </w:rPr>
        <w:t>人社局</w:t>
      </w:r>
      <w:proofErr w:type="gramEnd"/>
      <w:r w:rsidRPr="00E508FA">
        <w:rPr>
          <w:rFonts w:ascii="仿宋" w:eastAsia="仿宋" w:hAnsi="仿宋" w:hint="eastAsia"/>
          <w:kern w:val="0"/>
        </w:rPr>
        <w:t>、平潭综合实验区党群工作部及有关单位人事处将需求情况表收集汇总并填写统计表（见附件2）后，于12月10日前报送(附上需求情况表、统计表电子文档)省</w:t>
      </w:r>
      <w:proofErr w:type="gramStart"/>
      <w:r w:rsidRPr="00E508FA">
        <w:rPr>
          <w:rFonts w:ascii="仿宋" w:eastAsia="仿宋" w:hAnsi="仿宋" w:hint="eastAsia"/>
          <w:kern w:val="0"/>
        </w:rPr>
        <w:t>人社厅</w:t>
      </w:r>
      <w:proofErr w:type="gramEnd"/>
      <w:r w:rsidRPr="00E508FA">
        <w:rPr>
          <w:rFonts w:ascii="仿宋" w:eastAsia="仿宋" w:hAnsi="仿宋" w:hint="eastAsia"/>
          <w:kern w:val="0"/>
        </w:rPr>
        <w:t xml:space="preserve">专家工作处。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联 系 人：江文生        联系电话：0591-87846674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联系地址：福州市华林路80号省</w:t>
      </w:r>
      <w:proofErr w:type="gramStart"/>
      <w:r w:rsidRPr="00E508FA">
        <w:rPr>
          <w:rFonts w:ascii="仿宋" w:eastAsia="仿宋" w:hAnsi="仿宋" w:hint="eastAsia"/>
          <w:kern w:val="0"/>
        </w:rPr>
        <w:t>人社厅</w:t>
      </w:r>
      <w:proofErr w:type="gramEnd"/>
      <w:r w:rsidRPr="00E508FA">
        <w:rPr>
          <w:rFonts w:ascii="仿宋" w:eastAsia="仿宋" w:hAnsi="仿宋" w:hint="eastAsia"/>
          <w:kern w:val="0"/>
        </w:rPr>
        <w:t xml:space="preserve">专家工作处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w:t>
      </w:r>
      <w:proofErr w:type="gramStart"/>
      <w:r w:rsidRPr="00E508FA">
        <w:rPr>
          <w:rFonts w:ascii="仿宋" w:eastAsia="仿宋" w:hAnsi="仿宋" w:hint="eastAsia"/>
          <w:kern w:val="0"/>
        </w:rPr>
        <w:t>邮</w:t>
      </w:r>
      <w:proofErr w:type="gramEnd"/>
      <w:r w:rsidRPr="00E508FA">
        <w:rPr>
          <w:rFonts w:ascii="仿宋" w:eastAsia="仿宋" w:hAnsi="仿宋" w:hint="eastAsia"/>
          <w:kern w:val="0"/>
        </w:rPr>
        <w:t xml:space="preserve">    编：350003        E—mail： 87839322@163.com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附件：1.2015-2016年度百千万工程人选、博士后、青年高层次人才访学进修需求情况表；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2.2015-2016年度百千万工程人选、博士后、青年高层次人才访学进修需求情况统计表。 </w:t>
      </w:r>
    </w:p>
    <w:p w:rsidR="00E508FA" w:rsidRPr="00E508FA" w:rsidRDefault="00E508FA" w:rsidP="00E508FA">
      <w:pPr>
        <w:jc w:val="left"/>
        <w:rPr>
          <w:rFonts w:ascii="仿宋" w:eastAsia="仿宋" w:hAnsi="仿宋" w:hint="eastAsia"/>
          <w:kern w:val="0"/>
        </w:rPr>
      </w:pPr>
      <w:r w:rsidRPr="00E508FA">
        <w:rPr>
          <w:rFonts w:ascii="仿宋" w:eastAsia="仿宋" w:hAnsi="仿宋" w:hint="eastAsia"/>
          <w:kern w:val="0"/>
        </w:rPr>
        <w:t xml:space="preserve">　　    （附件可在福建省</w:t>
      </w:r>
      <w:proofErr w:type="gramStart"/>
      <w:r w:rsidRPr="00E508FA">
        <w:rPr>
          <w:rFonts w:ascii="仿宋" w:eastAsia="仿宋" w:hAnsi="仿宋" w:hint="eastAsia"/>
          <w:kern w:val="0"/>
        </w:rPr>
        <w:t>人社厅</w:t>
      </w:r>
      <w:proofErr w:type="gramEnd"/>
      <w:r w:rsidRPr="00E508FA">
        <w:rPr>
          <w:rFonts w:ascii="仿宋" w:eastAsia="仿宋" w:hAnsi="仿宋" w:hint="eastAsia"/>
          <w:kern w:val="0"/>
        </w:rPr>
        <w:t>门户网站专家工作处页面下载）</w:t>
      </w:r>
    </w:p>
    <w:p w:rsidR="00E508FA" w:rsidRDefault="00E508FA" w:rsidP="00E508FA"/>
    <w:p w:rsidR="00E508FA" w:rsidRDefault="00E508FA" w:rsidP="00E508FA"/>
    <w:p w:rsidR="00E508FA" w:rsidRPr="008D4479" w:rsidRDefault="00E508FA" w:rsidP="00E508FA">
      <w:pPr>
        <w:rPr>
          <w:rFonts w:ascii="仿宋" w:eastAsia="仿宋" w:hAnsi="仿宋" w:hint="eastAsia"/>
        </w:rPr>
      </w:pPr>
      <w:r w:rsidRPr="008D4479">
        <w:rPr>
          <w:rFonts w:ascii="仿宋" w:eastAsia="仿宋" w:hAnsi="仿宋" w:hint="eastAsia"/>
        </w:rPr>
        <w:t xml:space="preserve">                 福建省人力资源和社会保障厅办公室 </w:t>
      </w:r>
    </w:p>
    <w:p w:rsidR="00E508FA" w:rsidRPr="008D4479" w:rsidRDefault="00E508FA" w:rsidP="00E508FA">
      <w:pPr>
        <w:rPr>
          <w:rFonts w:ascii="仿宋" w:eastAsia="仿宋" w:hAnsi="仿宋"/>
        </w:rPr>
        <w:sectPr w:rsidR="00E508FA" w:rsidRPr="008D4479" w:rsidSect="00DF0D00">
          <w:footerReference w:type="even" r:id="rId4"/>
          <w:footerReference w:type="default" r:id="rId5"/>
          <w:pgSz w:w="11906" w:h="16838"/>
          <w:pgMar w:top="1588" w:right="1418" w:bottom="1588" w:left="1588" w:header="851" w:footer="992" w:gutter="0"/>
          <w:cols w:space="425"/>
          <w:titlePg/>
          <w:docGrid w:type="lines" w:linePitch="312"/>
        </w:sectPr>
      </w:pPr>
      <w:r w:rsidRPr="008D4479">
        <w:rPr>
          <w:rFonts w:ascii="仿宋" w:eastAsia="仿宋" w:hAnsi="仿宋" w:hint="eastAsia"/>
        </w:rPr>
        <w:t xml:space="preserve">                             2015年11月26日</w:t>
      </w:r>
    </w:p>
    <w:p w:rsidR="00E508FA" w:rsidRPr="00491544" w:rsidRDefault="00E508FA" w:rsidP="00E508FA">
      <w:pPr>
        <w:spacing w:line="320" w:lineRule="exact"/>
        <w:rPr>
          <w:rFonts w:ascii="黑体" w:eastAsia="黑体" w:hint="eastAsia"/>
          <w:spacing w:val="-6"/>
          <w:szCs w:val="32"/>
        </w:rPr>
      </w:pPr>
      <w:r w:rsidRPr="00491544">
        <w:rPr>
          <w:rFonts w:ascii="黑体" w:eastAsia="黑体" w:hint="eastAsia"/>
          <w:spacing w:val="-6"/>
          <w:szCs w:val="32"/>
        </w:rPr>
        <w:lastRenderedPageBreak/>
        <w:t>附件1</w:t>
      </w:r>
    </w:p>
    <w:p w:rsidR="00E508FA" w:rsidRPr="001A17B6" w:rsidRDefault="00E508FA" w:rsidP="00E508FA">
      <w:pPr>
        <w:spacing w:line="400" w:lineRule="exact"/>
        <w:jc w:val="center"/>
        <w:rPr>
          <w:rFonts w:ascii="仿宋_GB2312" w:hint="eastAsia"/>
          <w:b/>
          <w:bCs/>
          <w:spacing w:val="-36"/>
          <w:szCs w:val="32"/>
        </w:rPr>
      </w:pPr>
      <w:r w:rsidRPr="001A17B6">
        <w:rPr>
          <w:rFonts w:ascii="仿宋_GB2312" w:hint="eastAsia"/>
          <w:b/>
          <w:bCs/>
          <w:spacing w:val="-36"/>
          <w:szCs w:val="32"/>
        </w:rPr>
        <w:t>201</w:t>
      </w:r>
      <w:r>
        <w:rPr>
          <w:rFonts w:ascii="仿宋_GB2312" w:hint="eastAsia"/>
          <w:b/>
          <w:bCs/>
          <w:spacing w:val="-36"/>
          <w:szCs w:val="32"/>
        </w:rPr>
        <w:t>5</w:t>
      </w:r>
      <w:r w:rsidRPr="001A17B6">
        <w:rPr>
          <w:rFonts w:ascii="仿宋_GB2312" w:hint="eastAsia"/>
          <w:b/>
          <w:bCs/>
          <w:spacing w:val="-36"/>
          <w:szCs w:val="32"/>
        </w:rPr>
        <w:t>-201</w:t>
      </w:r>
      <w:r>
        <w:rPr>
          <w:rFonts w:ascii="仿宋_GB2312" w:hint="eastAsia"/>
          <w:b/>
          <w:bCs/>
          <w:spacing w:val="-36"/>
          <w:szCs w:val="32"/>
        </w:rPr>
        <w:t>6</w:t>
      </w:r>
      <w:r w:rsidRPr="001A17B6">
        <w:rPr>
          <w:rFonts w:ascii="仿宋_GB2312" w:hint="eastAsia"/>
          <w:b/>
          <w:bCs/>
          <w:spacing w:val="-36"/>
          <w:szCs w:val="32"/>
        </w:rPr>
        <w:t>年度百千万工程人选、博士后、青年高层次人才访学进修需求情况表</w:t>
      </w:r>
    </w:p>
    <w:p w:rsidR="00E508FA" w:rsidRDefault="00E508FA" w:rsidP="00E508FA">
      <w:pPr>
        <w:spacing w:line="320" w:lineRule="exact"/>
        <w:ind w:firstLineChars="500" w:firstLine="1200"/>
        <w:rPr>
          <w:bCs/>
          <w:sz w:val="24"/>
        </w:rPr>
      </w:pPr>
      <w:r>
        <w:rPr>
          <w:rFonts w:hint="eastAsia"/>
          <w:bCs/>
          <w:sz w:val="24"/>
        </w:rPr>
        <w:t xml:space="preserve">                                   </w:t>
      </w:r>
      <w:r>
        <w:rPr>
          <w:rFonts w:hint="eastAsia"/>
          <w:bCs/>
          <w:sz w:val="24"/>
        </w:rPr>
        <w:t>填表时间：</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526"/>
        <w:gridCol w:w="549"/>
        <w:gridCol w:w="721"/>
        <w:gridCol w:w="839"/>
        <w:gridCol w:w="1296"/>
        <w:gridCol w:w="1238"/>
        <w:gridCol w:w="1285"/>
        <w:gridCol w:w="830"/>
        <w:gridCol w:w="1566"/>
      </w:tblGrid>
      <w:tr w:rsidR="00E508FA" w:rsidTr="00E508FA">
        <w:trPr>
          <w:trHeight w:val="447"/>
        </w:trPr>
        <w:tc>
          <w:tcPr>
            <w:tcW w:w="1249" w:type="dxa"/>
            <w:vAlign w:val="center"/>
          </w:tcPr>
          <w:p w:rsidR="00E508FA" w:rsidRDefault="00E508FA" w:rsidP="00E508FA">
            <w:pPr>
              <w:spacing w:line="320" w:lineRule="exact"/>
              <w:jc w:val="center"/>
              <w:rPr>
                <w:rFonts w:hint="eastAsia"/>
                <w:sz w:val="24"/>
              </w:rPr>
            </w:pPr>
            <w:r>
              <w:rPr>
                <w:rFonts w:hint="eastAsia"/>
                <w:sz w:val="24"/>
              </w:rPr>
              <w:t>姓</w:t>
            </w:r>
            <w:r>
              <w:rPr>
                <w:rFonts w:hint="eastAsia"/>
                <w:sz w:val="24"/>
              </w:rPr>
              <w:t xml:space="preserve">  </w:t>
            </w:r>
            <w:r>
              <w:rPr>
                <w:rFonts w:hint="eastAsia"/>
                <w:sz w:val="24"/>
              </w:rPr>
              <w:t>名</w:t>
            </w:r>
          </w:p>
        </w:tc>
        <w:tc>
          <w:tcPr>
            <w:tcW w:w="1796" w:type="dxa"/>
            <w:gridSpan w:val="3"/>
            <w:vAlign w:val="center"/>
          </w:tcPr>
          <w:p w:rsidR="00E508FA" w:rsidRDefault="00E508FA" w:rsidP="00E508FA">
            <w:pPr>
              <w:spacing w:line="320" w:lineRule="exact"/>
              <w:ind w:firstLineChars="900" w:firstLine="2160"/>
              <w:rPr>
                <w:rFonts w:ascii="仿宋_GB2312" w:hint="eastAsia"/>
                <w:sz w:val="24"/>
              </w:rPr>
            </w:pPr>
          </w:p>
          <w:p w:rsidR="00E508FA" w:rsidRDefault="00E508FA" w:rsidP="00E508FA">
            <w:pPr>
              <w:spacing w:line="320" w:lineRule="exact"/>
              <w:rPr>
                <w:rFonts w:hint="eastAsia"/>
                <w:sz w:val="24"/>
              </w:rPr>
            </w:pPr>
          </w:p>
        </w:tc>
        <w:tc>
          <w:tcPr>
            <w:tcW w:w="839" w:type="dxa"/>
            <w:vAlign w:val="center"/>
          </w:tcPr>
          <w:p w:rsidR="00E508FA" w:rsidRDefault="00E508FA" w:rsidP="00E508FA">
            <w:pPr>
              <w:spacing w:line="320" w:lineRule="exact"/>
              <w:rPr>
                <w:rFonts w:hint="eastAsia"/>
                <w:sz w:val="24"/>
              </w:rPr>
            </w:pPr>
            <w:r>
              <w:rPr>
                <w:rFonts w:hint="eastAsia"/>
                <w:sz w:val="24"/>
              </w:rPr>
              <w:t>性别</w:t>
            </w:r>
          </w:p>
        </w:tc>
        <w:tc>
          <w:tcPr>
            <w:tcW w:w="1296" w:type="dxa"/>
            <w:vAlign w:val="center"/>
          </w:tcPr>
          <w:p w:rsidR="00E508FA" w:rsidRDefault="00E508FA" w:rsidP="00E508FA">
            <w:pPr>
              <w:spacing w:line="320" w:lineRule="exact"/>
              <w:rPr>
                <w:rFonts w:hint="eastAsia"/>
                <w:sz w:val="24"/>
              </w:rPr>
            </w:pPr>
          </w:p>
        </w:tc>
        <w:tc>
          <w:tcPr>
            <w:tcW w:w="1238" w:type="dxa"/>
            <w:vAlign w:val="center"/>
          </w:tcPr>
          <w:p w:rsidR="00E508FA" w:rsidRDefault="00E508FA" w:rsidP="00E508FA">
            <w:pPr>
              <w:spacing w:line="320" w:lineRule="exact"/>
              <w:jc w:val="center"/>
              <w:rPr>
                <w:rFonts w:hint="eastAsia"/>
                <w:spacing w:val="-6"/>
                <w:sz w:val="24"/>
              </w:rPr>
            </w:pPr>
            <w:r>
              <w:rPr>
                <w:rFonts w:hint="eastAsia"/>
                <w:sz w:val="24"/>
              </w:rPr>
              <w:t>出生年月</w:t>
            </w:r>
          </w:p>
        </w:tc>
        <w:tc>
          <w:tcPr>
            <w:tcW w:w="3681" w:type="dxa"/>
            <w:gridSpan w:val="3"/>
            <w:vAlign w:val="center"/>
          </w:tcPr>
          <w:p w:rsidR="00E508FA" w:rsidRDefault="00E508FA" w:rsidP="00E508FA">
            <w:pPr>
              <w:spacing w:line="320" w:lineRule="exact"/>
              <w:rPr>
                <w:rFonts w:hint="eastAsia"/>
                <w:sz w:val="24"/>
              </w:rPr>
            </w:pPr>
          </w:p>
        </w:tc>
      </w:tr>
      <w:tr w:rsidR="00E508FA" w:rsidTr="00E508FA">
        <w:trPr>
          <w:trHeight w:val="576"/>
        </w:trPr>
        <w:tc>
          <w:tcPr>
            <w:tcW w:w="1249" w:type="dxa"/>
            <w:vAlign w:val="center"/>
          </w:tcPr>
          <w:p w:rsidR="00E508FA" w:rsidRDefault="00E508FA" w:rsidP="00E508FA">
            <w:pPr>
              <w:spacing w:line="320" w:lineRule="exact"/>
              <w:rPr>
                <w:rFonts w:hint="eastAsia"/>
                <w:sz w:val="24"/>
              </w:rPr>
            </w:pPr>
            <w:r>
              <w:rPr>
                <w:rFonts w:hint="eastAsia"/>
                <w:sz w:val="24"/>
              </w:rPr>
              <w:t>工作单位</w:t>
            </w:r>
            <w:r>
              <w:rPr>
                <w:sz w:val="24"/>
              </w:rPr>
              <w:t>/</w:t>
            </w:r>
            <w:r>
              <w:rPr>
                <w:spacing w:val="-20"/>
                <w:sz w:val="24"/>
              </w:rPr>
              <w:t>博士后站点</w:t>
            </w:r>
          </w:p>
        </w:tc>
        <w:tc>
          <w:tcPr>
            <w:tcW w:w="3931" w:type="dxa"/>
            <w:gridSpan w:val="5"/>
            <w:vAlign w:val="center"/>
          </w:tcPr>
          <w:p w:rsidR="00E508FA" w:rsidRDefault="00E508FA" w:rsidP="00E508FA">
            <w:pPr>
              <w:spacing w:line="320" w:lineRule="exact"/>
              <w:rPr>
                <w:rFonts w:hint="eastAsia"/>
                <w:sz w:val="24"/>
              </w:rPr>
            </w:pPr>
          </w:p>
        </w:tc>
        <w:tc>
          <w:tcPr>
            <w:tcW w:w="1238" w:type="dxa"/>
            <w:vAlign w:val="center"/>
          </w:tcPr>
          <w:p w:rsidR="00E508FA" w:rsidRDefault="00E508FA" w:rsidP="00E508FA">
            <w:pPr>
              <w:spacing w:line="320" w:lineRule="exact"/>
              <w:jc w:val="center"/>
              <w:rPr>
                <w:rFonts w:hint="eastAsia"/>
                <w:sz w:val="24"/>
              </w:rPr>
            </w:pPr>
            <w:r>
              <w:rPr>
                <w:rFonts w:hint="eastAsia"/>
                <w:sz w:val="24"/>
              </w:rPr>
              <w:t>从事专业领域</w:t>
            </w:r>
          </w:p>
        </w:tc>
        <w:tc>
          <w:tcPr>
            <w:tcW w:w="3681" w:type="dxa"/>
            <w:gridSpan w:val="3"/>
            <w:vAlign w:val="center"/>
          </w:tcPr>
          <w:p w:rsidR="00E508FA" w:rsidRDefault="00E508FA" w:rsidP="00E508FA">
            <w:pPr>
              <w:spacing w:line="320" w:lineRule="exact"/>
              <w:rPr>
                <w:rFonts w:hint="eastAsia"/>
                <w:sz w:val="24"/>
              </w:rPr>
            </w:pPr>
          </w:p>
        </w:tc>
      </w:tr>
      <w:tr w:rsidR="00E508FA" w:rsidTr="00E508FA">
        <w:trPr>
          <w:trHeight w:val="748"/>
        </w:trPr>
        <w:tc>
          <w:tcPr>
            <w:tcW w:w="1249" w:type="dxa"/>
            <w:vAlign w:val="center"/>
          </w:tcPr>
          <w:p w:rsidR="00E508FA" w:rsidRDefault="00E508FA" w:rsidP="00E508FA">
            <w:pPr>
              <w:spacing w:line="320" w:lineRule="exact"/>
              <w:rPr>
                <w:rFonts w:hint="eastAsia"/>
                <w:sz w:val="24"/>
              </w:rPr>
            </w:pPr>
            <w:r>
              <w:rPr>
                <w:rFonts w:hint="eastAsia"/>
                <w:sz w:val="24"/>
              </w:rPr>
              <w:t>通讯地址</w:t>
            </w:r>
            <w:r>
              <w:rPr>
                <w:sz w:val="24"/>
              </w:rPr>
              <w:t>及邮编</w:t>
            </w:r>
          </w:p>
        </w:tc>
        <w:tc>
          <w:tcPr>
            <w:tcW w:w="3931" w:type="dxa"/>
            <w:gridSpan w:val="5"/>
            <w:vAlign w:val="center"/>
          </w:tcPr>
          <w:p w:rsidR="00E508FA" w:rsidRDefault="00E508FA" w:rsidP="00E508FA">
            <w:pPr>
              <w:spacing w:line="320" w:lineRule="exact"/>
              <w:rPr>
                <w:rFonts w:hint="eastAsia"/>
                <w:sz w:val="24"/>
              </w:rPr>
            </w:pPr>
          </w:p>
        </w:tc>
        <w:tc>
          <w:tcPr>
            <w:tcW w:w="1238" w:type="dxa"/>
            <w:tcBorders>
              <w:right w:val="single" w:sz="4" w:space="0" w:color="auto"/>
            </w:tcBorders>
            <w:vAlign w:val="center"/>
          </w:tcPr>
          <w:p w:rsidR="00E508FA" w:rsidRDefault="00E508FA" w:rsidP="00E508FA">
            <w:pPr>
              <w:spacing w:line="320" w:lineRule="exact"/>
              <w:rPr>
                <w:rFonts w:hint="eastAsia"/>
                <w:sz w:val="24"/>
              </w:rPr>
            </w:pPr>
            <w:r>
              <w:rPr>
                <w:rFonts w:hint="eastAsia"/>
                <w:sz w:val="24"/>
              </w:rPr>
              <w:t>电子邮箱</w:t>
            </w:r>
          </w:p>
        </w:tc>
        <w:tc>
          <w:tcPr>
            <w:tcW w:w="1285" w:type="dxa"/>
            <w:tcBorders>
              <w:left w:val="single" w:sz="4" w:space="0" w:color="auto"/>
            </w:tcBorders>
            <w:vAlign w:val="center"/>
          </w:tcPr>
          <w:p w:rsidR="00E508FA" w:rsidRDefault="00E508FA" w:rsidP="00E508FA">
            <w:pPr>
              <w:spacing w:line="320" w:lineRule="exact"/>
              <w:rPr>
                <w:sz w:val="24"/>
              </w:rPr>
            </w:pPr>
          </w:p>
        </w:tc>
        <w:tc>
          <w:tcPr>
            <w:tcW w:w="830" w:type="dxa"/>
            <w:vAlign w:val="center"/>
          </w:tcPr>
          <w:p w:rsidR="00E508FA" w:rsidRDefault="00E508FA" w:rsidP="00E508FA">
            <w:pPr>
              <w:spacing w:line="320" w:lineRule="exact"/>
              <w:rPr>
                <w:rFonts w:hint="eastAsia"/>
                <w:sz w:val="24"/>
              </w:rPr>
            </w:pPr>
            <w:r>
              <w:rPr>
                <w:rFonts w:hint="eastAsia"/>
                <w:sz w:val="24"/>
              </w:rPr>
              <w:t>电话</w:t>
            </w:r>
            <w:r>
              <w:rPr>
                <w:rFonts w:hint="eastAsia"/>
                <w:sz w:val="24"/>
              </w:rPr>
              <w:t>/</w:t>
            </w:r>
            <w:r>
              <w:rPr>
                <w:rFonts w:hint="eastAsia"/>
                <w:sz w:val="24"/>
              </w:rPr>
              <w:t>手机</w:t>
            </w:r>
          </w:p>
        </w:tc>
        <w:tc>
          <w:tcPr>
            <w:tcW w:w="1566" w:type="dxa"/>
            <w:vAlign w:val="center"/>
          </w:tcPr>
          <w:p w:rsidR="00E508FA" w:rsidRDefault="00E508FA" w:rsidP="00E508FA">
            <w:pPr>
              <w:spacing w:line="320" w:lineRule="exact"/>
              <w:rPr>
                <w:rFonts w:hint="eastAsia"/>
                <w:sz w:val="24"/>
              </w:rPr>
            </w:pPr>
          </w:p>
        </w:tc>
      </w:tr>
      <w:tr w:rsidR="00E508FA" w:rsidTr="00E508FA">
        <w:trPr>
          <w:trHeight w:val="748"/>
        </w:trPr>
        <w:tc>
          <w:tcPr>
            <w:tcW w:w="1249" w:type="dxa"/>
            <w:vAlign w:val="center"/>
          </w:tcPr>
          <w:p w:rsidR="00E508FA" w:rsidRDefault="00E508FA" w:rsidP="00E508FA">
            <w:pPr>
              <w:spacing w:line="320" w:lineRule="exact"/>
              <w:rPr>
                <w:rFonts w:hint="eastAsia"/>
                <w:spacing w:val="-6"/>
                <w:sz w:val="24"/>
              </w:rPr>
            </w:pPr>
            <w:r>
              <w:rPr>
                <w:spacing w:val="-6"/>
                <w:sz w:val="24"/>
              </w:rPr>
              <w:t>申报项目</w:t>
            </w:r>
          </w:p>
        </w:tc>
        <w:tc>
          <w:tcPr>
            <w:tcW w:w="8850" w:type="dxa"/>
            <w:gridSpan w:val="9"/>
            <w:vAlign w:val="center"/>
          </w:tcPr>
          <w:p w:rsidR="00E508FA" w:rsidRDefault="00E508FA" w:rsidP="00E508FA">
            <w:pPr>
              <w:spacing w:line="320" w:lineRule="exact"/>
              <w:rPr>
                <w:spacing w:val="-10"/>
                <w:sz w:val="24"/>
              </w:rPr>
            </w:pPr>
            <w:r>
              <w:rPr>
                <w:rFonts w:ascii="仿宋_GB2312" w:hint="eastAsia"/>
                <w:spacing w:val="-10"/>
                <w:sz w:val="24"/>
              </w:rPr>
              <w:t>□</w:t>
            </w:r>
            <w:r>
              <w:rPr>
                <w:spacing w:val="-10"/>
                <w:sz w:val="24"/>
              </w:rPr>
              <w:t>百千万人才工程人选海外研修（</w:t>
            </w:r>
            <w:r>
              <w:rPr>
                <w:rFonts w:ascii="仿宋_GB2312" w:hint="eastAsia"/>
                <w:spacing w:val="-10"/>
                <w:sz w:val="24"/>
              </w:rPr>
              <w:t>□</w:t>
            </w:r>
            <w:proofErr w:type="gramStart"/>
            <w:r>
              <w:rPr>
                <w:rFonts w:ascii="仿宋_GB2312" w:hint="eastAsia"/>
                <w:spacing w:val="-10"/>
                <w:sz w:val="24"/>
              </w:rPr>
              <w:t>国百</w:t>
            </w:r>
            <w:proofErr w:type="gramEnd"/>
            <w:r>
              <w:rPr>
                <w:rFonts w:ascii="仿宋_GB2312" w:hint="eastAsia"/>
                <w:spacing w:val="-10"/>
                <w:sz w:val="24"/>
              </w:rPr>
              <w:t xml:space="preserve">  □省百</w:t>
            </w:r>
            <w:r>
              <w:rPr>
                <w:spacing w:val="-10"/>
                <w:sz w:val="24"/>
              </w:rPr>
              <w:t>）</w:t>
            </w:r>
            <w:r>
              <w:rPr>
                <w:spacing w:val="-10"/>
                <w:sz w:val="24"/>
              </w:rPr>
              <w:t xml:space="preserve">      </w:t>
            </w:r>
            <w:r>
              <w:rPr>
                <w:rFonts w:ascii="仿宋_GB2312" w:hint="eastAsia"/>
                <w:spacing w:val="-10"/>
                <w:sz w:val="24"/>
              </w:rPr>
              <w:t>□</w:t>
            </w:r>
            <w:r>
              <w:rPr>
                <w:spacing w:val="-10"/>
                <w:sz w:val="24"/>
              </w:rPr>
              <w:t>博士后国（境）外</w:t>
            </w:r>
            <w:r>
              <w:rPr>
                <w:rFonts w:hint="eastAsia"/>
                <w:spacing w:val="-10"/>
                <w:sz w:val="24"/>
              </w:rPr>
              <w:t>访</w:t>
            </w:r>
            <w:r>
              <w:rPr>
                <w:spacing w:val="-10"/>
                <w:sz w:val="24"/>
              </w:rPr>
              <w:t>学</w:t>
            </w:r>
            <w:r>
              <w:rPr>
                <w:rFonts w:hint="eastAsia"/>
                <w:spacing w:val="-10"/>
                <w:sz w:val="24"/>
              </w:rPr>
              <w:t>研究</w:t>
            </w:r>
            <w:r>
              <w:rPr>
                <w:spacing w:val="-10"/>
                <w:sz w:val="24"/>
              </w:rPr>
              <w:t xml:space="preserve"> </w:t>
            </w:r>
          </w:p>
          <w:p w:rsidR="00E508FA" w:rsidRDefault="00E508FA" w:rsidP="00E508FA">
            <w:pPr>
              <w:spacing w:line="320" w:lineRule="exact"/>
              <w:rPr>
                <w:rFonts w:hint="eastAsia"/>
                <w:spacing w:val="-6"/>
                <w:sz w:val="24"/>
              </w:rPr>
            </w:pPr>
            <w:r>
              <w:rPr>
                <w:rFonts w:hint="eastAsia"/>
                <w:spacing w:val="-6"/>
                <w:sz w:val="24"/>
              </w:rPr>
              <w:t>□</w:t>
            </w:r>
            <w:r>
              <w:rPr>
                <w:spacing w:val="-6"/>
                <w:sz w:val="24"/>
              </w:rPr>
              <w:t>青年</w:t>
            </w:r>
            <w:r>
              <w:rPr>
                <w:rFonts w:hint="eastAsia"/>
                <w:spacing w:val="-6"/>
                <w:sz w:val="24"/>
              </w:rPr>
              <w:t>高层次</w:t>
            </w:r>
            <w:r>
              <w:rPr>
                <w:spacing w:val="-6"/>
                <w:sz w:val="24"/>
              </w:rPr>
              <w:t>人才访学进修</w:t>
            </w:r>
            <w:r>
              <w:rPr>
                <w:spacing w:val="-6"/>
                <w:sz w:val="24"/>
              </w:rPr>
              <w:t xml:space="preserve">     </w:t>
            </w:r>
            <w:r>
              <w:rPr>
                <w:rFonts w:hint="eastAsia"/>
                <w:spacing w:val="-6"/>
                <w:sz w:val="24"/>
              </w:rPr>
              <w:t>□</w:t>
            </w:r>
            <w:r>
              <w:rPr>
                <w:spacing w:val="-6"/>
                <w:sz w:val="24"/>
              </w:rPr>
              <w:t>其他</w:t>
            </w:r>
            <w:r>
              <w:rPr>
                <w:spacing w:val="-6"/>
                <w:sz w:val="24"/>
                <w:u w:val="single"/>
              </w:rPr>
              <w:t xml:space="preserve">                                          </w:t>
            </w:r>
          </w:p>
        </w:tc>
      </w:tr>
      <w:tr w:rsidR="00E508FA" w:rsidTr="00E508FA">
        <w:trPr>
          <w:trHeight w:val="759"/>
        </w:trPr>
        <w:tc>
          <w:tcPr>
            <w:tcW w:w="1249" w:type="dxa"/>
            <w:vMerge w:val="restart"/>
            <w:vAlign w:val="center"/>
          </w:tcPr>
          <w:p w:rsidR="00E508FA" w:rsidRDefault="00E508FA" w:rsidP="00E508FA">
            <w:pPr>
              <w:spacing w:line="320" w:lineRule="exact"/>
              <w:rPr>
                <w:rFonts w:hint="eastAsia"/>
                <w:sz w:val="24"/>
              </w:rPr>
            </w:pPr>
            <w:r>
              <w:rPr>
                <w:rFonts w:hint="eastAsia"/>
                <w:sz w:val="24"/>
              </w:rPr>
              <w:t>当前</w:t>
            </w:r>
            <w:r>
              <w:rPr>
                <w:sz w:val="24"/>
              </w:rPr>
              <w:t>主持参与</w:t>
            </w:r>
            <w:r>
              <w:rPr>
                <w:rFonts w:hint="eastAsia"/>
                <w:sz w:val="24"/>
              </w:rPr>
              <w:t>的项目课题</w:t>
            </w:r>
          </w:p>
        </w:tc>
        <w:tc>
          <w:tcPr>
            <w:tcW w:w="526" w:type="dxa"/>
            <w:vAlign w:val="center"/>
          </w:tcPr>
          <w:p w:rsidR="00E508FA" w:rsidRDefault="00E508FA" w:rsidP="00E508FA">
            <w:pPr>
              <w:spacing w:line="320" w:lineRule="exact"/>
              <w:rPr>
                <w:rFonts w:hint="eastAsia"/>
                <w:sz w:val="24"/>
              </w:rPr>
            </w:pPr>
            <w:r>
              <w:rPr>
                <w:rFonts w:hint="eastAsia"/>
                <w:sz w:val="24"/>
              </w:rPr>
              <w:t>名</w:t>
            </w:r>
          </w:p>
          <w:p w:rsidR="00E508FA" w:rsidRDefault="00E508FA" w:rsidP="00E508FA">
            <w:pPr>
              <w:spacing w:line="320" w:lineRule="exact"/>
              <w:rPr>
                <w:rFonts w:hint="eastAsia"/>
                <w:sz w:val="24"/>
              </w:rPr>
            </w:pPr>
            <w:r>
              <w:rPr>
                <w:rFonts w:hint="eastAsia"/>
                <w:sz w:val="24"/>
              </w:rPr>
              <w:t>称</w:t>
            </w:r>
          </w:p>
        </w:tc>
        <w:tc>
          <w:tcPr>
            <w:tcW w:w="3405" w:type="dxa"/>
            <w:gridSpan w:val="4"/>
            <w:vAlign w:val="center"/>
          </w:tcPr>
          <w:p w:rsidR="00E508FA" w:rsidRDefault="00E508FA" w:rsidP="00E508FA">
            <w:pPr>
              <w:spacing w:line="320" w:lineRule="exact"/>
              <w:rPr>
                <w:rFonts w:hint="eastAsia"/>
                <w:sz w:val="24"/>
              </w:rPr>
            </w:pPr>
          </w:p>
          <w:p w:rsidR="00E508FA" w:rsidRDefault="00E508FA" w:rsidP="00E508FA">
            <w:pPr>
              <w:spacing w:line="320" w:lineRule="exact"/>
              <w:rPr>
                <w:rFonts w:hint="eastAsia"/>
                <w:sz w:val="24"/>
              </w:rPr>
            </w:pPr>
          </w:p>
        </w:tc>
        <w:tc>
          <w:tcPr>
            <w:tcW w:w="1238" w:type="dxa"/>
            <w:vAlign w:val="center"/>
          </w:tcPr>
          <w:p w:rsidR="00E508FA" w:rsidRDefault="00E508FA" w:rsidP="00E508FA">
            <w:pPr>
              <w:widowControl/>
              <w:spacing w:line="320" w:lineRule="exact"/>
              <w:jc w:val="left"/>
              <w:rPr>
                <w:rFonts w:hint="eastAsia"/>
                <w:sz w:val="24"/>
              </w:rPr>
            </w:pPr>
            <w:r>
              <w:rPr>
                <w:sz w:val="24"/>
              </w:rPr>
              <w:t>项目类型</w:t>
            </w:r>
          </w:p>
        </w:tc>
        <w:tc>
          <w:tcPr>
            <w:tcW w:w="3681" w:type="dxa"/>
            <w:gridSpan w:val="3"/>
            <w:vAlign w:val="center"/>
          </w:tcPr>
          <w:p w:rsidR="00E508FA" w:rsidRDefault="00E508FA" w:rsidP="00E508FA">
            <w:pPr>
              <w:widowControl/>
              <w:spacing w:line="320" w:lineRule="exact"/>
              <w:jc w:val="left"/>
              <w:rPr>
                <w:rFonts w:hint="eastAsia"/>
                <w:sz w:val="24"/>
              </w:rPr>
            </w:pPr>
            <w:r>
              <w:rPr>
                <w:rFonts w:ascii="仿宋_GB2312" w:hint="eastAsia"/>
                <w:sz w:val="24"/>
              </w:rPr>
              <w:t>□国家级 □省部级</w:t>
            </w:r>
            <w:r>
              <w:rPr>
                <w:rFonts w:hint="eastAsia"/>
                <w:sz w:val="24"/>
              </w:rPr>
              <w:t xml:space="preserve"> </w:t>
            </w:r>
            <w:r>
              <w:rPr>
                <w:rFonts w:ascii="仿宋_GB2312" w:hint="eastAsia"/>
                <w:sz w:val="24"/>
              </w:rPr>
              <w:t>□其他</w:t>
            </w:r>
          </w:p>
        </w:tc>
      </w:tr>
      <w:tr w:rsidR="00E508FA" w:rsidTr="00E508FA">
        <w:trPr>
          <w:trHeight w:val="1367"/>
        </w:trPr>
        <w:tc>
          <w:tcPr>
            <w:tcW w:w="1249" w:type="dxa"/>
            <w:vMerge/>
            <w:vAlign w:val="center"/>
          </w:tcPr>
          <w:p w:rsidR="00E508FA" w:rsidRDefault="00E508FA" w:rsidP="00E508FA">
            <w:pPr>
              <w:spacing w:line="320" w:lineRule="exact"/>
            </w:pPr>
          </w:p>
        </w:tc>
        <w:tc>
          <w:tcPr>
            <w:tcW w:w="526" w:type="dxa"/>
            <w:vAlign w:val="center"/>
          </w:tcPr>
          <w:p w:rsidR="00E508FA" w:rsidRDefault="00E508FA" w:rsidP="00E508FA">
            <w:pPr>
              <w:spacing w:line="320" w:lineRule="exact"/>
              <w:rPr>
                <w:rFonts w:hint="eastAsia"/>
                <w:sz w:val="24"/>
              </w:rPr>
            </w:pPr>
            <w:r>
              <w:rPr>
                <w:rFonts w:hint="eastAsia"/>
                <w:sz w:val="24"/>
              </w:rPr>
              <w:t>概</w:t>
            </w:r>
          </w:p>
          <w:p w:rsidR="00E508FA" w:rsidRDefault="00E508FA" w:rsidP="00E508FA">
            <w:pPr>
              <w:spacing w:line="320" w:lineRule="exact"/>
              <w:rPr>
                <w:rFonts w:hint="eastAsia"/>
                <w:sz w:val="24"/>
              </w:rPr>
            </w:pPr>
            <w:r>
              <w:rPr>
                <w:rFonts w:hint="eastAsia"/>
                <w:sz w:val="24"/>
              </w:rPr>
              <w:t>述</w:t>
            </w:r>
          </w:p>
        </w:tc>
        <w:tc>
          <w:tcPr>
            <w:tcW w:w="8324" w:type="dxa"/>
            <w:gridSpan w:val="8"/>
            <w:vAlign w:val="center"/>
          </w:tcPr>
          <w:p w:rsidR="00E508FA" w:rsidRDefault="00E508FA" w:rsidP="00E508FA">
            <w:pPr>
              <w:widowControl/>
              <w:spacing w:line="320" w:lineRule="exact"/>
              <w:jc w:val="left"/>
              <w:rPr>
                <w:rFonts w:ascii="楷体_GB2312" w:eastAsia="楷体_GB2312" w:hint="eastAsia"/>
                <w:sz w:val="24"/>
              </w:rPr>
            </w:pPr>
            <w:r>
              <w:rPr>
                <w:rFonts w:ascii="楷体_GB2312" w:eastAsia="楷体_GB2312" w:hint="eastAsia"/>
                <w:sz w:val="24"/>
              </w:rPr>
              <w:t>（主要包括：项目/课题的基本情况，可产生的经济效益、社会效益等。）</w:t>
            </w:r>
          </w:p>
          <w:p w:rsidR="00E508FA" w:rsidRDefault="00E508FA" w:rsidP="00E508FA">
            <w:pPr>
              <w:spacing w:line="320" w:lineRule="exact"/>
              <w:rPr>
                <w:rFonts w:hint="eastAsia"/>
                <w:sz w:val="24"/>
              </w:rPr>
            </w:pPr>
          </w:p>
          <w:p w:rsidR="00E508FA" w:rsidRDefault="00E508FA" w:rsidP="00E508FA">
            <w:pPr>
              <w:spacing w:line="320" w:lineRule="exact"/>
              <w:rPr>
                <w:rFonts w:hint="eastAsia"/>
                <w:sz w:val="24"/>
              </w:rPr>
            </w:pPr>
          </w:p>
          <w:p w:rsidR="00E508FA" w:rsidRDefault="00E508FA" w:rsidP="00E508FA">
            <w:pPr>
              <w:spacing w:line="320" w:lineRule="exact"/>
              <w:rPr>
                <w:rFonts w:hint="eastAsia"/>
                <w:sz w:val="24"/>
              </w:rPr>
            </w:pPr>
          </w:p>
          <w:p w:rsidR="00E508FA" w:rsidRDefault="00E508FA" w:rsidP="00E508FA">
            <w:pPr>
              <w:spacing w:line="320" w:lineRule="exact"/>
              <w:jc w:val="left"/>
              <w:rPr>
                <w:rFonts w:hint="eastAsia"/>
                <w:sz w:val="24"/>
              </w:rPr>
            </w:pPr>
          </w:p>
          <w:p w:rsidR="00E508FA" w:rsidRDefault="00E508FA" w:rsidP="00E508FA">
            <w:pPr>
              <w:spacing w:line="320" w:lineRule="exact"/>
              <w:jc w:val="left"/>
              <w:rPr>
                <w:rFonts w:hint="eastAsia"/>
                <w:sz w:val="24"/>
              </w:rPr>
            </w:pPr>
          </w:p>
        </w:tc>
      </w:tr>
      <w:tr w:rsidR="00E508FA" w:rsidTr="00E508FA">
        <w:trPr>
          <w:trHeight w:val="714"/>
        </w:trPr>
        <w:tc>
          <w:tcPr>
            <w:tcW w:w="1249" w:type="dxa"/>
            <w:vMerge w:val="restart"/>
            <w:vAlign w:val="center"/>
          </w:tcPr>
          <w:p w:rsidR="00E508FA" w:rsidRDefault="00E508FA" w:rsidP="00E508FA">
            <w:pPr>
              <w:spacing w:line="320" w:lineRule="exact"/>
              <w:jc w:val="left"/>
              <w:rPr>
                <w:rFonts w:hint="eastAsia"/>
                <w:sz w:val="24"/>
              </w:rPr>
            </w:pPr>
            <w:r>
              <w:rPr>
                <w:rFonts w:hint="eastAsia"/>
                <w:sz w:val="24"/>
              </w:rPr>
              <w:t>2015</w:t>
            </w:r>
            <w:r>
              <w:rPr>
                <w:rFonts w:hint="eastAsia"/>
                <w:sz w:val="24"/>
              </w:rPr>
              <w:t>——</w:t>
            </w:r>
            <w:r>
              <w:rPr>
                <w:sz w:val="24"/>
              </w:rPr>
              <w:t>201</w:t>
            </w:r>
            <w:r>
              <w:rPr>
                <w:rFonts w:hint="eastAsia"/>
                <w:sz w:val="24"/>
              </w:rPr>
              <w:t>6</w:t>
            </w:r>
            <w:r>
              <w:rPr>
                <w:sz w:val="24"/>
              </w:rPr>
              <w:t>年度研修</w:t>
            </w:r>
            <w:r>
              <w:rPr>
                <w:rFonts w:hint="eastAsia"/>
                <w:sz w:val="24"/>
              </w:rPr>
              <w:t>计划</w:t>
            </w:r>
          </w:p>
        </w:tc>
        <w:tc>
          <w:tcPr>
            <w:tcW w:w="2635" w:type="dxa"/>
            <w:gridSpan w:val="4"/>
            <w:vAlign w:val="center"/>
          </w:tcPr>
          <w:p w:rsidR="00E508FA" w:rsidRDefault="00E508FA" w:rsidP="00E508FA">
            <w:pPr>
              <w:spacing w:line="320" w:lineRule="exact"/>
              <w:rPr>
                <w:rFonts w:hint="eastAsia"/>
                <w:sz w:val="24"/>
              </w:rPr>
            </w:pPr>
            <w:r>
              <w:rPr>
                <w:sz w:val="24"/>
              </w:rPr>
              <w:t>拟</w:t>
            </w:r>
            <w:r>
              <w:rPr>
                <w:rFonts w:hint="eastAsia"/>
                <w:sz w:val="24"/>
              </w:rPr>
              <w:t>承接</w:t>
            </w:r>
            <w:r>
              <w:rPr>
                <w:sz w:val="24"/>
              </w:rPr>
              <w:t>研修的</w:t>
            </w:r>
            <w:r>
              <w:rPr>
                <w:rFonts w:hint="eastAsia"/>
                <w:sz w:val="24"/>
              </w:rPr>
              <w:t>机构名称及导师</w:t>
            </w:r>
            <w:r>
              <w:rPr>
                <w:sz w:val="24"/>
              </w:rPr>
              <w:t>/</w:t>
            </w:r>
            <w:r>
              <w:rPr>
                <w:rFonts w:hint="eastAsia"/>
                <w:sz w:val="24"/>
              </w:rPr>
              <w:t>合作者姓名</w:t>
            </w:r>
          </w:p>
        </w:tc>
        <w:tc>
          <w:tcPr>
            <w:tcW w:w="6215" w:type="dxa"/>
            <w:gridSpan w:val="5"/>
            <w:vAlign w:val="center"/>
          </w:tcPr>
          <w:p w:rsidR="00E508FA" w:rsidRDefault="00E508FA" w:rsidP="00E508FA">
            <w:pPr>
              <w:spacing w:line="320" w:lineRule="exact"/>
              <w:rPr>
                <w:rFonts w:hint="eastAsia"/>
                <w:sz w:val="24"/>
              </w:rPr>
            </w:pPr>
          </w:p>
          <w:p w:rsidR="00E508FA" w:rsidRDefault="00E508FA" w:rsidP="00E508FA">
            <w:pPr>
              <w:spacing w:line="320" w:lineRule="exact"/>
              <w:rPr>
                <w:rFonts w:hint="eastAsia"/>
                <w:sz w:val="24"/>
              </w:rPr>
            </w:pPr>
          </w:p>
        </w:tc>
      </w:tr>
      <w:tr w:rsidR="00E508FA" w:rsidTr="00E508FA">
        <w:trPr>
          <w:trHeight w:val="436"/>
        </w:trPr>
        <w:tc>
          <w:tcPr>
            <w:tcW w:w="1249" w:type="dxa"/>
            <w:vMerge/>
            <w:vAlign w:val="center"/>
          </w:tcPr>
          <w:p w:rsidR="00E508FA" w:rsidRDefault="00E508FA" w:rsidP="00E508FA">
            <w:pPr>
              <w:spacing w:line="320" w:lineRule="exact"/>
            </w:pPr>
          </w:p>
        </w:tc>
        <w:tc>
          <w:tcPr>
            <w:tcW w:w="1075" w:type="dxa"/>
            <w:gridSpan w:val="2"/>
            <w:tcBorders>
              <w:right w:val="single" w:sz="4" w:space="0" w:color="auto"/>
            </w:tcBorders>
            <w:vAlign w:val="center"/>
          </w:tcPr>
          <w:p w:rsidR="00E508FA" w:rsidRDefault="00E508FA" w:rsidP="00E508FA">
            <w:pPr>
              <w:spacing w:line="320" w:lineRule="exact"/>
              <w:rPr>
                <w:rFonts w:hint="eastAsia"/>
                <w:sz w:val="24"/>
              </w:rPr>
            </w:pPr>
            <w:r>
              <w:rPr>
                <w:spacing w:val="-20"/>
                <w:sz w:val="24"/>
              </w:rPr>
              <w:t>研修</w:t>
            </w:r>
            <w:r>
              <w:rPr>
                <w:rFonts w:hint="eastAsia"/>
                <w:spacing w:val="-20"/>
                <w:sz w:val="24"/>
              </w:rPr>
              <w:t>期限</w:t>
            </w:r>
          </w:p>
        </w:tc>
        <w:tc>
          <w:tcPr>
            <w:tcW w:w="7775" w:type="dxa"/>
            <w:gridSpan w:val="7"/>
            <w:tcBorders>
              <w:left w:val="single" w:sz="4" w:space="0" w:color="auto"/>
            </w:tcBorders>
            <w:vAlign w:val="center"/>
          </w:tcPr>
          <w:p w:rsidR="00E508FA" w:rsidRDefault="00E508FA" w:rsidP="00E508FA">
            <w:pPr>
              <w:spacing w:line="320" w:lineRule="exact"/>
              <w:rPr>
                <w:rFonts w:ascii="楷体_GB2312" w:eastAsia="楷体_GB2312" w:hint="eastAsia"/>
                <w:sz w:val="24"/>
              </w:rPr>
            </w:pPr>
            <w:r>
              <w:rPr>
                <w:rFonts w:ascii="楷体_GB2312" w:eastAsia="楷体_GB2312" w:hint="eastAsia"/>
                <w:sz w:val="24"/>
              </w:rPr>
              <w:t>（预计起讫时间）</w:t>
            </w:r>
          </w:p>
        </w:tc>
      </w:tr>
      <w:tr w:rsidR="00E508FA" w:rsidTr="00E508FA">
        <w:trPr>
          <w:trHeight w:val="743"/>
        </w:trPr>
        <w:tc>
          <w:tcPr>
            <w:tcW w:w="1249" w:type="dxa"/>
            <w:vMerge/>
            <w:vAlign w:val="center"/>
          </w:tcPr>
          <w:p w:rsidR="00E508FA" w:rsidRDefault="00E508FA" w:rsidP="00E508FA">
            <w:pPr>
              <w:spacing w:line="320" w:lineRule="exact"/>
            </w:pPr>
          </w:p>
        </w:tc>
        <w:tc>
          <w:tcPr>
            <w:tcW w:w="1075" w:type="dxa"/>
            <w:gridSpan w:val="2"/>
            <w:vAlign w:val="center"/>
          </w:tcPr>
          <w:p w:rsidR="00E508FA" w:rsidRDefault="00E508FA" w:rsidP="00E508FA">
            <w:pPr>
              <w:spacing w:line="320" w:lineRule="exact"/>
              <w:rPr>
                <w:rFonts w:hint="eastAsia"/>
                <w:spacing w:val="-20"/>
                <w:sz w:val="24"/>
              </w:rPr>
            </w:pPr>
            <w:r>
              <w:rPr>
                <w:spacing w:val="-20"/>
                <w:sz w:val="24"/>
              </w:rPr>
              <w:t>研修</w:t>
            </w:r>
            <w:r>
              <w:rPr>
                <w:rFonts w:hint="eastAsia"/>
                <w:spacing w:val="-20"/>
                <w:sz w:val="24"/>
              </w:rPr>
              <w:t>类型</w:t>
            </w:r>
          </w:p>
        </w:tc>
        <w:tc>
          <w:tcPr>
            <w:tcW w:w="7775" w:type="dxa"/>
            <w:gridSpan w:val="7"/>
            <w:vAlign w:val="center"/>
          </w:tcPr>
          <w:p w:rsidR="00E508FA" w:rsidRDefault="00E508FA" w:rsidP="00E508FA">
            <w:pPr>
              <w:widowControl/>
              <w:spacing w:line="320" w:lineRule="exact"/>
              <w:rPr>
                <w:rFonts w:ascii="仿宋_GB2312" w:hint="eastAsia"/>
                <w:sz w:val="24"/>
              </w:rPr>
            </w:pPr>
            <w:r>
              <w:rPr>
                <w:rFonts w:ascii="仿宋_GB2312" w:hint="eastAsia"/>
                <w:sz w:val="24"/>
              </w:rPr>
              <w:t>□ 进修培训    □ 合作研究或技术攻关    □ 参加国际会议</w:t>
            </w:r>
          </w:p>
        </w:tc>
      </w:tr>
      <w:tr w:rsidR="00E508FA" w:rsidTr="00E508FA">
        <w:trPr>
          <w:trHeight w:val="743"/>
        </w:trPr>
        <w:tc>
          <w:tcPr>
            <w:tcW w:w="1249" w:type="dxa"/>
            <w:vMerge/>
            <w:vAlign w:val="center"/>
          </w:tcPr>
          <w:p w:rsidR="00E508FA" w:rsidRDefault="00E508FA" w:rsidP="00E508FA">
            <w:pPr>
              <w:spacing w:line="320" w:lineRule="exact"/>
            </w:pPr>
          </w:p>
        </w:tc>
        <w:tc>
          <w:tcPr>
            <w:tcW w:w="1075" w:type="dxa"/>
            <w:gridSpan w:val="2"/>
            <w:vAlign w:val="center"/>
          </w:tcPr>
          <w:p w:rsidR="00E508FA" w:rsidRDefault="00E508FA" w:rsidP="00E508FA">
            <w:pPr>
              <w:spacing w:line="320" w:lineRule="exact"/>
              <w:rPr>
                <w:spacing w:val="-20"/>
                <w:sz w:val="24"/>
              </w:rPr>
            </w:pPr>
            <w:r>
              <w:rPr>
                <w:spacing w:val="-20"/>
                <w:sz w:val="24"/>
              </w:rPr>
              <w:t>研修地点</w:t>
            </w:r>
          </w:p>
        </w:tc>
        <w:tc>
          <w:tcPr>
            <w:tcW w:w="7775" w:type="dxa"/>
            <w:gridSpan w:val="7"/>
            <w:vAlign w:val="center"/>
          </w:tcPr>
          <w:p w:rsidR="00E508FA" w:rsidRDefault="00E508FA" w:rsidP="00E508FA">
            <w:pPr>
              <w:spacing w:line="320" w:lineRule="exact"/>
              <w:rPr>
                <w:rFonts w:ascii="仿宋_GB2312" w:hint="eastAsia"/>
                <w:sz w:val="24"/>
              </w:rPr>
            </w:pPr>
            <w:r>
              <w:rPr>
                <w:rFonts w:ascii="仿宋_GB2312" w:hint="eastAsia"/>
                <w:sz w:val="24"/>
              </w:rPr>
              <w:t>□国内      □台港澳地区      □亚洲国家      □亚洲以外国家</w:t>
            </w:r>
          </w:p>
        </w:tc>
      </w:tr>
      <w:tr w:rsidR="00E508FA" w:rsidTr="00E508FA">
        <w:trPr>
          <w:trHeight w:val="1621"/>
        </w:trPr>
        <w:tc>
          <w:tcPr>
            <w:tcW w:w="1249" w:type="dxa"/>
            <w:vMerge/>
            <w:vAlign w:val="center"/>
          </w:tcPr>
          <w:p w:rsidR="00E508FA" w:rsidRDefault="00E508FA" w:rsidP="00E508FA">
            <w:pPr>
              <w:spacing w:line="320" w:lineRule="exact"/>
            </w:pPr>
          </w:p>
        </w:tc>
        <w:tc>
          <w:tcPr>
            <w:tcW w:w="1075" w:type="dxa"/>
            <w:gridSpan w:val="2"/>
            <w:vAlign w:val="center"/>
          </w:tcPr>
          <w:p w:rsidR="00E508FA" w:rsidRDefault="00E508FA" w:rsidP="00E508FA">
            <w:pPr>
              <w:spacing w:line="320" w:lineRule="exact"/>
              <w:rPr>
                <w:rFonts w:hint="eastAsia"/>
                <w:sz w:val="24"/>
              </w:rPr>
            </w:pPr>
            <w:r>
              <w:rPr>
                <w:rFonts w:hint="eastAsia"/>
                <w:sz w:val="24"/>
              </w:rPr>
              <w:t>概述</w:t>
            </w:r>
          </w:p>
        </w:tc>
        <w:tc>
          <w:tcPr>
            <w:tcW w:w="7775" w:type="dxa"/>
            <w:gridSpan w:val="7"/>
            <w:vAlign w:val="center"/>
          </w:tcPr>
          <w:p w:rsidR="00E508FA" w:rsidRDefault="00E508FA" w:rsidP="00E508FA">
            <w:pPr>
              <w:spacing w:line="320" w:lineRule="exact"/>
              <w:rPr>
                <w:rFonts w:ascii="楷体_GB2312" w:eastAsia="楷体_GB2312" w:hint="eastAsia"/>
                <w:sz w:val="24"/>
              </w:rPr>
            </w:pPr>
            <w:r>
              <w:rPr>
                <w:rFonts w:ascii="楷体_GB2312" w:eastAsia="楷体_GB2312" w:hint="eastAsia"/>
                <w:spacing w:val="-6"/>
                <w:sz w:val="24"/>
              </w:rPr>
              <w:t>（研修项目名称、</w:t>
            </w:r>
            <w:r>
              <w:rPr>
                <w:rFonts w:ascii="楷体_GB2312" w:eastAsia="楷体_GB2312" w:hint="eastAsia"/>
                <w:sz w:val="24"/>
              </w:rPr>
              <w:t>主要内容和预期目标）</w:t>
            </w:r>
          </w:p>
          <w:p w:rsidR="00E508FA" w:rsidRDefault="00E508FA" w:rsidP="00E508FA">
            <w:pPr>
              <w:spacing w:line="320" w:lineRule="exact"/>
              <w:rPr>
                <w:sz w:val="24"/>
              </w:rPr>
            </w:pPr>
          </w:p>
          <w:p w:rsidR="00E508FA" w:rsidRDefault="00E508FA" w:rsidP="00E508FA">
            <w:pPr>
              <w:spacing w:line="320" w:lineRule="exact"/>
              <w:rPr>
                <w:sz w:val="24"/>
              </w:rPr>
            </w:pPr>
          </w:p>
          <w:p w:rsidR="00E508FA" w:rsidRDefault="00E508FA" w:rsidP="00E508FA">
            <w:pPr>
              <w:spacing w:line="320" w:lineRule="exact"/>
              <w:rPr>
                <w:sz w:val="24"/>
              </w:rPr>
            </w:pPr>
          </w:p>
          <w:p w:rsidR="00E508FA" w:rsidRDefault="00E508FA" w:rsidP="00E508FA">
            <w:pPr>
              <w:spacing w:line="320" w:lineRule="exact"/>
              <w:rPr>
                <w:rFonts w:hint="eastAsia"/>
                <w:sz w:val="24"/>
              </w:rPr>
            </w:pPr>
          </w:p>
        </w:tc>
      </w:tr>
      <w:tr w:rsidR="00E508FA" w:rsidTr="00E508FA">
        <w:trPr>
          <w:trHeight w:val="1606"/>
        </w:trPr>
        <w:tc>
          <w:tcPr>
            <w:tcW w:w="1249" w:type="dxa"/>
            <w:vAlign w:val="center"/>
          </w:tcPr>
          <w:p w:rsidR="00E508FA" w:rsidRDefault="00E508FA" w:rsidP="00E508FA">
            <w:pPr>
              <w:spacing w:line="320" w:lineRule="exact"/>
              <w:rPr>
                <w:rFonts w:hint="eastAsia"/>
                <w:sz w:val="24"/>
              </w:rPr>
            </w:pPr>
            <w:r>
              <w:rPr>
                <w:rFonts w:hint="eastAsia"/>
                <w:sz w:val="24"/>
              </w:rPr>
              <w:t>设区市</w:t>
            </w:r>
            <w:r>
              <w:rPr>
                <w:sz w:val="24"/>
              </w:rPr>
              <w:t>公务员局</w:t>
            </w:r>
            <w:r>
              <w:rPr>
                <w:rFonts w:hint="eastAsia"/>
                <w:sz w:val="24"/>
              </w:rPr>
              <w:t>或省</w:t>
            </w:r>
            <w:r>
              <w:rPr>
                <w:sz w:val="24"/>
              </w:rPr>
              <w:t>直及中央驻闽</w:t>
            </w:r>
            <w:r>
              <w:rPr>
                <w:rFonts w:hint="eastAsia"/>
                <w:sz w:val="24"/>
              </w:rPr>
              <w:t>单位人事处</w:t>
            </w:r>
            <w:r>
              <w:rPr>
                <w:sz w:val="24"/>
              </w:rPr>
              <w:t>、博士后管理部门</w:t>
            </w:r>
            <w:r>
              <w:rPr>
                <w:rFonts w:hint="eastAsia"/>
                <w:sz w:val="24"/>
              </w:rPr>
              <w:t>意见</w:t>
            </w:r>
            <w:r>
              <w:rPr>
                <w:rFonts w:hint="eastAsia"/>
                <w:sz w:val="24"/>
              </w:rPr>
              <w:t xml:space="preserve">                                                      </w:t>
            </w:r>
          </w:p>
        </w:tc>
        <w:tc>
          <w:tcPr>
            <w:tcW w:w="8850" w:type="dxa"/>
            <w:gridSpan w:val="9"/>
            <w:vAlign w:val="center"/>
          </w:tcPr>
          <w:p w:rsidR="00E508FA" w:rsidRDefault="00E508FA" w:rsidP="00E508FA">
            <w:pPr>
              <w:widowControl/>
              <w:spacing w:line="320" w:lineRule="exact"/>
              <w:jc w:val="left"/>
              <w:rPr>
                <w:rFonts w:hint="eastAsia"/>
                <w:sz w:val="24"/>
              </w:rPr>
            </w:pPr>
          </w:p>
          <w:p w:rsidR="00E508FA" w:rsidRDefault="00E508FA" w:rsidP="00E508FA">
            <w:pPr>
              <w:widowControl/>
              <w:spacing w:line="320" w:lineRule="exact"/>
              <w:jc w:val="left"/>
              <w:rPr>
                <w:rFonts w:hint="eastAsia"/>
                <w:sz w:val="24"/>
              </w:rPr>
            </w:pPr>
          </w:p>
          <w:p w:rsidR="00E508FA" w:rsidRDefault="00E508FA" w:rsidP="00E508FA">
            <w:pPr>
              <w:widowControl/>
              <w:spacing w:line="320" w:lineRule="exact"/>
              <w:jc w:val="left"/>
              <w:rPr>
                <w:rFonts w:hint="eastAsia"/>
                <w:sz w:val="24"/>
              </w:rPr>
            </w:pPr>
          </w:p>
          <w:p w:rsidR="00E508FA" w:rsidRDefault="00E508FA" w:rsidP="00E508FA">
            <w:pPr>
              <w:widowControl/>
              <w:spacing w:line="320" w:lineRule="exact"/>
              <w:jc w:val="left"/>
              <w:rPr>
                <w:rFonts w:hint="eastAsia"/>
                <w:sz w:val="24"/>
              </w:rPr>
            </w:pPr>
          </w:p>
          <w:p w:rsidR="00E508FA" w:rsidRDefault="00E508FA" w:rsidP="00E508FA">
            <w:pPr>
              <w:widowControl/>
              <w:spacing w:line="320" w:lineRule="exact"/>
              <w:jc w:val="left"/>
              <w:rPr>
                <w:rFonts w:hint="eastAsia"/>
                <w:sz w:val="24"/>
              </w:rPr>
            </w:pPr>
          </w:p>
          <w:p w:rsidR="00E508FA" w:rsidRDefault="00E508FA" w:rsidP="00E508FA">
            <w:pPr>
              <w:widowControl/>
              <w:spacing w:line="320" w:lineRule="exact"/>
              <w:jc w:val="left"/>
              <w:rPr>
                <w:rFonts w:hint="eastAsia"/>
                <w:sz w:val="24"/>
              </w:rPr>
            </w:pPr>
          </w:p>
          <w:p w:rsidR="00E508FA" w:rsidRDefault="00E508FA" w:rsidP="00E508FA">
            <w:pPr>
              <w:widowControl/>
              <w:spacing w:line="320" w:lineRule="exact"/>
              <w:ind w:firstLineChars="2450" w:firstLine="5880"/>
              <w:jc w:val="lef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E508FA" w:rsidRDefault="00E508FA" w:rsidP="00E508FA"/>
    <w:p w:rsidR="00E508FA" w:rsidRDefault="00E508FA" w:rsidP="00E508FA">
      <w:pPr>
        <w:sectPr w:rsidR="00E508FA" w:rsidSect="00E508FA">
          <w:pgSz w:w="11906" w:h="16838"/>
          <w:pgMar w:top="1440" w:right="1418" w:bottom="1440" w:left="1418" w:header="851" w:footer="992" w:gutter="0"/>
          <w:cols w:space="425"/>
          <w:docGrid w:type="lines" w:linePitch="312"/>
        </w:sectPr>
      </w:pPr>
    </w:p>
    <w:p w:rsidR="00E508FA" w:rsidRPr="00491544" w:rsidRDefault="00E508FA" w:rsidP="00E508FA">
      <w:pPr>
        <w:spacing w:line="360" w:lineRule="exact"/>
        <w:rPr>
          <w:rFonts w:ascii="黑体" w:eastAsia="黑体" w:hint="eastAsia"/>
          <w:spacing w:val="-6"/>
          <w:szCs w:val="32"/>
        </w:rPr>
      </w:pPr>
      <w:r w:rsidRPr="00491544">
        <w:rPr>
          <w:rFonts w:ascii="黑体" w:eastAsia="黑体" w:hint="eastAsia"/>
          <w:spacing w:val="-6"/>
          <w:szCs w:val="32"/>
        </w:rPr>
        <w:lastRenderedPageBreak/>
        <w:t>附件2</w:t>
      </w:r>
    </w:p>
    <w:p w:rsidR="00E508FA" w:rsidRDefault="00E508FA" w:rsidP="00E508FA">
      <w:pPr>
        <w:spacing w:line="360" w:lineRule="exact"/>
        <w:jc w:val="right"/>
        <w:rPr>
          <w:rFonts w:hint="eastAsia"/>
          <w:b/>
          <w:bCs/>
          <w:szCs w:val="32"/>
        </w:rPr>
      </w:pPr>
      <w:r>
        <w:rPr>
          <w:rFonts w:hint="eastAsia"/>
          <w:b/>
          <w:bCs/>
          <w:sz w:val="36"/>
        </w:rPr>
        <w:t>2015-2016</w:t>
      </w:r>
      <w:r>
        <w:rPr>
          <w:rFonts w:hint="eastAsia"/>
          <w:b/>
          <w:bCs/>
          <w:sz w:val="36"/>
        </w:rPr>
        <w:t>年度</w:t>
      </w:r>
      <w:r>
        <w:rPr>
          <w:b/>
          <w:bCs/>
          <w:sz w:val="36"/>
        </w:rPr>
        <w:t>百千万工程人选、博士后、青年</w:t>
      </w:r>
      <w:r>
        <w:rPr>
          <w:rFonts w:hint="eastAsia"/>
          <w:b/>
          <w:bCs/>
          <w:sz w:val="36"/>
        </w:rPr>
        <w:t>高层次人才访学进修需求</w:t>
      </w:r>
      <w:r>
        <w:rPr>
          <w:b/>
          <w:bCs/>
          <w:sz w:val="36"/>
        </w:rPr>
        <w:t>情况统计</w:t>
      </w:r>
      <w:r>
        <w:rPr>
          <w:rFonts w:hint="eastAsia"/>
          <w:b/>
          <w:bCs/>
          <w:sz w:val="36"/>
        </w:rPr>
        <w:t>表</w:t>
      </w:r>
    </w:p>
    <w:p w:rsidR="00E508FA" w:rsidRDefault="00E508FA" w:rsidP="00E508FA">
      <w:pPr>
        <w:rPr>
          <w:rFonts w:hint="eastAsia"/>
          <w:bCs/>
          <w:szCs w:val="32"/>
        </w:rPr>
      </w:pPr>
      <w:r>
        <w:rPr>
          <w:bCs/>
          <w:szCs w:val="32"/>
        </w:rPr>
        <w:t>填报单位（盖章）：</w:t>
      </w:r>
      <w:r>
        <w:rPr>
          <w:bCs/>
          <w:szCs w:val="32"/>
        </w:rPr>
        <w:t xml:space="preserve">                                </w:t>
      </w:r>
      <w:r>
        <w:rPr>
          <w:rFonts w:hint="eastAsia"/>
          <w:bCs/>
          <w:szCs w:val="32"/>
        </w:rPr>
        <w:t xml:space="preserve">     </w:t>
      </w:r>
      <w:r>
        <w:rPr>
          <w:bCs/>
          <w:szCs w:val="32"/>
        </w:rPr>
        <w:t xml:space="preserve"> </w:t>
      </w:r>
      <w:r>
        <w:rPr>
          <w:rFonts w:hint="eastAsia"/>
          <w:bCs/>
          <w:szCs w:val="32"/>
        </w:rPr>
        <w:t>填表时间：</w:t>
      </w:r>
      <w:r>
        <w:rPr>
          <w:rFonts w:hint="eastAsia"/>
          <w:bCs/>
          <w:szCs w:val="32"/>
        </w:rPr>
        <w:t xml:space="preserve">      </w:t>
      </w:r>
      <w:r>
        <w:rPr>
          <w:rFonts w:hint="eastAsia"/>
          <w:bCs/>
          <w:szCs w:val="32"/>
        </w:rPr>
        <w:t>年</w:t>
      </w:r>
      <w:r>
        <w:rPr>
          <w:rFonts w:hint="eastAsia"/>
          <w:bCs/>
          <w:szCs w:val="32"/>
        </w:rPr>
        <w:t xml:space="preserve">    </w:t>
      </w:r>
      <w:r>
        <w:rPr>
          <w:rFonts w:hint="eastAsia"/>
          <w:bCs/>
          <w:szCs w:val="32"/>
        </w:rPr>
        <w:t>月</w:t>
      </w:r>
      <w:r>
        <w:rPr>
          <w:rFonts w:hint="eastAsia"/>
          <w:bCs/>
          <w:szCs w:val="32"/>
        </w:rPr>
        <w:t xml:space="preserve">    </w:t>
      </w:r>
      <w:r>
        <w:rPr>
          <w:rFonts w:hint="eastAsia"/>
          <w:bCs/>
          <w:szCs w:val="32"/>
        </w:rPr>
        <w:t>日</w:t>
      </w:r>
    </w:p>
    <w:tbl>
      <w:tblPr>
        <w:tblW w:w="14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9"/>
        <w:gridCol w:w="1973"/>
        <w:gridCol w:w="2340"/>
        <w:gridCol w:w="2340"/>
        <w:gridCol w:w="2340"/>
        <w:gridCol w:w="2340"/>
      </w:tblGrid>
      <w:tr w:rsidR="00E508FA" w:rsidTr="00C50E99">
        <w:trPr>
          <w:trHeight w:val="1183"/>
          <w:jc w:val="center"/>
        </w:trPr>
        <w:tc>
          <w:tcPr>
            <w:tcW w:w="2708" w:type="dxa"/>
            <w:vAlign w:val="center"/>
          </w:tcPr>
          <w:p w:rsidR="00E508FA" w:rsidRPr="00A706BB" w:rsidRDefault="00E508FA" w:rsidP="00C50E99">
            <w:pPr>
              <w:rPr>
                <w:rFonts w:ascii="黑体" w:eastAsia="黑体" w:hint="eastAsia"/>
              </w:rPr>
            </w:pPr>
            <w:r w:rsidRPr="00A706BB">
              <w:rPr>
                <w:rFonts w:ascii="黑体" w:eastAsia="黑体" w:hint="eastAsia"/>
              </w:rPr>
              <w:pict>
                <v:group id="_x0000_s1026" style="position:absolute;left:0;text-align:left;margin-left:0;margin-top:0;width:134.85pt;height:51.95pt;z-index:251660288;mso-position-horizontal-relative:page;mso-position-vertical-relative:page" coordorigin="1327,4082" coordsize="2697,1040" stroked="f">
                  <v:stroke on="f"/>
                  <v:line id="_x0000_s1027" style="position:absolute;mso-wrap-distance-left:2.38119mm;mso-wrap-distance-right:2.38119mm" from="1327,4566" to="4024,5048" filled="t"/>
                  <v:line id="_x0000_s1028" style="position:absolute;mso-wrap-distance-left:2.38119mm;mso-wrap-distance-right:2.38119mm" from="2675,4082" to="4024,5048" filled="t"/>
                  <v:shapetype id="_x0000_t202" coordsize="21600,21600" o:spt="202" path="m,l,21600r21600,l21600,xe">
                    <v:stroke joinstyle="miter"/>
                    <v:path gradientshapeok="t" o:connecttype="rect"/>
                  </v:shapetype>
                  <v:shape id="_x0000_s1029" type="#_x0000_t202" style="position:absolute;left:3206;top:4148;width:389;height:389;mso-wrap-distance-left:2.38119mm;mso-wrap-distance-right:2.38119mm" filled="f" stroked="f">
                    <v:textbox inset="0,0,0,0">
                      <w:txbxContent>
                        <w:p w:rsidR="00E508FA" w:rsidRDefault="00E508FA" w:rsidP="00E508FA">
                          <w:pPr>
                            <w:snapToGrid w:val="0"/>
                          </w:pPr>
                          <w:r>
                            <w:t>地</w:t>
                          </w:r>
                        </w:p>
                      </w:txbxContent>
                    </v:textbox>
                  </v:shape>
                  <v:shape id="_x0000_s1030" type="#_x0000_t202" style="position:absolute;left:3610;top:4283;width:390;height:389;mso-wrap-distance-left:2.38119mm;mso-wrap-distance-right:2.38119mm" filled="f" stroked="f">
                    <v:textbox inset="0,0,0,0">
                      <w:txbxContent>
                        <w:p w:rsidR="00E508FA" w:rsidRDefault="00E508FA" w:rsidP="00E508FA">
                          <w:pPr>
                            <w:snapToGrid w:val="0"/>
                          </w:pPr>
                          <w:r>
                            <w:t>点</w:t>
                          </w:r>
                        </w:p>
                      </w:txbxContent>
                    </v:textbox>
                  </v:shape>
                  <v:shape id="_x0000_s1031" type="#_x0000_t202" style="position:absolute;left:2081;top:4223;width:390;height:389;mso-wrap-distance-left:2.38119mm;mso-wrap-distance-right:2.38119mm" filled="f" stroked="f">
                    <v:textbox inset="0,0,0,0">
                      <w:txbxContent>
                        <w:p w:rsidR="00E508FA" w:rsidRDefault="00E508FA" w:rsidP="00E508FA">
                          <w:pPr>
                            <w:snapToGrid w:val="0"/>
                          </w:pPr>
                          <w:r>
                            <w:rPr>
                              <w:szCs w:val="28"/>
                            </w:rPr>
                            <w:t>人</w:t>
                          </w:r>
                        </w:p>
                      </w:txbxContent>
                    </v:textbox>
                  </v:shape>
                  <v:shape id="_x0000_s1032" type="#_x0000_t202" style="position:absolute;left:2981;top:4537;width:390;height:390;mso-wrap-distance-left:2.38119mm;mso-wrap-distance-right:2.38119mm" filled="f" stroked="f">
                    <v:textbox inset="0,0,0,0">
                      <w:txbxContent>
                        <w:p w:rsidR="00E508FA" w:rsidRDefault="00E508FA" w:rsidP="00E508FA">
                          <w:pPr>
                            <w:snapToGrid w:val="0"/>
                            <w:rPr>
                              <w:szCs w:val="28"/>
                            </w:rPr>
                          </w:pPr>
                          <w:r>
                            <w:rPr>
                              <w:szCs w:val="28"/>
                            </w:rPr>
                            <w:t>数</w:t>
                          </w:r>
                        </w:p>
                      </w:txbxContent>
                    </v:textbox>
                  </v:shape>
                  <v:shape id="_x0000_s1033" type="#_x0000_t202" style="position:absolute;left:1707;top:4672;width:389;height:390;mso-wrap-distance-left:2.38119mm;mso-wrap-distance-right:2.38119mm" filled="f" stroked="f">
                    <v:textbox inset="0,0,0,0">
                      <w:txbxContent>
                        <w:p w:rsidR="00E508FA" w:rsidRDefault="00E508FA" w:rsidP="00E508FA">
                          <w:pPr>
                            <w:snapToGrid w:val="0"/>
                          </w:pPr>
                          <w:r>
                            <w:rPr>
                              <w:szCs w:val="28"/>
                            </w:rPr>
                            <w:t>项</w:t>
                          </w:r>
                        </w:p>
                      </w:txbxContent>
                    </v:textbox>
                  </v:shape>
                  <v:shape id="_x0000_s1034" type="#_x0000_t202" style="position:absolute;left:2501;top:4732;width:390;height:390;mso-wrap-distance-left:2.38119mm;mso-wrap-distance-right:2.38119mm" filled="f" stroked="f">
                    <v:textbox inset="0,0,0,0">
                      <w:txbxContent>
                        <w:p w:rsidR="00E508FA" w:rsidRDefault="00E508FA" w:rsidP="00E508FA">
                          <w:pPr>
                            <w:snapToGrid w:val="0"/>
                          </w:pPr>
                          <w:r>
                            <w:rPr>
                              <w:szCs w:val="28"/>
                            </w:rPr>
                            <w:t>目</w:t>
                          </w:r>
                        </w:p>
                      </w:txbxContent>
                    </v:textbox>
                  </v:shape>
                  <w10:wrap anchorx="page" anchory="page"/>
                </v:group>
              </w:pict>
            </w:r>
          </w:p>
        </w:tc>
        <w:tc>
          <w:tcPr>
            <w:tcW w:w="1972" w:type="dxa"/>
            <w:vAlign w:val="center"/>
          </w:tcPr>
          <w:p w:rsidR="00E508FA" w:rsidRPr="00A706BB" w:rsidRDefault="00E508FA" w:rsidP="00C50E99">
            <w:pPr>
              <w:jc w:val="center"/>
              <w:rPr>
                <w:rFonts w:ascii="黑体" w:eastAsia="黑体" w:hint="eastAsia"/>
              </w:rPr>
            </w:pPr>
            <w:r w:rsidRPr="00A706BB">
              <w:rPr>
                <w:rFonts w:ascii="黑体" w:eastAsia="黑体" w:hint="eastAsia"/>
              </w:rPr>
              <w:t>国内</w:t>
            </w:r>
          </w:p>
        </w:tc>
        <w:tc>
          <w:tcPr>
            <w:tcW w:w="2340" w:type="dxa"/>
            <w:vAlign w:val="center"/>
          </w:tcPr>
          <w:p w:rsidR="00E508FA" w:rsidRPr="00A706BB" w:rsidRDefault="00E508FA" w:rsidP="00C50E99">
            <w:pPr>
              <w:jc w:val="center"/>
              <w:rPr>
                <w:rFonts w:ascii="黑体" w:eastAsia="黑体" w:hint="eastAsia"/>
              </w:rPr>
            </w:pPr>
            <w:r w:rsidRPr="00A706BB">
              <w:rPr>
                <w:rFonts w:ascii="黑体" w:eastAsia="黑体" w:hint="eastAsia"/>
              </w:rPr>
              <w:t>台港澳地区</w:t>
            </w:r>
          </w:p>
        </w:tc>
        <w:tc>
          <w:tcPr>
            <w:tcW w:w="2340" w:type="dxa"/>
            <w:vAlign w:val="center"/>
          </w:tcPr>
          <w:p w:rsidR="00E508FA" w:rsidRPr="00A706BB" w:rsidRDefault="00E508FA" w:rsidP="00C50E99">
            <w:pPr>
              <w:jc w:val="center"/>
              <w:rPr>
                <w:rFonts w:ascii="黑体" w:eastAsia="黑体" w:hint="eastAsia"/>
              </w:rPr>
            </w:pPr>
            <w:r w:rsidRPr="00A706BB">
              <w:rPr>
                <w:rFonts w:ascii="黑体" w:eastAsia="黑体" w:hint="eastAsia"/>
              </w:rPr>
              <w:t>亚洲国家</w:t>
            </w:r>
          </w:p>
        </w:tc>
        <w:tc>
          <w:tcPr>
            <w:tcW w:w="2340" w:type="dxa"/>
            <w:vAlign w:val="center"/>
          </w:tcPr>
          <w:p w:rsidR="00E508FA" w:rsidRPr="00A706BB" w:rsidRDefault="00E508FA" w:rsidP="00C50E99">
            <w:pPr>
              <w:jc w:val="center"/>
              <w:rPr>
                <w:rFonts w:ascii="黑体" w:eastAsia="黑体" w:hint="eastAsia"/>
              </w:rPr>
            </w:pPr>
            <w:r w:rsidRPr="00A706BB">
              <w:rPr>
                <w:rFonts w:ascii="黑体" w:eastAsia="黑体" w:hint="eastAsia"/>
              </w:rPr>
              <w:t>亚洲以外国家</w:t>
            </w:r>
          </w:p>
        </w:tc>
        <w:tc>
          <w:tcPr>
            <w:tcW w:w="2340" w:type="dxa"/>
            <w:vAlign w:val="center"/>
          </w:tcPr>
          <w:p w:rsidR="00E508FA" w:rsidRPr="00A706BB" w:rsidRDefault="00E508FA" w:rsidP="00C50E99">
            <w:pPr>
              <w:jc w:val="center"/>
              <w:rPr>
                <w:rFonts w:ascii="黑体" w:eastAsia="黑体" w:hint="eastAsia"/>
              </w:rPr>
            </w:pPr>
            <w:r w:rsidRPr="00A706BB">
              <w:rPr>
                <w:rFonts w:ascii="黑体" w:eastAsia="黑体" w:hint="eastAsia"/>
              </w:rPr>
              <w:t>合计人数</w:t>
            </w:r>
          </w:p>
        </w:tc>
      </w:tr>
      <w:tr w:rsidR="00E508FA" w:rsidTr="00C50E99">
        <w:trPr>
          <w:trHeight w:val="1242"/>
          <w:jc w:val="center"/>
        </w:trPr>
        <w:tc>
          <w:tcPr>
            <w:tcW w:w="2708" w:type="dxa"/>
            <w:vAlign w:val="center"/>
          </w:tcPr>
          <w:p w:rsidR="00E508FA" w:rsidRDefault="00E508FA" w:rsidP="00C50E99">
            <w:pPr>
              <w:spacing w:line="480" w:lineRule="exact"/>
              <w:rPr>
                <w:szCs w:val="28"/>
              </w:rPr>
            </w:pPr>
            <w:r>
              <w:rPr>
                <w:szCs w:val="28"/>
              </w:rPr>
              <w:t>百千万人才工程人选海外研修</w:t>
            </w:r>
          </w:p>
        </w:tc>
        <w:tc>
          <w:tcPr>
            <w:tcW w:w="1972"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tc>
        <w:tc>
          <w:tcPr>
            <w:tcW w:w="2340" w:type="dxa"/>
          </w:tcPr>
          <w:p w:rsidR="00E508FA" w:rsidRDefault="00E508FA" w:rsidP="00C50E99"/>
        </w:tc>
      </w:tr>
      <w:tr w:rsidR="00E508FA" w:rsidTr="00C50E99">
        <w:trPr>
          <w:trHeight w:val="1242"/>
          <w:jc w:val="center"/>
        </w:trPr>
        <w:tc>
          <w:tcPr>
            <w:tcW w:w="2708" w:type="dxa"/>
            <w:vAlign w:val="center"/>
          </w:tcPr>
          <w:p w:rsidR="00E508FA" w:rsidRDefault="00E508FA" w:rsidP="00C50E99">
            <w:pPr>
              <w:spacing w:line="480" w:lineRule="exact"/>
              <w:rPr>
                <w:szCs w:val="28"/>
              </w:rPr>
            </w:pPr>
            <w:r>
              <w:rPr>
                <w:szCs w:val="28"/>
              </w:rPr>
              <w:t>博士后研究人员国（境）外</w:t>
            </w:r>
            <w:r>
              <w:rPr>
                <w:rFonts w:hint="eastAsia"/>
                <w:szCs w:val="28"/>
              </w:rPr>
              <w:t>访</w:t>
            </w:r>
            <w:r>
              <w:rPr>
                <w:szCs w:val="28"/>
              </w:rPr>
              <w:t>学</w:t>
            </w:r>
            <w:r>
              <w:rPr>
                <w:rFonts w:hint="eastAsia"/>
                <w:szCs w:val="28"/>
              </w:rPr>
              <w:t>研究</w:t>
            </w:r>
          </w:p>
        </w:tc>
        <w:tc>
          <w:tcPr>
            <w:tcW w:w="1972"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tc>
        <w:tc>
          <w:tcPr>
            <w:tcW w:w="2340" w:type="dxa"/>
          </w:tcPr>
          <w:p w:rsidR="00E508FA" w:rsidRDefault="00E508FA" w:rsidP="00C50E99"/>
        </w:tc>
      </w:tr>
      <w:tr w:rsidR="00E508FA" w:rsidTr="00C50E99">
        <w:trPr>
          <w:trHeight w:val="1242"/>
          <w:jc w:val="center"/>
        </w:trPr>
        <w:tc>
          <w:tcPr>
            <w:tcW w:w="2708" w:type="dxa"/>
            <w:vAlign w:val="center"/>
          </w:tcPr>
          <w:p w:rsidR="00E508FA" w:rsidRDefault="00E508FA" w:rsidP="00C50E99">
            <w:pPr>
              <w:spacing w:line="480" w:lineRule="exact"/>
              <w:rPr>
                <w:szCs w:val="28"/>
              </w:rPr>
            </w:pPr>
            <w:r>
              <w:rPr>
                <w:szCs w:val="28"/>
              </w:rPr>
              <w:t>青年</w:t>
            </w:r>
            <w:r>
              <w:rPr>
                <w:rFonts w:ascii="仿宋_GB2312" w:hint="eastAsia"/>
                <w:szCs w:val="28"/>
              </w:rPr>
              <w:t>高层次专业技术</w:t>
            </w:r>
            <w:r>
              <w:rPr>
                <w:szCs w:val="28"/>
              </w:rPr>
              <w:t>人才访学进修</w:t>
            </w:r>
            <w:r>
              <w:rPr>
                <w:szCs w:val="28"/>
              </w:rPr>
              <w:t xml:space="preserve"> </w:t>
            </w:r>
          </w:p>
        </w:tc>
        <w:tc>
          <w:tcPr>
            <w:tcW w:w="1972"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tc>
        <w:tc>
          <w:tcPr>
            <w:tcW w:w="2340" w:type="dxa"/>
          </w:tcPr>
          <w:p w:rsidR="00E508FA" w:rsidRDefault="00E508FA" w:rsidP="00C50E99"/>
        </w:tc>
      </w:tr>
      <w:tr w:rsidR="00E508FA" w:rsidTr="00C50E99">
        <w:trPr>
          <w:trHeight w:val="1242"/>
          <w:jc w:val="center"/>
        </w:trPr>
        <w:tc>
          <w:tcPr>
            <w:tcW w:w="2708" w:type="dxa"/>
            <w:vAlign w:val="center"/>
          </w:tcPr>
          <w:p w:rsidR="00E508FA" w:rsidRDefault="00E508FA" w:rsidP="00C50E99">
            <w:pPr>
              <w:spacing w:line="480" w:lineRule="exact"/>
              <w:jc w:val="center"/>
              <w:rPr>
                <w:szCs w:val="28"/>
              </w:rPr>
            </w:pPr>
            <w:r>
              <w:rPr>
                <w:szCs w:val="28"/>
              </w:rPr>
              <w:t>其</w:t>
            </w:r>
            <w:r>
              <w:rPr>
                <w:szCs w:val="28"/>
              </w:rPr>
              <w:t xml:space="preserve">  </w:t>
            </w:r>
            <w:r>
              <w:rPr>
                <w:szCs w:val="28"/>
              </w:rPr>
              <w:t>他</w:t>
            </w:r>
          </w:p>
        </w:tc>
        <w:tc>
          <w:tcPr>
            <w:tcW w:w="1972"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pPr>
              <w:spacing w:line="480" w:lineRule="exact"/>
            </w:pPr>
          </w:p>
        </w:tc>
        <w:tc>
          <w:tcPr>
            <w:tcW w:w="2340" w:type="dxa"/>
          </w:tcPr>
          <w:p w:rsidR="00E508FA" w:rsidRDefault="00E508FA" w:rsidP="00C50E99"/>
        </w:tc>
        <w:tc>
          <w:tcPr>
            <w:tcW w:w="2340" w:type="dxa"/>
          </w:tcPr>
          <w:p w:rsidR="00E508FA" w:rsidRDefault="00E508FA" w:rsidP="00C50E99"/>
        </w:tc>
      </w:tr>
    </w:tbl>
    <w:p w:rsidR="00E508FA" w:rsidRPr="00E508FA" w:rsidRDefault="00E508FA" w:rsidP="00E508FA"/>
    <w:sectPr w:rsidR="00E508FA" w:rsidRPr="00E508FA" w:rsidSect="00E508FA">
      <w:pgSz w:w="16838" w:h="11906" w:orient="landscape"/>
      <w:pgMar w:top="1418" w:right="1440" w:bottom="1418"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B3" w:rsidRPr="0049761F" w:rsidRDefault="00373DC0" w:rsidP="00DF0D00">
    <w:pPr>
      <w:pStyle w:val="a4"/>
      <w:framePr w:wrap="around" w:vAnchor="text" w:hAnchor="margin" w:xAlign="outside" w:y="1"/>
      <w:ind w:leftChars="100" w:left="320"/>
      <w:rPr>
        <w:rStyle w:val="a5"/>
        <w:rFonts w:ascii="宋体" w:eastAsia="宋体" w:hAnsi="宋体" w:hint="eastAsia"/>
      </w:rPr>
    </w:pPr>
    <w:r w:rsidRPr="0049761F">
      <w:rPr>
        <w:rStyle w:val="a5"/>
        <w:rFonts w:ascii="宋体" w:eastAsia="宋体" w:hAnsi="宋体" w:hint="eastAsia"/>
        <w:sz w:val="28"/>
        <w:szCs w:val="28"/>
      </w:rPr>
      <w:t>—</w:t>
    </w:r>
    <w:r w:rsidRPr="0049761F">
      <w:rPr>
        <w:rStyle w:val="a5"/>
        <w:rFonts w:ascii="宋体" w:eastAsia="宋体" w:hAnsi="宋体" w:hint="eastAsia"/>
        <w:sz w:val="28"/>
        <w:szCs w:val="28"/>
      </w:rPr>
      <w:t xml:space="preserve"> </w:t>
    </w:r>
    <w:r w:rsidRPr="0049761F">
      <w:rPr>
        <w:rStyle w:val="a5"/>
        <w:rFonts w:ascii="宋体" w:eastAsia="宋体" w:hAnsi="宋体"/>
        <w:sz w:val="28"/>
        <w:szCs w:val="28"/>
      </w:rPr>
      <w:fldChar w:fldCharType="begin"/>
    </w:r>
    <w:r w:rsidRPr="0049761F">
      <w:rPr>
        <w:rStyle w:val="a5"/>
        <w:rFonts w:ascii="宋体" w:eastAsia="宋体" w:hAnsi="宋体"/>
        <w:sz w:val="28"/>
        <w:szCs w:val="28"/>
      </w:rPr>
      <w:instrText xml:space="preserve">PAGE  </w:instrText>
    </w:r>
    <w:r w:rsidRPr="0049761F">
      <w:rPr>
        <w:rStyle w:val="a5"/>
        <w:rFonts w:ascii="宋体" w:eastAsia="宋体" w:hAnsi="宋体"/>
        <w:sz w:val="28"/>
        <w:szCs w:val="28"/>
      </w:rPr>
      <w:fldChar w:fldCharType="separate"/>
    </w:r>
    <w:r>
      <w:rPr>
        <w:rStyle w:val="a5"/>
        <w:rFonts w:ascii="宋体" w:eastAsia="宋体" w:hAnsi="宋体"/>
        <w:noProof/>
        <w:sz w:val="28"/>
        <w:szCs w:val="28"/>
      </w:rPr>
      <w:t>4</w:t>
    </w:r>
    <w:r w:rsidRPr="0049761F">
      <w:rPr>
        <w:rStyle w:val="a5"/>
        <w:rFonts w:ascii="宋体" w:eastAsia="宋体" w:hAnsi="宋体"/>
        <w:sz w:val="28"/>
        <w:szCs w:val="28"/>
      </w:rPr>
      <w:fldChar w:fldCharType="end"/>
    </w:r>
    <w:r w:rsidRPr="0049761F">
      <w:rPr>
        <w:rStyle w:val="a5"/>
        <w:rFonts w:ascii="宋体" w:eastAsia="宋体" w:hAnsi="宋体" w:hint="eastAsia"/>
        <w:sz w:val="28"/>
        <w:szCs w:val="28"/>
      </w:rPr>
      <w:t xml:space="preserve"> </w:t>
    </w:r>
    <w:r w:rsidRPr="0049761F">
      <w:rPr>
        <w:rStyle w:val="a5"/>
        <w:rFonts w:ascii="宋体" w:eastAsia="宋体" w:hAnsi="宋体" w:hint="eastAsia"/>
        <w:sz w:val="28"/>
        <w:szCs w:val="28"/>
      </w:rPr>
      <w:t>—</w:t>
    </w:r>
  </w:p>
  <w:p w:rsidR="006E21B3" w:rsidRPr="008432E6" w:rsidRDefault="00373DC0" w:rsidP="006E21B3">
    <w:pPr>
      <w:pStyle w:val="a4"/>
      <w:ind w:right="360" w:firstLine="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B3" w:rsidRPr="0049761F" w:rsidRDefault="00373DC0" w:rsidP="00DF0D00">
    <w:pPr>
      <w:pStyle w:val="a4"/>
      <w:framePr w:wrap="around" w:vAnchor="text" w:hAnchor="margin" w:xAlign="outside" w:y="1"/>
      <w:ind w:rightChars="100" w:right="320"/>
      <w:jc w:val="center"/>
      <w:rPr>
        <w:rStyle w:val="a5"/>
        <w:rFonts w:ascii="宋体" w:eastAsia="宋体" w:hAnsi="宋体" w:hint="eastAsia"/>
        <w:sz w:val="28"/>
        <w:szCs w:val="28"/>
      </w:rPr>
    </w:pPr>
    <w:r w:rsidRPr="0049761F">
      <w:rPr>
        <w:rStyle w:val="a5"/>
        <w:rFonts w:ascii="宋体" w:eastAsia="宋体" w:hAnsi="宋体" w:hint="eastAsia"/>
        <w:sz w:val="28"/>
        <w:szCs w:val="28"/>
      </w:rPr>
      <w:t>—</w:t>
    </w:r>
    <w:r w:rsidRPr="0049761F">
      <w:rPr>
        <w:rStyle w:val="a5"/>
        <w:rFonts w:ascii="宋体" w:eastAsia="宋体" w:hAnsi="宋体" w:hint="eastAsia"/>
        <w:sz w:val="28"/>
        <w:szCs w:val="28"/>
      </w:rPr>
      <w:t xml:space="preserve"> </w:t>
    </w:r>
    <w:r w:rsidRPr="0049761F">
      <w:rPr>
        <w:rStyle w:val="a5"/>
        <w:rFonts w:ascii="宋体" w:eastAsia="宋体" w:hAnsi="宋体" w:hint="eastAsia"/>
        <w:sz w:val="28"/>
        <w:szCs w:val="28"/>
      </w:rPr>
      <w:fldChar w:fldCharType="begin"/>
    </w:r>
    <w:r w:rsidRPr="0049761F">
      <w:rPr>
        <w:rStyle w:val="a5"/>
        <w:rFonts w:ascii="宋体" w:eastAsia="宋体" w:hAnsi="宋体" w:hint="eastAsia"/>
        <w:sz w:val="28"/>
        <w:szCs w:val="28"/>
      </w:rPr>
      <w:instrText xml:space="preserve">PAGE  </w:instrText>
    </w:r>
    <w:r w:rsidRPr="0049761F">
      <w:rPr>
        <w:rStyle w:val="a5"/>
        <w:rFonts w:ascii="宋体" w:eastAsia="宋体" w:hAnsi="宋体" w:hint="eastAsia"/>
        <w:sz w:val="28"/>
        <w:szCs w:val="28"/>
      </w:rPr>
      <w:fldChar w:fldCharType="separate"/>
    </w:r>
    <w:r w:rsidR="008D4479">
      <w:rPr>
        <w:rStyle w:val="a5"/>
        <w:rFonts w:ascii="宋体" w:eastAsia="宋体" w:hAnsi="宋体"/>
        <w:noProof/>
        <w:sz w:val="28"/>
        <w:szCs w:val="28"/>
      </w:rPr>
      <w:t>2</w:t>
    </w:r>
    <w:r w:rsidRPr="0049761F">
      <w:rPr>
        <w:rStyle w:val="a5"/>
        <w:rFonts w:ascii="宋体" w:eastAsia="宋体" w:hAnsi="宋体" w:hint="eastAsia"/>
        <w:sz w:val="28"/>
        <w:szCs w:val="28"/>
      </w:rPr>
      <w:fldChar w:fldCharType="end"/>
    </w:r>
    <w:r w:rsidRPr="0049761F">
      <w:rPr>
        <w:rStyle w:val="a5"/>
        <w:rFonts w:ascii="宋体" w:eastAsia="宋体" w:hAnsi="宋体" w:hint="eastAsia"/>
        <w:sz w:val="28"/>
        <w:szCs w:val="28"/>
      </w:rPr>
      <w:t xml:space="preserve"> </w:t>
    </w:r>
    <w:r w:rsidRPr="0049761F">
      <w:rPr>
        <w:rStyle w:val="a5"/>
        <w:rFonts w:ascii="宋体" w:eastAsia="宋体" w:hAnsi="宋体" w:hint="eastAsia"/>
        <w:sz w:val="28"/>
        <w:szCs w:val="28"/>
      </w:rPr>
      <w:t>—</w:t>
    </w:r>
  </w:p>
  <w:p w:rsidR="006E21B3" w:rsidRDefault="00373DC0" w:rsidP="006E21B3">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E508FA"/>
    <w:rsid w:val="00112392"/>
    <w:rsid w:val="002A2A26"/>
    <w:rsid w:val="00373DC0"/>
    <w:rsid w:val="006518D4"/>
    <w:rsid w:val="008D4479"/>
    <w:rsid w:val="00C35333"/>
    <w:rsid w:val="00E14063"/>
    <w:rsid w:val="00E50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8FA"/>
    <w:pPr>
      <w:widowControl w:val="0"/>
      <w:jc w:val="both"/>
    </w:pPr>
    <w:rPr>
      <w:rFonts w:ascii="Times New Roman" w:eastAsia="仿宋_GB2312" w:hAnsi="Times New Roman" w:cs="Times New Roman"/>
      <w:sz w:val="32"/>
      <w:szCs w:val="24"/>
    </w:rPr>
  </w:style>
  <w:style w:type="paragraph" w:styleId="1">
    <w:name w:val="heading 1"/>
    <w:basedOn w:val="a"/>
    <w:link w:val="1Char"/>
    <w:uiPriority w:val="9"/>
    <w:qFormat/>
    <w:rsid w:val="00E508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508FA"/>
    <w:pPr>
      <w:ind w:leftChars="2500" w:left="100"/>
    </w:pPr>
  </w:style>
  <w:style w:type="character" w:customStyle="1" w:styleId="Char">
    <w:name w:val="日期 Char"/>
    <w:basedOn w:val="a0"/>
    <w:link w:val="a3"/>
    <w:uiPriority w:val="99"/>
    <w:semiHidden/>
    <w:rsid w:val="00E508FA"/>
    <w:rPr>
      <w:rFonts w:ascii="Times New Roman" w:eastAsia="仿宋_GB2312" w:hAnsi="Times New Roman" w:cs="Times New Roman"/>
      <w:sz w:val="32"/>
      <w:szCs w:val="24"/>
    </w:rPr>
  </w:style>
  <w:style w:type="paragraph" w:styleId="a4">
    <w:name w:val="footer"/>
    <w:basedOn w:val="a"/>
    <w:link w:val="Char0"/>
    <w:rsid w:val="00E508FA"/>
    <w:pPr>
      <w:tabs>
        <w:tab w:val="center" w:pos="4153"/>
        <w:tab w:val="right" w:pos="8306"/>
      </w:tabs>
      <w:snapToGrid w:val="0"/>
      <w:jc w:val="left"/>
    </w:pPr>
    <w:rPr>
      <w:sz w:val="18"/>
      <w:szCs w:val="18"/>
    </w:rPr>
  </w:style>
  <w:style w:type="character" w:customStyle="1" w:styleId="Char0">
    <w:name w:val="页脚 Char"/>
    <w:basedOn w:val="a0"/>
    <w:link w:val="a4"/>
    <w:rsid w:val="00E508FA"/>
    <w:rPr>
      <w:rFonts w:ascii="Times New Roman" w:eastAsia="仿宋_GB2312" w:hAnsi="Times New Roman" w:cs="Times New Roman"/>
      <w:sz w:val="18"/>
      <w:szCs w:val="18"/>
    </w:rPr>
  </w:style>
  <w:style w:type="character" w:styleId="a5">
    <w:name w:val="page number"/>
    <w:basedOn w:val="a0"/>
    <w:rsid w:val="00E508FA"/>
  </w:style>
  <w:style w:type="character" w:customStyle="1" w:styleId="1Char">
    <w:name w:val="标题 1 Char"/>
    <w:basedOn w:val="a0"/>
    <w:link w:val="1"/>
    <w:uiPriority w:val="9"/>
    <w:rsid w:val="00E508F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69823476">
      <w:bodyDiv w:val="1"/>
      <w:marLeft w:val="0"/>
      <w:marRight w:val="0"/>
      <w:marTop w:val="0"/>
      <w:marBottom w:val="0"/>
      <w:divBdr>
        <w:top w:val="none" w:sz="0" w:space="0" w:color="auto"/>
        <w:left w:val="none" w:sz="0" w:space="0" w:color="auto"/>
        <w:bottom w:val="none" w:sz="0" w:space="0" w:color="auto"/>
        <w:right w:val="none" w:sz="0" w:space="0" w:color="auto"/>
      </w:divBdr>
      <w:divsChild>
        <w:div w:id="1993827981">
          <w:marLeft w:val="0"/>
          <w:marRight w:val="0"/>
          <w:marTop w:val="300"/>
          <w:marBottom w:val="300"/>
          <w:divBdr>
            <w:top w:val="none" w:sz="0" w:space="0" w:color="auto"/>
            <w:left w:val="none" w:sz="0" w:space="0" w:color="auto"/>
            <w:bottom w:val="none" w:sz="0" w:space="0" w:color="auto"/>
            <w:right w:val="none" w:sz="0" w:space="0" w:color="auto"/>
          </w:divBdr>
          <w:divsChild>
            <w:div w:id="2081247818">
              <w:marLeft w:val="0"/>
              <w:marRight w:val="0"/>
              <w:marTop w:val="0"/>
              <w:marBottom w:val="0"/>
              <w:divBdr>
                <w:top w:val="none" w:sz="0" w:space="0" w:color="auto"/>
                <w:left w:val="none" w:sz="0" w:space="0" w:color="auto"/>
                <w:bottom w:val="none" w:sz="0" w:space="0" w:color="auto"/>
                <w:right w:val="none" w:sz="0" w:space="0" w:color="auto"/>
              </w:divBdr>
              <w:divsChild>
                <w:div w:id="1756710363">
                  <w:marLeft w:val="0"/>
                  <w:marRight w:val="0"/>
                  <w:marTop w:val="0"/>
                  <w:marBottom w:val="0"/>
                  <w:divBdr>
                    <w:top w:val="none" w:sz="0" w:space="0" w:color="auto"/>
                    <w:left w:val="none" w:sz="0" w:space="0" w:color="auto"/>
                    <w:bottom w:val="none" w:sz="0" w:space="0" w:color="auto"/>
                    <w:right w:val="none" w:sz="0" w:space="0" w:color="auto"/>
                  </w:divBdr>
                  <w:divsChild>
                    <w:div w:id="17314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人事处管理员</dc:creator>
  <cp:lastModifiedBy>人事处管理员</cp:lastModifiedBy>
  <cp:revision>2</cp:revision>
  <dcterms:created xsi:type="dcterms:W3CDTF">2015-12-08T07:14:00Z</dcterms:created>
  <dcterms:modified xsi:type="dcterms:W3CDTF">2015-12-08T07:25:00Z</dcterms:modified>
</cp:coreProperties>
</file>