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A4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个人继续教育学时汇总表</w:t>
      </w:r>
    </w:p>
    <w:p w14:paraId="0F499A8A">
      <w:pPr>
        <w:jc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姓名：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所在部门：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汇总年限：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年 -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年</w:t>
      </w:r>
    </w:p>
    <w:p w14:paraId="5C494D23">
      <w:pPr>
        <w:jc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</w:p>
    <w:tbl>
      <w:tblPr>
        <w:tblStyle w:val="3"/>
        <w:tblW w:w="89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845"/>
        <w:gridCol w:w="4500"/>
        <w:gridCol w:w="960"/>
        <w:gridCol w:w="825"/>
      </w:tblGrid>
      <w:tr w14:paraId="21DB1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49" w:type="dxa"/>
            <w:vAlign w:val="center"/>
          </w:tcPr>
          <w:p w14:paraId="715C602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845" w:type="dxa"/>
            <w:vAlign w:val="center"/>
          </w:tcPr>
          <w:p w14:paraId="5CF4A34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480498BA">
            <w:pPr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89080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总学时</w:t>
            </w:r>
          </w:p>
        </w:tc>
        <w:tc>
          <w:tcPr>
            <w:tcW w:w="825" w:type="dxa"/>
            <w:vAlign w:val="center"/>
          </w:tcPr>
          <w:p w14:paraId="72FE573B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22F80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101F6B5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457D330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6D6A3DE9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6513078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5F28D8A3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416CE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50E5791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56D89EF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23134A3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3CCCF3B1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2898B36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407C7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6F60D6DC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5904360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3F34044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307B3C3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316C555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7EF93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4CD2C75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15FCA84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2B08E0E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5AE376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14768CE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32EE9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4BD9B4FA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7B7F657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12D7D4E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CB34C8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57002F98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6D827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5A4A5EE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53EC067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4F12A9B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0BFD463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1389B13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40038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1A1AC58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282C24B1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5268412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02FB4D4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1403A16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1D26C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718D290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4C86941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6F2B5FC6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5049F3D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6AF69D73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7439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728637B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5BC1B2C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0574409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200B8CF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2BABE57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71B0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0B1D277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7305" w:type="dxa"/>
            <w:gridSpan w:val="3"/>
            <w:vAlign w:val="center"/>
          </w:tcPr>
          <w:p w14:paraId="7E4AB66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433B894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</w:tbl>
    <w:p w14:paraId="30FB1DB9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59E36345"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说明：</w:t>
      </w:r>
    </w:p>
    <w:p w14:paraId="05F73E95">
      <w:pPr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1、继续教育学时以学时证书为准，培训天数1天折算8个学时；</w:t>
      </w:r>
    </w:p>
    <w:p w14:paraId="5E9B7E0E">
      <w:pPr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2、企业实践1天折算8个学时；</w:t>
      </w:r>
    </w:p>
    <w:p w14:paraId="3BD4EF5B">
      <w:pPr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3、学历提升成绩合格的视同完成当年度继续教育学时；</w:t>
      </w:r>
    </w:p>
    <w:p w14:paraId="2AA699FF">
      <w:pPr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4、2023年（含）之前发表论文1篇视同完成当年度继续教育学时（90学时）。</w:t>
      </w:r>
    </w:p>
    <w:p w14:paraId="7D26AD74">
      <w:pPr>
        <w:jc w:val="left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5、2024、2025学年公需课30学时必修，发表论文1篇视同完成当年度专业课60学时，第二作者视同完成专业课30学时。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8228A"/>
    <w:rsid w:val="18561578"/>
    <w:rsid w:val="1CB2451A"/>
    <w:rsid w:val="2C1B3211"/>
    <w:rsid w:val="4B357FAD"/>
    <w:rsid w:val="534E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142</Characters>
  <Lines>0</Lines>
  <Paragraphs>0</Paragraphs>
  <TotalTime>16</TotalTime>
  <ScaleCrop>false</ScaleCrop>
  <LinksUpToDate>false</LinksUpToDate>
  <CharactersWithSpaces>181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2024-11-28T05:37:00Z</dcterms:created>
  <dc:creator>Administrator</dc:creator>
  <cp:lastModifiedBy>阿鑫</cp:lastModifiedBy>
  <dcterms:modified xsi:type="dcterms:W3CDTF">2025-11-30T21:33:17Z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082FF10884BE4175A277F4FC2C3A8244_12</vt:lpwstr>
  </property>
  <property fmtid="{D5CDD505-2E9C-101B-9397-08002B2CF9AE}" pid="4" name="KSOTemplateDocerSaveRecord">
    <vt:lpwstr>eyJoZGlkIjoiNDdlNzI3ZjE3ZGZiYTEzNmI5NTNiYWQzNTRmYTMwZmQiLCJ1c2VySWQiOiIzMzIwNDUyMzIifQ==</vt:lpwstr>
  </property>
</Properties>
</file>